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E0" w:rsidRPr="00F530E5" w:rsidRDefault="00674EE0" w:rsidP="00674E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530E5">
        <w:rPr>
          <w:rFonts w:ascii="Times New Roman" w:hAnsi="Times New Roman" w:cs="Times New Roman"/>
          <w:b/>
          <w:i/>
          <w:sz w:val="28"/>
          <w:szCs w:val="28"/>
        </w:rPr>
        <w:t>Ростовская  область  Азовский  район  село  Александровка</w:t>
      </w:r>
    </w:p>
    <w:p w:rsidR="00674EE0" w:rsidRPr="00F530E5" w:rsidRDefault="00674EE0" w:rsidP="00674E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0E5">
        <w:rPr>
          <w:rFonts w:ascii="Times New Roman" w:hAnsi="Times New Roman" w:cs="Times New Roman"/>
          <w:b/>
          <w:i/>
          <w:sz w:val="28"/>
          <w:szCs w:val="28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674EE0" w:rsidRPr="00F530E5" w:rsidRDefault="00674EE0" w:rsidP="00674E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EE0" w:rsidRPr="00F530E5" w:rsidRDefault="00590CE1" w:rsidP="00370D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674EE0" w:rsidRPr="00F5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54C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74EE0" w:rsidRDefault="00674EE0" w:rsidP="00590C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0E5">
        <w:rPr>
          <w:rFonts w:ascii="Times New Roman" w:hAnsi="Times New Roman" w:cs="Times New Roman"/>
          <w:sz w:val="28"/>
          <w:szCs w:val="28"/>
        </w:rPr>
        <w:t xml:space="preserve">  Директор  МБОУ  Александровской  СОШ</w:t>
      </w:r>
    </w:p>
    <w:p w:rsidR="00A03B51" w:rsidRDefault="00A03B51" w:rsidP="00A03B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______(Дегтярева  С. В.</w:t>
      </w:r>
      <w:r w:rsidRPr="00F530E5">
        <w:rPr>
          <w:rFonts w:ascii="Times New Roman" w:hAnsi="Times New Roman" w:cs="Times New Roman"/>
          <w:sz w:val="28"/>
          <w:szCs w:val="28"/>
        </w:rPr>
        <w:t>)</w:t>
      </w:r>
    </w:p>
    <w:p w:rsidR="00674EE0" w:rsidRPr="00F530E5" w:rsidRDefault="003216E0" w:rsidP="00A03B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010B3">
        <w:rPr>
          <w:rFonts w:ascii="Times New Roman" w:hAnsi="Times New Roman" w:cs="Times New Roman"/>
          <w:sz w:val="28"/>
          <w:szCs w:val="28"/>
        </w:rPr>
        <w:t xml:space="preserve"> </w:t>
      </w:r>
      <w:r w:rsidR="00BF064B">
        <w:rPr>
          <w:rFonts w:ascii="Times New Roman" w:hAnsi="Times New Roman" w:cs="Times New Roman"/>
          <w:sz w:val="28"/>
          <w:szCs w:val="28"/>
        </w:rPr>
        <w:t>61  от  31.08.2020</w:t>
      </w:r>
      <w:r w:rsidR="004860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4EE0" w:rsidRPr="00F530E5" w:rsidRDefault="00674EE0" w:rsidP="00674E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E0" w:rsidRPr="00F530E5" w:rsidRDefault="00674EE0" w:rsidP="00674E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F530E5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674EE0" w:rsidRDefault="006117A3" w:rsidP="00674EE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0E5">
        <w:rPr>
          <w:rFonts w:ascii="Times New Roman" w:hAnsi="Times New Roman" w:cs="Times New Roman"/>
          <w:b/>
          <w:sz w:val="40"/>
          <w:szCs w:val="40"/>
        </w:rPr>
        <w:t>по  географии</w:t>
      </w:r>
    </w:p>
    <w:p w:rsidR="006121EA" w:rsidRPr="00F530E5" w:rsidRDefault="00D21630" w:rsidP="00674EE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2020 - 2021</w:t>
      </w:r>
      <w:r w:rsidR="006121EA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03B51" w:rsidRDefault="00A03B51" w:rsidP="00A03B51">
      <w:pPr>
        <w:spacing w:after="0" w:line="360" w:lineRule="auto"/>
        <w:rPr>
          <w:rFonts w:ascii="Times New Roman" w:hAnsi="Times New Roman" w:cs="Times New Roman"/>
          <w:sz w:val="24"/>
          <w:szCs w:val="40"/>
        </w:rPr>
      </w:pPr>
    </w:p>
    <w:p w:rsidR="00A03B51" w:rsidRDefault="00A03B51" w:rsidP="00A03B51">
      <w:pPr>
        <w:spacing w:after="0" w:line="360" w:lineRule="auto"/>
        <w:rPr>
          <w:rFonts w:ascii="Times New Roman" w:hAnsi="Times New Roman" w:cs="Times New Roman"/>
          <w:sz w:val="24"/>
          <w:szCs w:val="40"/>
        </w:rPr>
      </w:pPr>
    </w:p>
    <w:p w:rsidR="00674EE0" w:rsidRPr="00A03B51" w:rsidRDefault="00E84347" w:rsidP="00A03B51">
      <w:pPr>
        <w:spacing w:after="0" w:line="360" w:lineRule="auto"/>
        <w:rPr>
          <w:rFonts w:ascii="Times New Roman" w:hAnsi="Times New Roman" w:cs="Times New Roman"/>
          <w:sz w:val="24"/>
          <w:szCs w:val="40"/>
        </w:rPr>
      </w:pPr>
      <w:r w:rsidRPr="00A03B51">
        <w:rPr>
          <w:rFonts w:ascii="Times New Roman" w:hAnsi="Times New Roman" w:cs="Times New Roman"/>
          <w:sz w:val="24"/>
          <w:szCs w:val="40"/>
        </w:rPr>
        <w:t xml:space="preserve">среднее </w:t>
      </w:r>
      <w:r w:rsidR="00674EE0" w:rsidRPr="00A03B51">
        <w:rPr>
          <w:rFonts w:ascii="Times New Roman" w:hAnsi="Times New Roman" w:cs="Times New Roman"/>
          <w:sz w:val="24"/>
          <w:szCs w:val="40"/>
        </w:rPr>
        <w:t>общее образование (10 класс)</w:t>
      </w:r>
    </w:p>
    <w:p w:rsidR="00674EE0" w:rsidRPr="00F530E5" w:rsidRDefault="006117A3" w:rsidP="00674EE0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530E5">
        <w:rPr>
          <w:rFonts w:ascii="Times New Roman" w:hAnsi="Times New Roman" w:cs="Times New Roman"/>
          <w:sz w:val="28"/>
          <w:szCs w:val="28"/>
        </w:rPr>
        <w:t>Количество  часов</w:t>
      </w:r>
      <w:r w:rsidR="00A03B51">
        <w:rPr>
          <w:rFonts w:ascii="Times New Roman" w:hAnsi="Times New Roman" w:cs="Times New Roman"/>
          <w:sz w:val="28"/>
          <w:szCs w:val="28"/>
        </w:rPr>
        <w:t>:</w:t>
      </w:r>
      <w:r w:rsidRPr="00F530E5">
        <w:rPr>
          <w:rFonts w:ascii="Times New Roman" w:hAnsi="Times New Roman" w:cs="Times New Roman"/>
          <w:sz w:val="28"/>
          <w:szCs w:val="28"/>
        </w:rPr>
        <w:t xml:space="preserve">  35 </w:t>
      </w:r>
      <w:r w:rsidR="004C2A4E" w:rsidRPr="00F530E5">
        <w:rPr>
          <w:rFonts w:ascii="Times New Roman" w:hAnsi="Times New Roman" w:cs="Times New Roman"/>
          <w:sz w:val="28"/>
          <w:szCs w:val="28"/>
        </w:rPr>
        <w:t>ч., 1 час</w:t>
      </w:r>
      <w:r w:rsidR="00674EE0" w:rsidRPr="00F530E5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674EE0" w:rsidRPr="00F530E5" w:rsidRDefault="00D94888" w:rsidP="00674E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A03B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Дворниченко Юлия Михайловна</w:t>
      </w:r>
    </w:p>
    <w:p w:rsidR="002B03BF" w:rsidRDefault="002B03BF" w:rsidP="002B03BF">
      <w:pPr>
        <w:rPr>
          <w:rFonts w:ascii="Times New Roman" w:hAnsi="Times New Roman"/>
        </w:rPr>
      </w:pPr>
    </w:p>
    <w:p w:rsidR="002B03BF" w:rsidRDefault="002B03BF" w:rsidP="002B03BF">
      <w:pPr>
        <w:rPr>
          <w:rFonts w:ascii="Times New Roman" w:hAnsi="Times New Roman"/>
        </w:rPr>
      </w:pPr>
    </w:p>
    <w:p w:rsidR="00052196" w:rsidRDefault="00052196" w:rsidP="006121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196" w:rsidRDefault="00052196" w:rsidP="00B66B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196" w:rsidRPr="00052196" w:rsidRDefault="00052196" w:rsidP="00B66B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CC1" w:rsidRDefault="00B66B50" w:rsidP="00B66B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1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1. </w:t>
      </w:r>
      <w:r w:rsidR="00BA0CC1" w:rsidRPr="00C501C3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A03B51" w:rsidRPr="00A03B51" w:rsidRDefault="00A03B51" w:rsidP="00B621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является частью основной образовательной программы </w:t>
      </w:r>
      <w:r w:rsidR="00B62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A0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Александровской СОШ, входит в содержательный раздел.</w:t>
      </w:r>
    </w:p>
    <w:p w:rsidR="00A03B51" w:rsidRPr="00A03B51" w:rsidRDefault="00A03B51" w:rsidP="00B621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чая программа по географии для 10 </w:t>
      </w:r>
      <w:r w:rsidRPr="00A0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 в соответствии со следующими нормативно – правовыми документами: </w:t>
      </w:r>
    </w:p>
    <w:p w:rsidR="00BF064B" w:rsidRPr="00575C4E" w:rsidRDefault="00BF064B" w:rsidP="00BF064B">
      <w:pPr>
        <w:ind w:firstLine="851"/>
        <w:jc w:val="both"/>
        <w:rPr>
          <w:rFonts w:ascii="Times New Roman" w:hAnsi="Times New Roman"/>
        </w:rPr>
      </w:pPr>
      <w:r w:rsidRPr="00575C4E">
        <w:rPr>
          <w:rFonts w:ascii="Times New Roman" w:hAnsi="Times New Roman"/>
        </w:rPr>
        <w:t>Рабо</w:t>
      </w:r>
      <w:r w:rsidR="00D21630">
        <w:rPr>
          <w:rFonts w:ascii="Times New Roman" w:hAnsi="Times New Roman"/>
        </w:rPr>
        <w:t>чая программа по географии для 10</w:t>
      </w:r>
      <w:r w:rsidRPr="00575C4E">
        <w:rPr>
          <w:rFonts w:ascii="Times New Roman" w:hAnsi="Times New Roman"/>
        </w:rPr>
        <w:t xml:space="preserve"> класса составлена  в соответствии со следующими нормативно – правовыми документами: </w:t>
      </w:r>
    </w:p>
    <w:p w:rsidR="00BF064B" w:rsidRPr="00575C4E" w:rsidRDefault="00BF064B" w:rsidP="00BF064B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</w:rPr>
      </w:pPr>
      <w:r w:rsidRPr="00575C4E">
        <w:rPr>
          <w:rFonts w:ascii="Times New Roman" w:hAnsi="Times New Roman"/>
        </w:rPr>
        <w:t>ФЗ «Об образовании в Российской Федерации» от 29.12.2012 г. ФЗ №273;</w:t>
      </w:r>
    </w:p>
    <w:p w:rsidR="00BF064B" w:rsidRPr="00575C4E" w:rsidRDefault="00BF064B" w:rsidP="00BF064B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</w:rPr>
      </w:pPr>
      <w:r w:rsidRPr="00575C4E">
        <w:rPr>
          <w:rFonts w:ascii="Times New Roman" w:hAnsi="Times New Roman"/>
        </w:rPr>
        <w:t xml:space="preserve"> ФГОС основного общего образования (утвержденный приказом Министерства образования и науки Российской Федерации от 17.12.2010 г. № 1897 (с изменениями, приказ МИНОБРНАУКИ России от 31.12.2015 г. № 1577);</w:t>
      </w:r>
    </w:p>
    <w:p w:rsidR="00BF064B" w:rsidRPr="00575C4E" w:rsidRDefault="00BF064B" w:rsidP="00BF064B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</w:rPr>
      </w:pPr>
      <w:r w:rsidRPr="00575C4E">
        <w:rPr>
          <w:rFonts w:ascii="Times New Roman" w:hAnsi="Times New Roma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BF064B" w:rsidRPr="00575C4E" w:rsidRDefault="00BF064B" w:rsidP="00BF064B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на 2020-2021</w:t>
      </w:r>
      <w:r w:rsidRPr="00575C4E">
        <w:rPr>
          <w:rFonts w:ascii="Times New Roman" w:hAnsi="Times New Roman"/>
        </w:rPr>
        <w:t xml:space="preserve"> учебный год;</w:t>
      </w:r>
    </w:p>
    <w:p w:rsidR="00A03B51" w:rsidRPr="00A03B51" w:rsidRDefault="00B6218C" w:rsidP="00B6218C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среднего общего образования по географии, с учетом авторской программы 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B51" w:rsidRPr="00A03B51">
        <w:rPr>
          <w:rFonts w:ascii="Times New Roman" w:hAnsi="Times New Roman" w:cs="Times New Roman"/>
          <w:sz w:val="24"/>
          <w:szCs w:val="24"/>
        </w:rPr>
        <w:t xml:space="preserve"> «География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D4A">
        <w:rPr>
          <w:rFonts w:ascii="Times New Roman" w:hAnsi="Times New Roman" w:cs="Times New Roman"/>
          <w:sz w:val="24"/>
          <w:szCs w:val="24"/>
        </w:rPr>
        <w:t xml:space="preserve"> 10—11 классы», </w:t>
      </w:r>
      <w:r>
        <w:rPr>
          <w:rFonts w:ascii="Times New Roman" w:hAnsi="Times New Roman" w:cs="Times New Roman"/>
          <w:sz w:val="24"/>
          <w:szCs w:val="24"/>
        </w:rPr>
        <w:t xml:space="preserve"> программы для образовательных учреждений </w:t>
      </w:r>
      <w:r w:rsidRPr="00B6218C">
        <w:rPr>
          <w:rFonts w:ascii="Times New Roman" w:hAnsi="Times New Roman" w:cs="Times New Roman"/>
          <w:sz w:val="24"/>
          <w:szCs w:val="24"/>
        </w:rPr>
        <w:t xml:space="preserve">«География  10—11 классы»,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D4A">
        <w:rPr>
          <w:rFonts w:ascii="Times New Roman" w:hAnsi="Times New Roman" w:cs="Times New Roman"/>
          <w:sz w:val="24"/>
          <w:szCs w:val="24"/>
        </w:rPr>
        <w:t xml:space="preserve">- </w:t>
      </w:r>
      <w:r w:rsidR="00A03B51" w:rsidRPr="00A03B51">
        <w:rPr>
          <w:rFonts w:ascii="Times New Roman" w:hAnsi="Times New Roman" w:cs="Times New Roman"/>
          <w:sz w:val="24"/>
          <w:szCs w:val="24"/>
        </w:rPr>
        <w:t xml:space="preserve"> </w:t>
      </w:r>
      <w:r w:rsidR="00194D4A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2017 год.</w:t>
      </w:r>
    </w:p>
    <w:p w:rsidR="00A03B51" w:rsidRPr="00B6218C" w:rsidRDefault="00A03B51" w:rsidP="00B6218C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Учебник:</w:t>
      </w:r>
      <w:r w:rsidR="00194D4A" w:rsidRPr="00B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="00194D4A" w:rsidRPr="00B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="00194D4A" w:rsidRPr="00B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</w:t>
      </w:r>
      <w:r w:rsidR="00194D4A" w:rsidRPr="00B6218C">
        <w:rPr>
          <w:rFonts w:ascii="Times New Roman" w:eastAsia="Times New Roman" w:hAnsi="Times New Roman" w:cs="Times New Roman"/>
          <w:sz w:val="24"/>
          <w:szCs w:val="24"/>
          <w:lang w:eastAsia="ru-RU"/>
        </w:rPr>
        <w:t>. 10-11 классы, - М.: Просвещение, 2017 год.</w:t>
      </w:r>
    </w:p>
    <w:p w:rsidR="00B6218C" w:rsidRDefault="00B6218C" w:rsidP="00B6218C">
      <w:pPr>
        <w:pStyle w:val="a7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18C" w:rsidRPr="00B6218C" w:rsidRDefault="00B6218C" w:rsidP="00B6218C">
      <w:pPr>
        <w:pStyle w:val="a7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CC1" w:rsidRPr="00C501C3" w:rsidRDefault="00194D4A" w:rsidP="0039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Целями курса географ</w:t>
      </w:r>
      <w:r w:rsidR="00EE0B93">
        <w:rPr>
          <w:rFonts w:ascii="Times New Roman" w:hAnsi="Times New Roman" w:cs="Times New Roman"/>
          <w:b/>
          <w:sz w:val="24"/>
          <w:szCs w:val="24"/>
        </w:rPr>
        <w:t>ии 10 класса в соответствии с Ф</w:t>
      </w:r>
      <w:r>
        <w:rPr>
          <w:rFonts w:ascii="Times New Roman" w:hAnsi="Times New Roman" w:cs="Times New Roman"/>
          <w:b/>
          <w:sz w:val="24"/>
          <w:szCs w:val="24"/>
        </w:rPr>
        <w:t>ГОС среднего общего образования являются:</w:t>
      </w:r>
    </w:p>
    <w:p w:rsidR="00BA0CC1" w:rsidRPr="00C501C3" w:rsidRDefault="00BA0CC1" w:rsidP="0039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3">
        <w:rPr>
          <w:rFonts w:ascii="Times New Roman" w:hAnsi="Times New Roman" w:cs="Times New Roman"/>
          <w:sz w:val="24"/>
          <w:szCs w:val="24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BA0CC1" w:rsidRPr="00C501C3" w:rsidRDefault="00BA0CC1" w:rsidP="0039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3">
        <w:rPr>
          <w:rFonts w:ascii="Times New Roman" w:hAnsi="Times New Roman" w:cs="Times New Roman"/>
          <w:sz w:val="24"/>
          <w:szCs w:val="24"/>
        </w:rPr>
        <w:t xml:space="preserve">-  овладение  умениями  сочетать  глобальный,  региональный и  локальный  подходы  для  описания  и  анализа природных, социально-экономических и </w:t>
      </w:r>
      <w:proofErr w:type="spellStart"/>
      <w:r w:rsidRPr="00C501C3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C501C3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BA0CC1" w:rsidRPr="00C501C3" w:rsidRDefault="00BA0CC1" w:rsidP="0039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3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A0CC1" w:rsidRPr="00C501C3" w:rsidRDefault="00BA0CC1" w:rsidP="0039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3">
        <w:rPr>
          <w:rFonts w:ascii="Times New Roman" w:hAnsi="Times New Roman" w:cs="Times New Roman"/>
          <w:sz w:val="24"/>
          <w:szCs w:val="24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BA0CC1" w:rsidRPr="00C501C3" w:rsidRDefault="00BA0CC1" w:rsidP="0039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3">
        <w:rPr>
          <w:rFonts w:ascii="Times New Roman" w:hAnsi="Times New Roman" w:cs="Times New Roman"/>
          <w:sz w:val="24"/>
          <w:szCs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F16D4" w:rsidRPr="00C501C3" w:rsidRDefault="00FF16D4" w:rsidP="0039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3">
        <w:rPr>
          <w:rFonts w:ascii="Times New Roman" w:hAnsi="Times New Roman" w:cs="Times New Roman"/>
          <w:sz w:val="24"/>
          <w:szCs w:val="24"/>
        </w:rPr>
        <w:t>- вооружить учащихся теоретическими знаниями и практическими умениями в области экономической и социальной географии;</w:t>
      </w:r>
    </w:p>
    <w:p w:rsidR="00B66B50" w:rsidRPr="00C501C3" w:rsidRDefault="00FF16D4" w:rsidP="00B66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1C3">
        <w:rPr>
          <w:rFonts w:ascii="Times New Roman" w:hAnsi="Times New Roman" w:cs="Times New Roman"/>
          <w:sz w:val="24"/>
          <w:szCs w:val="24"/>
        </w:rPr>
        <w:t>-сформировать основы географической культуры и мировоззрения.</w:t>
      </w:r>
      <w:r w:rsidR="00B66B50" w:rsidRPr="00C50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141" w:rsidRPr="00C501C3" w:rsidRDefault="00194D4A" w:rsidP="00853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достижения перечисленных целей необходимо решение следующих задач:</w:t>
      </w:r>
    </w:p>
    <w:p w:rsidR="00853141" w:rsidRPr="00C501C3" w:rsidRDefault="00853141" w:rsidP="0085314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усвоение системы географических знаний</w:t>
      </w: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853141" w:rsidRPr="00C501C3" w:rsidRDefault="00194D4A" w:rsidP="0085314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="00853141" w:rsidRPr="00C5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умениями</w:t>
      </w:r>
      <w:r w:rsidR="00853141" w:rsidRPr="00C5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="00853141" w:rsidRPr="00C5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="00853141" w:rsidRPr="00C5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</w:p>
    <w:p w:rsidR="00853141" w:rsidRPr="00C501C3" w:rsidRDefault="00853141" w:rsidP="0085314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 </w:t>
      </w: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проблемами мира, его регионов и крупнейших стран;</w:t>
      </w:r>
    </w:p>
    <w:p w:rsidR="00853141" w:rsidRPr="00C501C3" w:rsidRDefault="00853141" w:rsidP="0085314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853141" w:rsidRPr="00C501C3" w:rsidRDefault="00853141" w:rsidP="0085314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 </w:t>
      </w: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практической деятельности  и повседневной жизни разнообразных географических методов, знаний и умений, а также географической информации;</w:t>
      </w:r>
    </w:p>
    <w:p w:rsidR="009C7740" w:rsidRPr="009C7740" w:rsidRDefault="00853141" w:rsidP="0085314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нахождение</w:t>
      </w: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применение</w:t>
      </w: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географической информации, включая карты, статистические материалы, геоинформационные системы и ресурсы Интернета, для правильной оценки </w:t>
      </w:r>
    </w:p>
    <w:p w:rsidR="009C7740" w:rsidRPr="00052196" w:rsidRDefault="00853141" w:rsidP="009C77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социально-экономических вопросов международной жизни; геополитической и</w:t>
      </w:r>
    </w:p>
    <w:p w:rsidR="009C7740" w:rsidRPr="00052196" w:rsidRDefault="009C7740" w:rsidP="009C77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141" w:rsidRPr="00C501C3" w:rsidRDefault="00853141" w:rsidP="009C77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геоэкономичекой</w:t>
      </w:r>
      <w:proofErr w:type="spellEnd"/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853141" w:rsidRPr="00C501C3" w:rsidRDefault="00853141" w:rsidP="0085314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 </w:t>
      </w:r>
      <w:r w:rsidRPr="00C5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853141" w:rsidRPr="00C501C3" w:rsidRDefault="00853141" w:rsidP="00B66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0AB" w:rsidRDefault="00194D4A" w:rsidP="007E6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технологи:</w:t>
      </w:r>
    </w:p>
    <w:p w:rsidR="00194D4A" w:rsidRDefault="00194D4A" w:rsidP="00194D4A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Реализация  личностно - </w:t>
      </w:r>
      <w:proofErr w:type="spellStart"/>
      <w:r>
        <w:rPr>
          <w:rStyle w:val="c5"/>
          <w:color w:val="000000"/>
        </w:rPr>
        <w:t>деятельностной</w:t>
      </w:r>
      <w:proofErr w:type="spellEnd"/>
      <w:r>
        <w:rPr>
          <w:rStyle w:val="c5"/>
          <w:color w:val="000000"/>
        </w:rPr>
        <w:t xml:space="preserve">  модели  обучения  обусловливает  применение  при  изучении  курса  «Географии мира»   совокупности  технологий, ориентированных на  самостоятельную  деятельность  учащихся на  уроке, их  взаимодействии  друг  с  другом, учителем, различными  источниками  информации, природой, социумом  своего  края. Главными  при  использовании  разных  технологий  является  свобода  школьника, проявляющаяся  в  выборе  им  решений, самовыражении, умении  видеть  географические  и  жизненные  проблемы, осознавать  их, предлагать  пути  их  решения.</w:t>
      </w:r>
    </w:p>
    <w:p w:rsidR="00194D4A" w:rsidRDefault="00194D4A" w:rsidP="00194D4A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Среди  технологий  особенно  важно  использовать:</w:t>
      </w:r>
    </w:p>
    <w:p w:rsidR="00194D4A" w:rsidRDefault="00194D4A" w:rsidP="00194D4A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Технологии  ра</w:t>
      </w:r>
      <w:r w:rsidR="006B7AD8">
        <w:rPr>
          <w:rStyle w:val="c5"/>
          <w:color w:val="000000"/>
        </w:rPr>
        <w:t>боты  с  различными  текстами (</w:t>
      </w:r>
      <w:r>
        <w:rPr>
          <w:rStyle w:val="c5"/>
          <w:color w:val="000000"/>
        </w:rPr>
        <w:t>выделение тезисов, составление  плана, привлечение информации  из СМИ, Интернета, написание эссе, установление причинно-следственных  связей, заполнение таблиц)</w:t>
      </w:r>
    </w:p>
    <w:p w:rsidR="00194D4A" w:rsidRDefault="00194D4A" w:rsidP="00194D4A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</w:t>
      </w:r>
      <w:r w:rsidR="006B7AD8">
        <w:rPr>
          <w:rStyle w:val="c5"/>
          <w:color w:val="000000"/>
        </w:rPr>
        <w:t>     Компьютерные  технологии (</w:t>
      </w:r>
      <w:r>
        <w:rPr>
          <w:rStyle w:val="c5"/>
          <w:color w:val="000000"/>
        </w:rPr>
        <w:t>презентации)</w:t>
      </w:r>
    </w:p>
    <w:p w:rsidR="00194D4A" w:rsidRDefault="00194D4A" w:rsidP="00194D4A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Технологии  социального  взаимодействия (дискуссии, семинары, анализ  ситуаций, групповая работа, ролевые  игры)</w:t>
      </w:r>
    </w:p>
    <w:p w:rsidR="00194D4A" w:rsidRDefault="00194D4A" w:rsidP="00194D4A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•        Практико-ориентированные  технологии </w:t>
      </w:r>
      <w:proofErr w:type="gramStart"/>
      <w:r>
        <w:rPr>
          <w:rStyle w:val="c5"/>
          <w:color w:val="000000"/>
        </w:rPr>
        <w:t xml:space="preserve">( </w:t>
      </w:r>
      <w:proofErr w:type="gramEnd"/>
      <w:r>
        <w:rPr>
          <w:rStyle w:val="c5"/>
          <w:color w:val="000000"/>
        </w:rPr>
        <w:t>проекты, практикумы)</w:t>
      </w:r>
    </w:p>
    <w:p w:rsidR="00194D4A" w:rsidRDefault="00194D4A" w:rsidP="00194D4A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Игровые  технологии</w:t>
      </w:r>
    </w:p>
    <w:p w:rsidR="00194D4A" w:rsidRDefault="00194D4A" w:rsidP="00194D4A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Кейс - технологии</w:t>
      </w:r>
    </w:p>
    <w:p w:rsidR="00194D4A" w:rsidRDefault="00194D4A" w:rsidP="00194D4A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•        Технолог</w:t>
      </w:r>
      <w:proofErr w:type="gramStart"/>
      <w:r>
        <w:rPr>
          <w:rStyle w:val="c5"/>
          <w:color w:val="000000"/>
        </w:rPr>
        <w:t>ии   ау</w:t>
      </w:r>
      <w:proofErr w:type="gramEnd"/>
      <w:r>
        <w:rPr>
          <w:rStyle w:val="c5"/>
          <w:color w:val="000000"/>
        </w:rPr>
        <w:t>тентичного  оценивания (технологии  достижений: тесты, портфолио).</w:t>
      </w:r>
    </w:p>
    <w:p w:rsidR="00194D4A" w:rsidRPr="00C501C3" w:rsidRDefault="00194D4A" w:rsidP="007E6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D1B" w:rsidRPr="00C501C3" w:rsidRDefault="00F01D1B" w:rsidP="007E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D1B" w:rsidRPr="00C501C3" w:rsidRDefault="00F01D1B" w:rsidP="00F01D1B">
      <w:pPr>
        <w:pStyle w:val="a9"/>
        <w:rPr>
          <w:rFonts w:ascii="Times New Roman" w:hAnsi="Times New Roman"/>
          <w:b/>
          <w:color w:val="auto"/>
        </w:rPr>
      </w:pPr>
      <w:r w:rsidRPr="00C501C3">
        <w:rPr>
          <w:rFonts w:ascii="Times New Roman" w:hAnsi="Times New Roman"/>
          <w:b/>
          <w:color w:val="auto"/>
        </w:rPr>
        <w:t>Формы организации учебной деятельности:</w:t>
      </w:r>
    </w:p>
    <w:p w:rsidR="002307A0" w:rsidRPr="00C501C3" w:rsidRDefault="00F01D1B" w:rsidP="00230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3">
        <w:rPr>
          <w:rFonts w:ascii="Times New Roman" w:hAnsi="Times New Roman"/>
          <w:sz w:val="24"/>
          <w:szCs w:val="24"/>
        </w:rPr>
        <w:t xml:space="preserve"> </w:t>
      </w:r>
      <w:r w:rsidR="002307A0" w:rsidRPr="00C501C3">
        <w:rPr>
          <w:rFonts w:ascii="Times New Roman" w:hAnsi="Times New Roman" w:cs="Times New Roman"/>
          <w:sz w:val="24"/>
          <w:szCs w:val="24"/>
        </w:rPr>
        <w:t>Лекции и  семинарские занятия,  практикумы, групповые формы работы по определенной проблеме, подготовка  рефератов.</w:t>
      </w:r>
    </w:p>
    <w:p w:rsidR="00F01D1B" w:rsidRPr="00C501C3" w:rsidRDefault="00F01D1B" w:rsidP="002307A0">
      <w:pPr>
        <w:pStyle w:val="a9"/>
        <w:rPr>
          <w:rFonts w:ascii="Times New Roman" w:hAnsi="Times New Roman"/>
          <w:color w:val="auto"/>
        </w:rPr>
      </w:pPr>
      <w:r w:rsidRPr="00C501C3">
        <w:rPr>
          <w:rFonts w:ascii="Times New Roman" w:hAnsi="Times New Roman"/>
          <w:b/>
          <w:color w:val="auto"/>
        </w:rPr>
        <w:t>Формы контроля:</w:t>
      </w:r>
      <w:r w:rsidRPr="00C501C3">
        <w:rPr>
          <w:rFonts w:ascii="Times New Roman" w:hAnsi="Times New Roman"/>
          <w:color w:val="auto"/>
        </w:rPr>
        <w:t xml:space="preserve"> </w:t>
      </w:r>
    </w:p>
    <w:p w:rsidR="00F01D1B" w:rsidRDefault="00F01D1B" w:rsidP="00F01D1B">
      <w:pPr>
        <w:pStyle w:val="a9"/>
        <w:rPr>
          <w:rFonts w:ascii="Times New Roman" w:hAnsi="Times New Roman"/>
          <w:color w:val="auto"/>
        </w:rPr>
      </w:pPr>
      <w:r w:rsidRPr="00C501C3">
        <w:rPr>
          <w:rFonts w:ascii="Times New Roman" w:hAnsi="Times New Roman"/>
          <w:color w:val="auto"/>
        </w:rPr>
        <w:t>Содержание, формы и периодичность контроля определяется учителем с учетом сложности изучаемого материала, а также особенностей обучающихся класса. Основными формами контроля являются устный и письменный опросы, тесты, конт</w:t>
      </w:r>
      <w:r w:rsidR="009C7740">
        <w:rPr>
          <w:rFonts w:ascii="Times New Roman" w:hAnsi="Times New Roman"/>
          <w:color w:val="auto"/>
        </w:rPr>
        <w:t>рольные работы</w:t>
      </w:r>
      <w:r w:rsidRPr="00C501C3">
        <w:rPr>
          <w:rFonts w:ascii="Times New Roman" w:hAnsi="Times New Roman"/>
          <w:color w:val="auto"/>
        </w:rPr>
        <w:t>,  оценочные практические работы.</w:t>
      </w:r>
    </w:p>
    <w:p w:rsidR="006B7AD8" w:rsidRPr="00C501C3" w:rsidRDefault="006B7AD8" w:rsidP="00F01D1B">
      <w:pPr>
        <w:pStyle w:val="a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Промежуточная аттестация запланирована в форме контрольной работы.</w:t>
      </w:r>
    </w:p>
    <w:p w:rsidR="00F01D1B" w:rsidRPr="00C501C3" w:rsidRDefault="00F01D1B" w:rsidP="007E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0AB" w:rsidRPr="00C501C3" w:rsidRDefault="007E60AB" w:rsidP="007E6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D1B" w:rsidRPr="00C501C3" w:rsidRDefault="00F01D1B" w:rsidP="00F01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1C3" w:rsidRPr="00230F72" w:rsidRDefault="00C501C3" w:rsidP="00F01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1C3" w:rsidRDefault="001E41E2" w:rsidP="00F01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2: Общая характеристика учебного предмета:</w:t>
      </w:r>
    </w:p>
    <w:p w:rsidR="001E41E2" w:rsidRPr="00EE0B93" w:rsidRDefault="00EE0B93" w:rsidP="00F01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B93">
        <w:rPr>
          <w:rFonts w:ascii="Times New Roman" w:hAnsi="Times New Roman" w:cs="Times New Roman"/>
          <w:sz w:val="24"/>
          <w:szCs w:val="24"/>
        </w:rPr>
        <w:t xml:space="preserve">Курс «Экономическая и социальная география мира»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Содержание курса «Экономическая и социальная география мира» дает возможность подготовить учащихся к правильному восприятию окружающей действительности, к пониманию </w:t>
      </w:r>
      <w:proofErr w:type="gramStart"/>
      <w:r w:rsidRPr="00EE0B93">
        <w:rPr>
          <w:rFonts w:ascii="Times New Roman" w:hAnsi="Times New Roman" w:cs="Times New Roman"/>
          <w:sz w:val="24"/>
          <w:szCs w:val="24"/>
        </w:rPr>
        <w:t>тех процессов</w:t>
      </w:r>
      <w:proofErr w:type="gramEnd"/>
      <w:r w:rsidRPr="00EE0B93">
        <w:rPr>
          <w:rFonts w:ascii="Times New Roman" w:hAnsi="Times New Roman" w:cs="Times New Roman"/>
          <w:sz w:val="24"/>
          <w:szCs w:val="24"/>
        </w:rPr>
        <w:t>, которые происходят в мировой политике и экономике. Другими словами,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 дальнейших интересов и от его будущей работы. По содержанию предлагаемый базовый курс географии сочетает в себе элементы общей географии и комплексного географического страноведения. 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Знания и практические умения, приобретенные учащимися при изучении курса, могут быть использованы во всех сферах будущей деятельности.</w:t>
      </w:r>
    </w:p>
    <w:p w:rsidR="001E41E2" w:rsidRDefault="001E41E2" w:rsidP="00F01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4613" w:rsidRDefault="0094461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E41E2" w:rsidRPr="003C350E" w:rsidRDefault="001E41E2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C350E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Раздел 3: Описание </w:t>
      </w:r>
      <w:r w:rsidR="00963702" w:rsidRPr="003C350E">
        <w:rPr>
          <w:rFonts w:ascii="Times New Roman" w:hAnsi="Times New Roman" w:cs="Times New Roman"/>
          <w:b/>
          <w:sz w:val="28"/>
          <w:szCs w:val="24"/>
          <w:u w:val="single"/>
        </w:rPr>
        <w:t xml:space="preserve"> места </w:t>
      </w:r>
      <w:r w:rsidRPr="003C350E">
        <w:rPr>
          <w:rFonts w:ascii="Times New Roman" w:hAnsi="Times New Roman" w:cs="Times New Roman"/>
          <w:b/>
          <w:sz w:val="28"/>
          <w:szCs w:val="24"/>
          <w:u w:val="single"/>
        </w:rPr>
        <w:t>учебного предмета в учебном плане:</w:t>
      </w:r>
    </w:p>
    <w:p w:rsidR="00EE0B93" w:rsidRPr="003C350E" w:rsidRDefault="00EE0B93" w:rsidP="00F01D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E41E2" w:rsidRPr="003C350E" w:rsidRDefault="003C350E" w:rsidP="00F0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50E">
        <w:rPr>
          <w:rFonts w:ascii="Times New Roman" w:hAnsi="Times New Roman" w:cs="Times New Roman"/>
          <w:sz w:val="24"/>
          <w:szCs w:val="24"/>
        </w:rPr>
        <w:t xml:space="preserve">Базисный учебный план средней школы </w:t>
      </w:r>
      <w:proofErr w:type="spellStart"/>
      <w:r w:rsidRPr="003C350E">
        <w:rPr>
          <w:rFonts w:ascii="Times New Roman" w:hAnsi="Times New Roman" w:cs="Times New Roman"/>
          <w:sz w:val="24"/>
          <w:szCs w:val="24"/>
        </w:rPr>
        <w:t>предусматриваетизучение</w:t>
      </w:r>
      <w:proofErr w:type="spellEnd"/>
      <w:r w:rsidRPr="003C350E">
        <w:rPr>
          <w:rFonts w:ascii="Times New Roman" w:hAnsi="Times New Roman" w:cs="Times New Roman"/>
          <w:sz w:val="24"/>
          <w:szCs w:val="24"/>
        </w:rPr>
        <w:t xml:space="preserve"> географии на базовом уровне. Предмет «География» входит в раздел «Курсы по выбору».</w:t>
      </w:r>
    </w:p>
    <w:p w:rsidR="003C350E" w:rsidRPr="003C350E" w:rsidRDefault="003C350E" w:rsidP="00F01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50E">
        <w:rPr>
          <w:rFonts w:ascii="Times New Roman" w:hAnsi="Times New Roman" w:cs="Times New Roman"/>
          <w:sz w:val="24"/>
          <w:szCs w:val="24"/>
        </w:rPr>
        <w:t>На изучение географии отводится 35 часов, 1 час в неделю.</w:t>
      </w:r>
    </w:p>
    <w:p w:rsidR="001E41E2" w:rsidRPr="001E41E2" w:rsidRDefault="001E41E2" w:rsidP="00F0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C3" w:rsidRPr="00230F72" w:rsidRDefault="00C501C3" w:rsidP="00F01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944613" w:rsidRDefault="00944613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</w:p>
    <w:p w:rsidR="00D21630" w:rsidRPr="001E41E2" w:rsidRDefault="001E41E2" w:rsidP="001E41E2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</w:pPr>
      <w:r w:rsidRPr="001E41E2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Раздел 4. </w:t>
      </w:r>
      <w:r w:rsidR="00D21630" w:rsidRPr="001E41E2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Планируемые результаты освоения  учебного предмета </w:t>
      </w:r>
    </w:p>
    <w:p w:rsidR="00D21630" w:rsidRPr="001E41E2" w:rsidRDefault="00D21630" w:rsidP="00D21630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Личностные:</w:t>
      </w:r>
    </w:p>
    <w:p w:rsidR="00D21630" w:rsidRPr="001E41E2" w:rsidRDefault="00D21630" w:rsidP="00D21630">
      <w:pPr>
        <w:widowControl w:val="0"/>
        <w:numPr>
          <w:ilvl w:val="0"/>
          <w:numId w:val="3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</w:t>
      </w:r>
      <w:proofErr w:type="spellStart"/>
      <w:proofErr w:type="gramStart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многонацио-нального</w:t>
      </w:r>
      <w:proofErr w:type="spellEnd"/>
      <w:proofErr w:type="gramEnd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народа России, уверенности в его великом будущем, готовности к служению Отечеству в различных видах гражданской и профессиональной деятельности;</w:t>
      </w:r>
    </w:p>
    <w:p w:rsidR="00D21630" w:rsidRPr="001E41E2" w:rsidRDefault="00D21630" w:rsidP="00D21630">
      <w:pPr>
        <w:widowControl w:val="0"/>
        <w:numPr>
          <w:ilvl w:val="0"/>
          <w:numId w:val="3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proofErr w:type="gramStart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</w:t>
      </w:r>
      <w:proofErr w:type="gramEnd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общественной жизни; </w:t>
      </w:r>
    </w:p>
    <w:p w:rsidR="00D21630" w:rsidRPr="001E41E2" w:rsidRDefault="00D21630" w:rsidP="00D21630">
      <w:pPr>
        <w:widowControl w:val="0"/>
        <w:numPr>
          <w:ilvl w:val="0"/>
          <w:numId w:val="3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готовность к защите Отечества, к службе в Вооружённых Силах Российской Федерации;</w:t>
      </w:r>
    </w:p>
    <w:p w:rsidR="00D21630" w:rsidRPr="001E41E2" w:rsidRDefault="00D21630" w:rsidP="00D21630">
      <w:pPr>
        <w:widowControl w:val="0"/>
        <w:numPr>
          <w:ilvl w:val="0"/>
          <w:numId w:val="3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целостного мировоззрения, соответствующего современному уровню развития науки и общественной практики, основанному на диалоге культур, различных форм общественного сознания — науки, искусства, морали, религии, правосознания, понимание своего места в поликультурном мире;</w:t>
      </w:r>
    </w:p>
    <w:p w:rsidR="00D21630" w:rsidRPr="001E41E2" w:rsidRDefault="00D21630" w:rsidP="00D21630">
      <w:pPr>
        <w:widowControl w:val="0"/>
        <w:numPr>
          <w:ilvl w:val="0"/>
          <w:numId w:val="3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</w:t>
      </w:r>
    </w:p>
    <w:p w:rsidR="00D21630" w:rsidRPr="001E41E2" w:rsidRDefault="00D21630" w:rsidP="00D21630">
      <w:pPr>
        <w:widowControl w:val="0"/>
        <w:numPr>
          <w:ilvl w:val="0"/>
          <w:numId w:val="3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толерантности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D21630" w:rsidRPr="001E41E2" w:rsidRDefault="00D21630" w:rsidP="00D21630">
      <w:pPr>
        <w:widowControl w:val="0"/>
        <w:numPr>
          <w:ilvl w:val="0"/>
          <w:numId w:val="3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</w:t>
      </w:r>
    </w:p>
    <w:p w:rsidR="00D21630" w:rsidRPr="001E41E2" w:rsidRDefault="00D21630" w:rsidP="00D21630">
      <w:pPr>
        <w:widowControl w:val="0"/>
        <w:numPr>
          <w:ilvl w:val="0"/>
          <w:numId w:val="3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proofErr w:type="gramStart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решении моральных дилемм и осуществлении нравственного выбора; приобретение опыта нравственно ориентированной общественной деятельности; готовность и способность к образованию и самообразованию в течение всей жизни;</w:t>
      </w:r>
      <w:proofErr w:type="gramEnd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сознательное отношение к непрерывному образованию как условию успешной профессиональной и общественной деятельности;</w:t>
      </w:r>
    </w:p>
    <w:p w:rsidR="00D21630" w:rsidRPr="001E41E2" w:rsidRDefault="00D21630" w:rsidP="00D21630">
      <w:pPr>
        <w:widowControl w:val="0"/>
        <w:numPr>
          <w:ilvl w:val="0"/>
          <w:numId w:val="3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основ эстетической деятельности как части духовно-практического освоения действительности форме восприятия и творческого созидания, включая эстетику быта, образования, научного и технического творчества, спорта, общественных отношений, </w:t>
      </w: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отношения к природе; </w:t>
      </w:r>
    </w:p>
    <w:p w:rsidR="00D21630" w:rsidRPr="001E41E2" w:rsidRDefault="00D21630" w:rsidP="00D21630">
      <w:pPr>
        <w:widowControl w:val="0"/>
        <w:numPr>
          <w:ilvl w:val="0"/>
          <w:numId w:val="3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принятие и реализация ценностей здорового и безопасного образа жизни (потребность в занятиях физкультурой и спортивно-оздоровительной деятельностью, отрицательное отношение к употреблению алкоголя, наркотиков, курению); бережное, ответственное и компетентное отношение к физическому и психологическому здоровью,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</w:r>
      <w:proofErr w:type="gramEnd"/>
    </w:p>
    <w:p w:rsidR="00D21630" w:rsidRPr="001E41E2" w:rsidRDefault="00D21630" w:rsidP="00D21630">
      <w:pPr>
        <w:widowControl w:val="0"/>
        <w:numPr>
          <w:ilvl w:val="0"/>
          <w:numId w:val="3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осознанный выбор будущей профессии на основе понимания её ценностного содержания и возможностей реализации собственных жизненных планов; гражданское отношение к профессиональной деятельности как возможности личного участия решении общественных, государственных, общенациональных проблем; </w:t>
      </w:r>
      <w:proofErr w:type="gramEnd"/>
    </w:p>
    <w:p w:rsidR="00D21630" w:rsidRPr="001E41E2" w:rsidRDefault="00D21630" w:rsidP="00D21630">
      <w:pPr>
        <w:widowControl w:val="0"/>
        <w:numPr>
          <w:ilvl w:val="0"/>
          <w:numId w:val="3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</w:t>
      </w:r>
    </w:p>
    <w:p w:rsidR="00D21630" w:rsidRPr="001E41E2" w:rsidRDefault="00D21630" w:rsidP="00D21630">
      <w:pPr>
        <w:widowControl w:val="0"/>
        <w:numPr>
          <w:ilvl w:val="0"/>
          <w:numId w:val="3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ответственное отношение к созданию семьи и будущему </w:t>
      </w:r>
      <w:proofErr w:type="spellStart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родительству</w:t>
      </w:r>
      <w:proofErr w:type="spellEnd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 основе осознанного принятия ценностей семейной жизни — любви, равноправия, заботы, ответственности — и их реализация в отношении членов своей семьи.</w:t>
      </w:r>
    </w:p>
    <w:p w:rsidR="00D21630" w:rsidRPr="001E41E2" w:rsidRDefault="00D21630" w:rsidP="00D21630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spellStart"/>
      <w:r w:rsidRPr="001E41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Метапредметные</w:t>
      </w:r>
      <w:proofErr w:type="spellEnd"/>
      <w:r w:rsidRPr="001E41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</w:t>
      </w:r>
    </w:p>
    <w:p w:rsidR="00D21630" w:rsidRPr="001E41E2" w:rsidRDefault="00D21630" w:rsidP="00D21630">
      <w:pPr>
        <w:widowControl w:val="0"/>
        <w:numPr>
          <w:ilvl w:val="0"/>
          <w:numId w:val="36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</w:t>
      </w:r>
    </w:p>
    <w:p w:rsidR="00D21630" w:rsidRPr="001E41E2" w:rsidRDefault="00D21630" w:rsidP="00D21630">
      <w:pPr>
        <w:widowControl w:val="0"/>
        <w:numPr>
          <w:ilvl w:val="0"/>
          <w:numId w:val="36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</w:t>
      </w:r>
    </w:p>
    <w:p w:rsidR="00D21630" w:rsidRPr="001E41E2" w:rsidRDefault="00D21630" w:rsidP="00D21630">
      <w:pPr>
        <w:widowControl w:val="0"/>
        <w:numPr>
          <w:ilvl w:val="0"/>
          <w:numId w:val="36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</w:t>
      </w:r>
      <w:proofErr w:type="gramEnd"/>
    </w:p>
    <w:p w:rsidR="00D21630" w:rsidRPr="001E41E2" w:rsidRDefault="00D21630" w:rsidP="00D21630">
      <w:pPr>
        <w:widowControl w:val="0"/>
        <w:numPr>
          <w:ilvl w:val="0"/>
          <w:numId w:val="36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</w:t>
      </w:r>
    </w:p>
    <w:p w:rsidR="00D21630" w:rsidRPr="001E41E2" w:rsidRDefault="00D21630" w:rsidP="00D21630">
      <w:pPr>
        <w:widowControl w:val="0"/>
        <w:numPr>
          <w:ilvl w:val="0"/>
          <w:numId w:val="36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умение хранить, защищать, передавать и обрабатывать информацию, умение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</w:t>
      </w:r>
    </w:p>
    <w:p w:rsidR="00D21630" w:rsidRPr="001E41E2" w:rsidRDefault="00D21630" w:rsidP="00D21630">
      <w:pPr>
        <w:widowControl w:val="0"/>
        <w:numPr>
          <w:ilvl w:val="0"/>
          <w:numId w:val="36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умение строить логическое доказательство;</w:t>
      </w:r>
    </w:p>
    <w:p w:rsidR="00D21630" w:rsidRPr="001E41E2" w:rsidRDefault="00D21630" w:rsidP="00D21630">
      <w:pPr>
        <w:widowControl w:val="0"/>
        <w:numPr>
          <w:ilvl w:val="0"/>
          <w:numId w:val="36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умение определять назначение и функции различных социальных институтов, ориентироваться в социально-политических экономических событиях, оценивать их последствия, самостоятельно оценивать и принимать решения, определяющие стратегию </w:t>
      </w: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поведения, с учётом гражданских и нравственных ценностей;</w:t>
      </w:r>
    </w:p>
    <w:p w:rsidR="00D21630" w:rsidRPr="001E41E2" w:rsidRDefault="00D21630" w:rsidP="00D21630">
      <w:pPr>
        <w:widowControl w:val="0"/>
        <w:numPr>
          <w:ilvl w:val="0"/>
          <w:numId w:val="36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</w:t>
      </w:r>
    </w:p>
    <w:p w:rsidR="00D21630" w:rsidRPr="001E41E2" w:rsidRDefault="00D21630" w:rsidP="00D21630">
      <w:pPr>
        <w:widowControl w:val="0"/>
        <w:numPr>
          <w:ilvl w:val="0"/>
          <w:numId w:val="36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</w:t>
      </w:r>
      <w:proofErr w:type="gramStart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дств в с</w:t>
      </w:r>
      <w:proofErr w:type="gramEnd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оответствии с целями задачами деятельности.</w:t>
      </w:r>
    </w:p>
    <w:p w:rsidR="00D21630" w:rsidRPr="001E41E2" w:rsidRDefault="00D21630" w:rsidP="00D21630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Предметные:</w:t>
      </w:r>
    </w:p>
    <w:p w:rsidR="00D21630" w:rsidRPr="001E41E2" w:rsidRDefault="00D21630" w:rsidP="00D21630">
      <w:pPr>
        <w:widowControl w:val="0"/>
        <w:numPr>
          <w:ilvl w:val="0"/>
          <w:numId w:val="37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D21630" w:rsidRPr="001E41E2" w:rsidRDefault="00D21630" w:rsidP="00D21630">
      <w:pPr>
        <w:widowControl w:val="0"/>
        <w:numPr>
          <w:ilvl w:val="0"/>
          <w:numId w:val="37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владение географическим мышлением для определения географических аспектов природных, социально-экономических экологических процессов и проблем;</w:t>
      </w:r>
    </w:p>
    <w:p w:rsidR="00D21630" w:rsidRPr="001E41E2" w:rsidRDefault="00D21630" w:rsidP="00D21630">
      <w:pPr>
        <w:widowControl w:val="0"/>
        <w:numPr>
          <w:ilvl w:val="0"/>
          <w:numId w:val="37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D21630" w:rsidRPr="001E41E2" w:rsidRDefault="00D21630" w:rsidP="00D21630">
      <w:pPr>
        <w:widowControl w:val="0"/>
        <w:numPr>
          <w:ilvl w:val="0"/>
          <w:numId w:val="37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D21630" w:rsidRPr="001E41E2" w:rsidRDefault="00D21630" w:rsidP="00D21630">
      <w:pPr>
        <w:widowControl w:val="0"/>
        <w:numPr>
          <w:ilvl w:val="0"/>
          <w:numId w:val="37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D21630" w:rsidRPr="001E41E2" w:rsidRDefault="00D21630" w:rsidP="00D21630">
      <w:pPr>
        <w:widowControl w:val="0"/>
        <w:numPr>
          <w:ilvl w:val="0"/>
          <w:numId w:val="37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владение умениями географического анализа и интерпретации разнообразной информации;</w:t>
      </w:r>
    </w:p>
    <w:p w:rsidR="00D21630" w:rsidRPr="001E41E2" w:rsidRDefault="00D21630" w:rsidP="00D21630">
      <w:pPr>
        <w:widowControl w:val="0"/>
        <w:numPr>
          <w:ilvl w:val="0"/>
          <w:numId w:val="37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D21630" w:rsidRPr="001E41E2" w:rsidRDefault="00D21630" w:rsidP="00D21630">
      <w:pPr>
        <w:widowControl w:val="0"/>
        <w:numPr>
          <w:ilvl w:val="0"/>
          <w:numId w:val="37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1E41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представлений и знаний об основных проблемах взаимодействия природы и общества, о природных социально-экономических аспектах экологических проблем.</w:t>
      </w:r>
    </w:p>
    <w:p w:rsidR="00D21630" w:rsidRPr="001E41E2" w:rsidRDefault="00D21630" w:rsidP="00D21630">
      <w:pPr>
        <w:tabs>
          <w:tab w:val="left" w:pos="2670"/>
          <w:tab w:val="center" w:pos="523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</w:p>
    <w:p w:rsidR="00D21630" w:rsidRPr="001E41E2" w:rsidRDefault="00D21630" w:rsidP="00D21630">
      <w:pPr>
        <w:tabs>
          <w:tab w:val="left" w:pos="2670"/>
          <w:tab w:val="center" w:pos="5230"/>
        </w:tabs>
        <w:suppressAutoHyphens/>
        <w:autoSpaceDN w:val="0"/>
        <w:spacing w:after="0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Планируемые  предметные результаты освоения учебного предмета «География»</w:t>
      </w:r>
    </w:p>
    <w:p w:rsidR="00D21630" w:rsidRPr="001E41E2" w:rsidRDefault="00D21630" w:rsidP="00D21630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1E41E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Обучающиеся научатся</w:t>
      </w:r>
      <w:r w:rsidRPr="001E41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понимать значение географии как науки и объяснять ее роль в решении проблем человечества;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геоэкологических</w:t>
      </w:r>
      <w:proofErr w:type="spellEnd"/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 xml:space="preserve"> процессов и явлений;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сравнивать географические объекты между собой по заданным критериям;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lastRenderedPageBreak/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раскрывать причинно-следственные связи природно-хозяйственных явлений и процессов;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выделять и объяснять существенные признаки географических объектов и явлений;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выявлять и объяснять географические аспекты различных текущих событий и ситуаций;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 xml:space="preserve">описывать изменения </w:t>
      </w:r>
      <w:proofErr w:type="spellStart"/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геосистем</w:t>
      </w:r>
      <w:proofErr w:type="spellEnd"/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 xml:space="preserve"> в результате природных и антропогенных воздействий;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решать задачи по определению состояния окружающей среды, ее пригодности для жизни человека;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оценивать демографическую ситуацию, процессы урбанизации, миграции в странах и регионах мира;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объяснять состав, структуру и закономерности размещения населения мира, регионов, стран и их частей;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характеризовать географию рынка труда;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характеризовать отраслевую структуру хозяйства отдельных стран и регионов мира;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приводить примеры, объясняющие географическое разделение труда;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 xml:space="preserve">оценивать </w:t>
      </w:r>
      <w:proofErr w:type="spellStart"/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ресурсообеспеченность</w:t>
      </w:r>
      <w:proofErr w:type="spellEnd"/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оценивать место отдельных стран и регионов в мировом хозяйстве;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D21630" w:rsidRPr="001E41E2" w:rsidRDefault="00D21630" w:rsidP="00D21630">
      <w:pPr>
        <w:widowControl w:val="0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>объяснять влияние глобальных проблем человечества на жизнь населения и развитие мирового хозяйства.</w:t>
      </w:r>
    </w:p>
    <w:p w:rsidR="00D21630" w:rsidRPr="001E41E2" w:rsidRDefault="00D21630" w:rsidP="00D21630">
      <w:pPr>
        <w:tabs>
          <w:tab w:val="left" w:pos="3030"/>
        </w:tabs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1E41E2">
        <w:rPr>
          <w:rFonts w:ascii="Times New Roman" w:eastAsia="SimSun" w:hAnsi="Times New Roman" w:cs="Times New Roman"/>
          <w:bCs/>
          <w:kern w:val="3"/>
          <w:sz w:val="24"/>
          <w:szCs w:val="24"/>
          <w:lang w:eastAsia="ar-SA" w:bidi="hi-IN"/>
        </w:rPr>
        <w:t xml:space="preserve"> </w:t>
      </w:r>
      <w:proofErr w:type="gramStart"/>
      <w:r w:rsidRPr="001E41E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ar-SA" w:bidi="hi-IN"/>
        </w:rPr>
        <w:t>Обучающиеся</w:t>
      </w:r>
      <w:proofErr w:type="gramEnd"/>
      <w:r w:rsidRPr="001E41E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ar-SA" w:bidi="hi-IN"/>
        </w:rPr>
        <w:t xml:space="preserve"> получат возможность научиться</w:t>
      </w:r>
      <w:r w:rsidRPr="001E41E2"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  <w:t>: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делать прогнозы развития географических систем и комплексов в результате изменения их компонентов;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выделять наиболее важные экологические, социально-экономические проблемы;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давать научное объяснение процессам, явлениям, закономерностям, протекающим в географической оболочке;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раскрывать сущность интеграционных процессов в мировом сообществе;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прогнозировать и оценивать изменения политической карты мира под влиянием международных отношений;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оценивать геополитические риски, вызванные социально-экономическими и </w:t>
      </w:r>
      <w:proofErr w:type="spellStart"/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геоэкологическими</w:t>
      </w:r>
      <w:proofErr w:type="spellEnd"/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процессами, происходящими в мире;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оценивать изменение отраслевой структуры отдельных стран и регионов мира;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оценивать влияние отдельных стран и регионов на мировое хозяйство;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анализировать региональную политику отдельных стран и регионов;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анализировать основные направления международных исследований малоизученных территорий;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21630" w:rsidRPr="001E41E2" w:rsidRDefault="00D21630" w:rsidP="00D21630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75B5F" w:rsidRPr="003C350E" w:rsidRDefault="00D21630" w:rsidP="003C350E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E41E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давать оценку международной деятельности, направленной на решение глобальных проблем человечества.</w:t>
      </w:r>
    </w:p>
    <w:p w:rsidR="003327BB" w:rsidRDefault="003327BB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7BB" w:rsidRDefault="003327BB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613" w:rsidRDefault="00944613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B50" w:rsidRDefault="001E41E2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5</w:t>
      </w:r>
      <w:r w:rsidR="00B66B50" w:rsidRPr="00C501C3">
        <w:rPr>
          <w:rFonts w:ascii="Times New Roman" w:hAnsi="Times New Roman" w:cs="Times New Roman"/>
          <w:b/>
          <w:sz w:val="24"/>
          <w:szCs w:val="24"/>
          <w:u w:val="single"/>
        </w:rPr>
        <w:t>.  Содержание учебного предмета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782"/>
        <w:gridCol w:w="1865"/>
        <w:gridCol w:w="2845"/>
        <w:gridCol w:w="6119"/>
      </w:tblGrid>
      <w:tr w:rsidR="00B6218C" w:rsidTr="00B6218C"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0" w:type="auto"/>
          </w:tcPr>
          <w:p w:rsidR="00B6218C" w:rsidRDefault="00B6218C" w:rsidP="00B6218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Название темы</w:t>
            </w:r>
          </w:p>
        </w:tc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Количество часов</w:t>
            </w:r>
          </w:p>
        </w:tc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Количество практических работ</w:t>
            </w:r>
          </w:p>
        </w:tc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Количество контрольных работ</w:t>
            </w:r>
          </w:p>
        </w:tc>
      </w:tr>
      <w:tr w:rsidR="00B6218C" w:rsidTr="00B6218C"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</w:t>
            </w:r>
          </w:p>
        </w:tc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7C4D">
              <w:rPr>
                <w:b/>
                <w:sz w:val="24"/>
                <w:szCs w:val="24"/>
              </w:rPr>
              <w:t>Тема 1. Природа и человек в современном мире.</w:t>
            </w:r>
          </w:p>
        </w:tc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Диагностическая работа</w:t>
            </w:r>
          </w:p>
        </w:tc>
      </w:tr>
      <w:tr w:rsidR="00B6218C" w:rsidTr="00B6218C"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</w:t>
            </w:r>
          </w:p>
        </w:tc>
        <w:tc>
          <w:tcPr>
            <w:tcW w:w="0" w:type="auto"/>
          </w:tcPr>
          <w:p w:rsidR="00B6218C" w:rsidRPr="001B7C4D" w:rsidRDefault="00B6218C" w:rsidP="00C109B8">
            <w:pPr>
              <w:jc w:val="center"/>
              <w:rPr>
                <w:b/>
                <w:sz w:val="24"/>
                <w:szCs w:val="24"/>
              </w:rPr>
            </w:pPr>
            <w:r w:rsidRPr="001B7C4D">
              <w:rPr>
                <w:b/>
                <w:sz w:val="24"/>
                <w:szCs w:val="24"/>
              </w:rPr>
              <w:t>Тема 2. География населения мира.</w:t>
            </w:r>
          </w:p>
        </w:tc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218C">
              <w:rPr>
                <w:b/>
                <w:sz w:val="24"/>
                <w:szCs w:val="24"/>
                <w:u w:val="single"/>
              </w:rPr>
              <w:t>Контрольная работа за I полугодие «Экономическая и социальная география мира».</w:t>
            </w:r>
          </w:p>
        </w:tc>
      </w:tr>
      <w:tr w:rsidR="00B6218C" w:rsidTr="00B6218C"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3.</w:t>
            </w:r>
          </w:p>
        </w:tc>
        <w:tc>
          <w:tcPr>
            <w:tcW w:w="0" w:type="auto"/>
          </w:tcPr>
          <w:p w:rsidR="00B6218C" w:rsidRPr="001B7C4D" w:rsidRDefault="00B6218C" w:rsidP="00C109B8">
            <w:pPr>
              <w:jc w:val="center"/>
              <w:rPr>
                <w:b/>
                <w:sz w:val="24"/>
                <w:szCs w:val="24"/>
              </w:rPr>
            </w:pPr>
            <w:r w:rsidRPr="00B6218C">
              <w:rPr>
                <w:b/>
                <w:sz w:val="24"/>
                <w:szCs w:val="24"/>
              </w:rPr>
              <w:t>Тема 3. НТР и мировое хозяйство</w:t>
            </w:r>
          </w:p>
        </w:tc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0" w:type="auto"/>
          </w:tcPr>
          <w:p w:rsidR="00B6218C" w:rsidRP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6218C" w:rsidTr="00B6218C"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4.</w:t>
            </w:r>
          </w:p>
        </w:tc>
        <w:tc>
          <w:tcPr>
            <w:tcW w:w="0" w:type="auto"/>
          </w:tcPr>
          <w:p w:rsidR="00B6218C" w:rsidRPr="001B7C4D" w:rsidRDefault="00B6218C" w:rsidP="00C109B8">
            <w:pPr>
              <w:jc w:val="center"/>
              <w:rPr>
                <w:b/>
                <w:sz w:val="24"/>
                <w:szCs w:val="24"/>
              </w:rPr>
            </w:pPr>
            <w:r w:rsidRPr="001B7C4D">
              <w:rPr>
                <w:b/>
                <w:sz w:val="24"/>
                <w:szCs w:val="24"/>
              </w:rPr>
              <w:t>Тема 4. География отраслей мирового хозяйства.</w:t>
            </w:r>
          </w:p>
        </w:tc>
        <w:tc>
          <w:tcPr>
            <w:tcW w:w="0" w:type="auto"/>
          </w:tcPr>
          <w:p w:rsidR="00B6218C" w:rsidRDefault="00DA7F25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0" w:type="auto"/>
          </w:tcPr>
          <w:p w:rsid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6218C" w:rsidRPr="00B6218C" w:rsidRDefault="00B6218C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Контрольная работа за год</w:t>
            </w:r>
            <w:r w:rsidR="006A732A">
              <w:rPr>
                <w:b/>
                <w:sz w:val="24"/>
                <w:szCs w:val="24"/>
                <w:u w:val="single"/>
              </w:rPr>
              <w:t xml:space="preserve"> «Хозяйство мира»</w:t>
            </w:r>
          </w:p>
        </w:tc>
      </w:tr>
      <w:tr w:rsidR="00CA4EC8" w:rsidTr="00B6218C">
        <w:tc>
          <w:tcPr>
            <w:tcW w:w="0" w:type="auto"/>
          </w:tcPr>
          <w:p w:rsidR="00CA4EC8" w:rsidRDefault="00CA4EC8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CA4EC8" w:rsidRPr="001B7C4D" w:rsidRDefault="00DA7F25" w:rsidP="00C10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A4EC8" w:rsidRDefault="00DA7F25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35</w:t>
            </w:r>
          </w:p>
        </w:tc>
        <w:tc>
          <w:tcPr>
            <w:tcW w:w="0" w:type="auto"/>
          </w:tcPr>
          <w:p w:rsidR="00CA4EC8" w:rsidRDefault="002C3092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0" w:type="auto"/>
          </w:tcPr>
          <w:p w:rsidR="00CA4EC8" w:rsidRDefault="00CA4EC8" w:rsidP="00C109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6218C" w:rsidRPr="00C501C3" w:rsidRDefault="00B6218C" w:rsidP="00C10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B50" w:rsidRPr="00CA4EC8" w:rsidRDefault="00CA4EC8" w:rsidP="00CA4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EC8">
        <w:rPr>
          <w:rFonts w:ascii="Times New Roman" w:hAnsi="Times New Roman" w:cs="Times New Roman"/>
          <w:b/>
          <w:sz w:val="24"/>
          <w:szCs w:val="24"/>
        </w:rPr>
        <w:t>Тема 1. Природа и человек в современном мире</w:t>
      </w:r>
      <w:r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  <w:r w:rsidRPr="00CA4EC8">
        <w:rPr>
          <w:rFonts w:ascii="Times New Roman" w:hAnsi="Times New Roman" w:cs="Times New Roman"/>
          <w:b/>
          <w:sz w:val="24"/>
          <w:szCs w:val="24"/>
        </w:rPr>
        <w:t>.</w:t>
      </w:r>
    </w:p>
    <w:p w:rsidR="00CA4EC8" w:rsidRDefault="00B66B50" w:rsidP="00C5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C3">
        <w:rPr>
          <w:rFonts w:ascii="Times New Roman" w:hAnsi="Times New Roman" w:cs="Times New Roman"/>
          <w:sz w:val="24"/>
          <w:szCs w:val="24"/>
        </w:rPr>
        <w:t>Экономическая и социальная география мира. Её место в системе географических наук. География мировых природных ресурсов. Загрязнение и охрана окружающей среды.  Мы изучаем взаимодействие общества и природы. Понятие о ресурс обеспеченности. Основные виды природных ресурсов. Водные и биологические ресурсы. Ресурсы мирового океана.  Климатические и космические ресурсы. Загрязнение и охрана окружающей среды. Мы узнаем о географическом ресурс ведении и геоэкологии.</w:t>
      </w:r>
    </w:p>
    <w:p w:rsidR="00CA4EC8" w:rsidRDefault="00CA4EC8" w:rsidP="00CA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EC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1 Оценка  </w:t>
      </w:r>
      <w:proofErr w:type="spellStart"/>
      <w:r w:rsidRPr="00CA4EC8">
        <w:rPr>
          <w:rFonts w:ascii="Times New Roman" w:hAnsi="Times New Roman" w:cs="Times New Roman"/>
          <w:b/>
          <w:sz w:val="24"/>
          <w:szCs w:val="24"/>
        </w:rPr>
        <w:t>ресурсообеспеченности</w:t>
      </w:r>
      <w:proofErr w:type="spellEnd"/>
      <w:r w:rsidRPr="00CA4EC8">
        <w:rPr>
          <w:rFonts w:ascii="Times New Roman" w:hAnsi="Times New Roman" w:cs="Times New Roman"/>
          <w:b/>
          <w:sz w:val="24"/>
          <w:szCs w:val="24"/>
        </w:rPr>
        <w:t xml:space="preserve">  стран  мира  по   выбору.</w:t>
      </w:r>
    </w:p>
    <w:p w:rsidR="00CA4EC8" w:rsidRPr="00CA4EC8" w:rsidRDefault="00CA4EC8" w:rsidP="00CA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EC8">
        <w:rPr>
          <w:rFonts w:ascii="Times New Roman" w:hAnsi="Times New Roman" w:cs="Times New Roman"/>
          <w:b/>
          <w:sz w:val="24"/>
          <w:szCs w:val="24"/>
          <w:u w:val="single"/>
        </w:rPr>
        <w:t>Диагностическая работа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A4EC8" w:rsidRDefault="00B66B50" w:rsidP="00C5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C8" w:rsidRPr="00CA4EC8" w:rsidRDefault="00CA4EC8" w:rsidP="00CA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EC8">
        <w:rPr>
          <w:rFonts w:ascii="Times New Roman" w:hAnsi="Times New Roman" w:cs="Times New Roman"/>
          <w:b/>
          <w:sz w:val="24"/>
          <w:szCs w:val="24"/>
        </w:rPr>
        <w:t>Тема 2. География населения мира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(5часов)</w:t>
      </w:r>
      <w:r w:rsidRPr="00CA4EC8">
        <w:rPr>
          <w:rFonts w:ascii="Times New Roman" w:hAnsi="Times New Roman" w:cs="Times New Roman"/>
          <w:b/>
          <w:sz w:val="24"/>
          <w:szCs w:val="24"/>
        </w:rPr>
        <w:t>.</w:t>
      </w:r>
    </w:p>
    <w:p w:rsidR="00B66B50" w:rsidRDefault="00B66B50" w:rsidP="00C5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C3">
        <w:rPr>
          <w:rFonts w:ascii="Times New Roman" w:hAnsi="Times New Roman" w:cs="Times New Roman"/>
          <w:sz w:val="24"/>
          <w:szCs w:val="24"/>
        </w:rPr>
        <w:t>География населения мира. Численность и воспроизводство населения мира. Состав структура населения. Размещение и миграции населения. Городское и сельское население.</w:t>
      </w:r>
    </w:p>
    <w:p w:rsidR="00CA4EC8" w:rsidRDefault="00CA4EC8" w:rsidP="00CA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EC8">
        <w:rPr>
          <w:rFonts w:ascii="Times New Roman" w:hAnsi="Times New Roman" w:cs="Times New Roman"/>
          <w:b/>
          <w:sz w:val="24"/>
          <w:szCs w:val="24"/>
        </w:rPr>
        <w:t>Практическая работа № 2 Сравнение  регионов с разной плотностью населения и уровнем урбанизации.</w:t>
      </w:r>
    </w:p>
    <w:p w:rsidR="00CA4EC8" w:rsidRPr="00CA4EC8" w:rsidRDefault="00CA4EC8" w:rsidP="00CA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EC8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за I полугодие «Экономическая и социальная география мира».</w:t>
      </w:r>
    </w:p>
    <w:p w:rsidR="00CA4EC8" w:rsidRDefault="00CA4EC8" w:rsidP="00C5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EC8" w:rsidRPr="00CA4EC8" w:rsidRDefault="00CA4EC8" w:rsidP="00CA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C8">
        <w:rPr>
          <w:rFonts w:ascii="Times New Roman" w:hAnsi="Times New Roman" w:cs="Times New Roman"/>
          <w:b/>
          <w:sz w:val="24"/>
          <w:szCs w:val="24"/>
        </w:rPr>
        <w:t>Тема 3. НТР и мировое хозяйство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(8 часов).</w:t>
      </w:r>
    </w:p>
    <w:p w:rsidR="00CA4EC8" w:rsidRDefault="00B66B50" w:rsidP="00C5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C3">
        <w:rPr>
          <w:rFonts w:ascii="Times New Roman" w:hAnsi="Times New Roman"/>
          <w:sz w:val="24"/>
          <w:szCs w:val="24"/>
        </w:rPr>
        <w:t xml:space="preserve"> Научно-техническая революция и мировое хозяйство. </w:t>
      </w:r>
      <w:r w:rsidRPr="00C501C3">
        <w:rPr>
          <w:rFonts w:ascii="Times New Roman" w:hAnsi="Times New Roman" w:cs="Times New Roman"/>
          <w:sz w:val="24"/>
          <w:szCs w:val="24"/>
        </w:rPr>
        <w:t>Научно-техническая р</w:t>
      </w:r>
      <w:r w:rsidR="00C109B8" w:rsidRPr="00C501C3">
        <w:rPr>
          <w:rFonts w:ascii="Times New Roman" w:hAnsi="Times New Roman" w:cs="Times New Roman"/>
          <w:sz w:val="24"/>
          <w:szCs w:val="24"/>
        </w:rPr>
        <w:t>еволюция. Характерные черты НТР</w:t>
      </w:r>
      <w:r w:rsidRPr="00C501C3">
        <w:rPr>
          <w:rFonts w:ascii="Times New Roman" w:hAnsi="Times New Roman" w:cs="Times New Roman"/>
          <w:sz w:val="24"/>
          <w:szCs w:val="24"/>
        </w:rPr>
        <w:t>.</w:t>
      </w:r>
      <w:r w:rsidR="00C109B8" w:rsidRPr="00C501C3">
        <w:rPr>
          <w:rFonts w:ascii="Times New Roman" w:hAnsi="Times New Roman" w:cs="Times New Roman"/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>Производство в эпоху НТР. Мировое хозяйство.  Международное разделение труда.</w:t>
      </w:r>
      <w:r w:rsidRPr="00C501C3">
        <w:rPr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>Международная экономическая интеграция.</w:t>
      </w:r>
      <w:r w:rsidRPr="00C501C3">
        <w:rPr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>Отраслевая структура мирового хозяйства.</w:t>
      </w:r>
      <w:r w:rsidRPr="00C501C3">
        <w:rPr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>Территориальная структура мирового хозяйства.</w:t>
      </w:r>
      <w:r w:rsidRPr="00C501C3">
        <w:rPr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>Факторы размещения производственных сил.</w:t>
      </w:r>
      <w:r w:rsidRPr="00C501C3">
        <w:rPr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 xml:space="preserve">География отраслей мирового хозяйства. </w:t>
      </w:r>
    </w:p>
    <w:p w:rsidR="00CA4EC8" w:rsidRPr="00CA4EC8" w:rsidRDefault="00CA4EC8" w:rsidP="00CA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EC8">
        <w:rPr>
          <w:rFonts w:ascii="Times New Roman" w:hAnsi="Times New Roman" w:cs="Times New Roman"/>
          <w:b/>
          <w:sz w:val="24"/>
          <w:szCs w:val="24"/>
        </w:rPr>
        <w:t>Практическая работа № 3 Построение  картосхемы  размещения  основных  районов  энергетики,  чёрной  и  цветной  металлургии,  машиностроения  и  химической  промышленности  мира.</w:t>
      </w:r>
    </w:p>
    <w:p w:rsidR="00CA4EC8" w:rsidRDefault="00CA4EC8" w:rsidP="00C5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EC8" w:rsidRDefault="00CA4EC8" w:rsidP="00CA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EC8" w:rsidRDefault="00CA4EC8" w:rsidP="00CA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995" w:rsidRDefault="00474995" w:rsidP="00CA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EC8" w:rsidRPr="00CA4EC8" w:rsidRDefault="00CA4EC8" w:rsidP="00CA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C8">
        <w:rPr>
          <w:rFonts w:ascii="Times New Roman" w:hAnsi="Times New Roman" w:cs="Times New Roman"/>
          <w:b/>
          <w:sz w:val="24"/>
          <w:szCs w:val="24"/>
        </w:rPr>
        <w:lastRenderedPageBreak/>
        <w:t>Тема 4. География отраслей мирового хозяйства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(11 часов)</w:t>
      </w:r>
      <w:r w:rsidRPr="00CA4EC8">
        <w:rPr>
          <w:rFonts w:ascii="Times New Roman" w:hAnsi="Times New Roman" w:cs="Times New Roman"/>
          <w:b/>
          <w:sz w:val="24"/>
          <w:szCs w:val="24"/>
        </w:rPr>
        <w:t>.</w:t>
      </w:r>
    </w:p>
    <w:p w:rsidR="00B66B50" w:rsidRDefault="00B66B50" w:rsidP="00C5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C3">
        <w:rPr>
          <w:rFonts w:ascii="Times New Roman" w:hAnsi="Times New Roman" w:cs="Times New Roman"/>
          <w:sz w:val="24"/>
          <w:szCs w:val="24"/>
        </w:rPr>
        <w:t xml:space="preserve"> География промышленности. Топливно-энергетическая промышленность.</w:t>
      </w:r>
      <w:r w:rsidRPr="00C501C3">
        <w:rPr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>Горнодобывающая промышленность. Основные черты черной и цветной металлургии.</w:t>
      </w:r>
      <w:r w:rsidRPr="00C501C3">
        <w:rPr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 xml:space="preserve">Машиностроение. </w:t>
      </w:r>
      <w:r w:rsidRPr="00C501C3">
        <w:rPr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>Химическая промышленность.</w:t>
      </w:r>
      <w:r w:rsidRPr="00C501C3">
        <w:rPr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>Лесная промышленность.</w:t>
      </w:r>
      <w:r w:rsidRPr="00C501C3">
        <w:rPr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>Легкая промышленность.</w:t>
      </w:r>
      <w:r w:rsidRPr="00C501C3">
        <w:rPr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>Промышленные районы мира. Сельское хозяйство. АПК.</w:t>
      </w:r>
      <w:r w:rsidRPr="00C501C3">
        <w:rPr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>География транспорта. Мировая транспортная система.</w:t>
      </w:r>
      <w:r w:rsidRPr="00C501C3">
        <w:rPr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>География внешних  экономических отношений.</w:t>
      </w:r>
      <w:r w:rsidRPr="00C501C3">
        <w:rPr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>Международные финансово кредитные отношения.</w:t>
      </w:r>
    </w:p>
    <w:p w:rsidR="00CA4EC8" w:rsidRPr="00CA4EC8" w:rsidRDefault="00CA4EC8" w:rsidP="00CA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C8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за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A4EC8" w:rsidRDefault="00CA4EC8" w:rsidP="00B6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EC8" w:rsidRDefault="00CA4EC8" w:rsidP="00B6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2D" w:rsidRPr="00C501C3" w:rsidRDefault="00A7042D" w:rsidP="00B66B50">
      <w:pPr>
        <w:tabs>
          <w:tab w:val="left" w:pos="101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01C3">
        <w:rPr>
          <w:rFonts w:ascii="Times New Roman" w:hAnsi="Times New Roman" w:cs="Times New Roman"/>
          <w:sz w:val="24"/>
          <w:szCs w:val="24"/>
        </w:rPr>
        <w:t xml:space="preserve">Данный курс завершает изучение географии в школе. По структуре и содержанию он представляет собой сочетание общей экономической и социальной географии с </w:t>
      </w:r>
      <w:proofErr w:type="spellStart"/>
      <w:r w:rsidRPr="00C501C3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Pr="00C501C3">
        <w:rPr>
          <w:rFonts w:ascii="Times New Roman" w:hAnsi="Times New Roman" w:cs="Times New Roman"/>
          <w:sz w:val="24"/>
          <w:szCs w:val="24"/>
        </w:rPr>
        <w:t xml:space="preserve"> - географическим  страноведением. Содержание курса « География мира» дает возможность подготовить обучающихся к правильному восприятию окружающей действительности, к пониманию  процессов, которые  происходят в мировой политике и экономики.</w:t>
      </w:r>
    </w:p>
    <w:p w:rsidR="00A7042D" w:rsidRDefault="00A7042D" w:rsidP="00A7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C3">
        <w:rPr>
          <w:rFonts w:ascii="Times New Roman" w:hAnsi="Times New Roman" w:cs="Times New Roman"/>
          <w:sz w:val="24"/>
          <w:szCs w:val="24"/>
        </w:rPr>
        <w:t xml:space="preserve">В процессе преподавания курса «География мира» большое внимание следует уделять практическим методам обучения, самостоятельной работе учащихся с различными источниками географической информации. При этом используются такие способы обучения, как   лекции и  семинарские занятия,  практикумы, групповые формы </w:t>
      </w:r>
      <w:r w:rsidR="00C501C3" w:rsidRPr="00C501C3">
        <w:rPr>
          <w:rFonts w:ascii="Times New Roman" w:hAnsi="Times New Roman" w:cs="Times New Roman"/>
          <w:sz w:val="24"/>
          <w:szCs w:val="24"/>
        </w:rPr>
        <w:t>работы по определенной проблеме,</w:t>
      </w:r>
      <w:r w:rsidR="0008394A" w:rsidRPr="00C501C3">
        <w:rPr>
          <w:rFonts w:ascii="Times New Roman" w:hAnsi="Times New Roman" w:cs="Times New Roman"/>
          <w:sz w:val="24"/>
          <w:szCs w:val="24"/>
        </w:rPr>
        <w:t xml:space="preserve"> </w:t>
      </w:r>
      <w:r w:rsidRPr="00C501C3">
        <w:rPr>
          <w:rFonts w:ascii="Times New Roman" w:hAnsi="Times New Roman" w:cs="Times New Roman"/>
          <w:sz w:val="24"/>
          <w:szCs w:val="24"/>
        </w:rPr>
        <w:t>подготовка  рефератов.</w:t>
      </w:r>
    </w:p>
    <w:p w:rsidR="00CA4EC8" w:rsidRPr="00C501C3" w:rsidRDefault="00CA4EC8" w:rsidP="00A7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7A0" w:rsidRPr="00C501C3" w:rsidRDefault="002307A0" w:rsidP="002307A0">
      <w:pPr>
        <w:pStyle w:val="a9"/>
        <w:rPr>
          <w:rFonts w:ascii="Times New Roman" w:hAnsi="Times New Roman"/>
          <w:b/>
          <w:color w:val="auto"/>
        </w:rPr>
      </w:pPr>
      <w:r w:rsidRPr="00C501C3">
        <w:rPr>
          <w:rFonts w:ascii="Times New Roman" w:eastAsia="Arial" w:hAnsi="Times New Roman"/>
          <w:b/>
          <w:color w:val="auto"/>
        </w:rPr>
        <w:t>Обязательный минимум содержания</w:t>
      </w:r>
      <w:r w:rsidRPr="00C501C3">
        <w:rPr>
          <w:rFonts w:ascii="Times New Roman" w:hAnsi="Times New Roman"/>
          <w:b/>
          <w:color w:val="auto"/>
        </w:rPr>
        <w:t>:</w:t>
      </w:r>
    </w:p>
    <w:p w:rsidR="002307A0" w:rsidRPr="00C501C3" w:rsidRDefault="002307A0" w:rsidP="002307A0">
      <w:pPr>
        <w:pStyle w:val="a9"/>
        <w:rPr>
          <w:rFonts w:ascii="Times New Roman" w:hAnsi="Times New Roman"/>
          <w:color w:val="auto"/>
        </w:rPr>
      </w:pPr>
      <w:r w:rsidRPr="00C501C3">
        <w:rPr>
          <w:rFonts w:ascii="Times New Roman" w:eastAsia="Arial" w:hAnsi="Times New Roman"/>
          <w:color w:val="auto"/>
        </w:rPr>
        <w:t>Современные методы географических исследований. Источники географической информации</w:t>
      </w:r>
      <w:r w:rsidRPr="00C501C3">
        <w:rPr>
          <w:rFonts w:ascii="Times New Roman" w:hAnsi="Times New Roman"/>
          <w:color w:val="auto"/>
        </w:rPr>
        <w:t xml:space="preserve">. </w:t>
      </w:r>
      <w:r w:rsidRPr="00C501C3">
        <w:rPr>
          <w:rFonts w:ascii="Times New Roman" w:eastAsia="Arial" w:hAnsi="Times New Roman"/>
          <w:color w:val="auto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  <w:r w:rsidRPr="00C501C3">
        <w:rPr>
          <w:rFonts w:ascii="Times New Roman" w:hAnsi="Times New Roman"/>
          <w:color w:val="auto"/>
        </w:rPr>
        <w:t xml:space="preserve"> </w:t>
      </w:r>
      <w:r w:rsidRPr="00C501C3">
        <w:rPr>
          <w:rFonts w:ascii="Times New Roman" w:eastAsia="Arial" w:hAnsi="Times New Roman"/>
          <w:color w:val="auto"/>
        </w:rPr>
        <w:t>Природа и человек в современном мире</w:t>
      </w:r>
      <w:r w:rsidRPr="00C501C3">
        <w:rPr>
          <w:rFonts w:ascii="Times New Roman" w:hAnsi="Times New Roman"/>
          <w:color w:val="auto"/>
        </w:rPr>
        <w:t xml:space="preserve">. </w:t>
      </w:r>
      <w:r w:rsidRPr="00C501C3">
        <w:rPr>
          <w:rFonts w:ascii="Times New Roman" w:eastAsia="Arial" w:hAnsi="Times New Roman"/>
          <w:color w:val="auto"/>
        </w:rPr>
        <w:t>Взаимодействие человечества и природы, изменение окружающей среды в прошлом и настоящем.</w:t>
      </w:r>
    </w:p>
    <w:p w:rsidR="002307A0" w:rsidRPr="00C501C3" w:rsidRDefault="002307A0" w:rsidP="002307A0">
      <w:pPr>
        <w:pStyle w:val="a9"/>
        <w:rPr>
          <w:rFonts w:ascii="Times New Roman" w:hAnsi="Times New Roman"/>
          <w:color w:val="auto"/>
        </w:rPr>
      </w:pPr>
      <w:r w:rsidRPr="00C501C3">
        <w:rPr>
          <w:rFonts w:ascii="Times New Roman" w:eastAsia="Arial" w:hAnsi="Times New Roman"/>
          <w:color w:val="auto"/>
        </w:rPr>
        <w:t>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2307A0" w:rsidRPr="00C501C3" w:rsidRDefault="002307A0" w:rsidP="002307A0">
      <w:pPr>
        <w:pStyle w:val="a9"/>
        <w:rPr>
          <w:rFonts w:ascii="Times New Roman" w:hAnsi="Times New Roman"/>
          <w:color w:val="auto"/>
        </w:rPr>
      </w:pPr>
    </w:p>
    <w:p w:rsidR="002307A0" w:rsidRPr="00C501C3" w:rsidRDefault="002307A0" w:rsidP="002307A0">
      <w:pPr>
        <w:pStyle w:val="a9"/>
        <w:rPr>
          <w:rFonts w:ascii="Times New Roman" w:hAnsi="Times New Roman"/>
          <w:color w:val="auto"/>
        </w:rPr>
      </w:pPr>
      <w:r w:rsidRPr="00C501C3">
        <w:rPr>
          <w:rFonts w:ascii="Times New Roman" w:eastAsia="Arial" w:hAnsi="Times New Roman"/>
          <w:color w:val="auto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C501C3">
        <w:rPr>
          <w:rFonts w:ascii="Times New Roman" w:eastAsia="Arial" w:hAnsi="Times New Roman"/>
          <w:color w:val="auto"/>
        </w:rPr>
        <w:t>геоэкологических</w:t>
      </w:r>
      <w:proofErr w:type="spellEnd"/>
      <w:r w:rsidRPr="00C501C3">
        <w:rPr>
          <w:rFonts w:ascii="Times New Roman" w:eastAsia="Arial" w:hAnsi="Times New Roman"/>
          <w:color w:val="auto"/>
        </w:rPr>
        <w:t xml:space="preserve"> ситуаций.</w:t>
      </w:r>
    </w:p>
    <w:p w:rsidR="002307A0" w:rsidRPr="00C501C3" w:rsidRDefault="002307A0" w:rsidP="002307A0">
      <w:pPr>
        <w:pStyle w:val="a9"/>
        <w:rPr>
          <w:rFonts w:ascii="Times New Roman" w:hAnsi="Times New Roman"/>
          <w:color w:val="auto"/>
        </w:rPr>
      </w:pPr>
      <w:r w:rsidRPr="00C501C3">
        <w:rPr>
          <w:rFonts w:ascii="Times New Roman" w:eastAsia="Arial" w:hAnsi="Times New Roman"/>
          <w:color w:val="auto"/>
        </w:rPr>
        <w:t>Население мира</w:t>
      </w:r>
    </w:p>
    <w:p w:rsidR="002307A0" w:rsidRPr="00C501C3" w:rsidRDefault="002307A0" w:rsidP="002307A0">
      <w:pPr>
        <w:pStyle w:val="a9"/>
        <w:rPr>
          <w:rFonts w:ascii="Times New Roman" w:hAnsi="Times New Roman"/>
          <w:color w:val="auto"/>
        </w:rPr>
      </w:pPr>
    </w:p>
    <w:p w:rsidR="002307A0" w:rsidRPr="00C501C3" w:rsidRDefault="002307A0" w:rsidP="002307A0">
      <w:pPr>
        <w:pStyle w:val="a9"/>
        <w:rPr>
          <w:rFonts w:ascii="Times New Roman" w:hAnsi="Times New Roman"/>
          <w:color w:val="auto"/>
        </w:rPr>
      </w:pPr>
      <w:r w:rsidRPr="00C501C3">
        <w:rPr>
          <w:rFonts w:ascii="Times New Roman" w:eastAsia="Arial" w:hAnsi="Times New Roman"/>
          <w:color w:val="auto"/>
        </w:rPr>
        <w:t xml:space="preserve">Постоянный рост населения Земли, его причины и последствия. </w:t>
      </w:r>
      <w:r w:rsidRPr="00C501C3">
        <w:rPr>
          <w:rFonts w:ascii="Times New Roman" w:eastAsia="Arial" w:hAnsi="Times New Roman"/>
          <w:color w:val="auto"/>
          <w:u w:val="single"/>
        </w:rPr>
        <w:t xml:space="preserve">ТИПЫ ВОСПРОИЗВОДСТВА НАСЕЛЕНИЯ. </w:t>
      </w:r>
      <w:r w:rsidRPr="00C501C3">
        <w:rPr>
          <w:rFonts w:ascii="Times New Roman" w:eastAsia="Arial" w:hAnsi="Times New Roman"/>
          <w:color w:val="auto"/>
        </w:rPr>
        <w:t>Состав и структура населения. География религий мира</w:t>
      </w:r>
      <w:r w:rsidRPr="00C501C3">
        <w:rPr>
          <w:rFonts w:ascii="Times New Roman" w:eastAsia="Arial" w:hAnsi="Times New Roman"/>
          <w:color w:val="auto"/>
          <w:u w:val="single"/>
        </w:rPr>
        <w:t>. ОСНОВНЫЕ ОЧАГИ ЭТНИЧЕСКИХ</w:t>
      </w:r>
      <w:r w:rsidRPr="00C501C3">
        <w:rPr>
          <w:rFonts w:ascii="Times New Roman" w:hAnsi="Times New Roman"/>
          <w:color w:val="auto"/>
          <w:u w:val="single"/>
        </w:rPr>
        <w:t xml:space="preserve"> </w:t>
      </w:r>
      <w:r w:rsidRPr="00C501C3">
        <w:rPr>
          <w:rFonts w:ascii="Times New Roman" w:eastAsia="Arial" w:hAnsi="Times New Roman"/>
          <w:color w:val="auto"/>
          <w:u w:val="single"/>
        </w:rPr>
        <w:t xml:space="preserve">КОНФЕССИОНАЛЬНЫХ КОНФЛИКТОВ. </w:t>
      </w:r>
      <w:r w:rsidRPr="00C501C3">
        <w:rPr>
          <w:rFonts w:ascii="Times New Roman" w:eastAsia="Arial" w:hAnsi="Times New Roman"/>
          <w:color w:val="auto"/>
        </w:rPr>
        <w:t>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2307A0" w:rsidRPr="00C501C3" w:rsidRDefault="002307A0" w:rsidP="002307A0">
      <w:pPr>
        <w:pStyle w:val="a9"/>
        <w:rPr>
          <w:rFonts w:ascii="Times New Roman" w:eastAsia="Arial" w:hAnsi="Times New Roman"/>
          <w:color w:val="auto"/>
        </w:rPr>
      </w:pPr>
    </w:p>
    <w:p w:rsidR="002307A0" w:rsidRPr="00C501C3" w:rsidRDefault="002307A0" w:rsidP="002307A0">
      <w:pPr>
        <w:pStyle w:val="a9"/>
        <w:rPr>
          <w:rFonts w:ascii="Times New Roman" w:eastAsia="Arial" w:hAnsi="Times New Roman"/>
          <w:color w:val="auto"/>
        </w:rPr>
      </w:pPr>
      <w:r w:rsidRPr="00C501C3">
        <w:rPr>
          <w:rFonts w:ascii="Times New Roman" w:eastAsia="Arial" w:hAnsi="Times New Roman"/>
          <w:color w:val="auto"/>
        </w:rPr>
        <w:t>Оценка основных показателей уровня и качества жизни населения. Анализ карт населения.</w:t>
      </w:r>
    </w:p>
    <w:p w:rsidR="002307A0" w:rsidRPr="00C501C3" w:rsidRDefault="002307A0" w:rsidP="002307A0">
      <w:pPr>
        <w:pStyle w:val="a9"/>
        <w:rPr>
          <w:rFonts w:ascii="Times New Roman" w:hAnsi="Times New Roman"/>
          <w:color w:val="auto"/>
        </w:rPr>
      </w:pPr>
    </w:p>
    <w:p w:rsidR="002307A0" w:rsidRPr="00C501C3" w:rsidRDefault="002307A0" w:rsidP="002307A0">
      <w:pPr>
        <w:pStyle w:val="a9"/>
        <w:rPr>
          <w:rFonts w:ascii="Times New Roman" w:hAnsi="Times New Roman"/>
          <w:color w:val="auto"/>
        </w:rPr>
      </w:pPr>
      <w:r w:rsidRPr="00C501C3">
        <w:rPr>
          <w:rFonts w:ascii="Times New Roman" w:eastAsia="Arial" w:hAnsi="Times New Roman"/>
          <w:color w:val="auto"/>
        </w:rPr>
        <w:t>География мирового хозяйства</w:t>
      </w:r>
    </w:p>
    <w:p w:rsidR="002307A0" w:rsidRPr="00C501C3" w:rsidRDefault="002307A0" w:rsidP="002307A0">
      <w:pPr>
        <w:pStyle w:val="a9"/>
        <w:rPr>
          <w:rFonts w:ascii="Times New Roman" w:hAnsi="Times New Roman"/>
          <w:color w:val="auto"/>
        </w:rPr>
      </w:pPr>
    </w:p>
    <w:p w:rsidR="002307A0" w:rsidRPr="00C501C3" w:rsidRDefault="002307A0" w:rsidP="002307A0">
      <w:pPr>
        <w:pStyle w:val="a9"/>
        <w:rPr>
          <w:rFonts w:ascii="Times New Roman" w:hAnsi="Times New Roman"/>
          <w:color w:val="auto"/>
          <w:u w:val="single"/>
        </w:rPr>
      </w:pPr>
      <w:r w:rsidRPr="00C501C3">
        <w:rPr>
          <w:rFonts w:ascii="Times New Roman" w:eastAsia="Arial" w:hAnsi="Times New Roman"/>
          <w:color w:val="auto"/>
        </w:rPr>
        <w:lastRenderedPageBreak/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</w:t>
      </w:r>
      <w:r w:rsidRPr="00C501C3">
        <w:rPr>
          <w:rFonts w:ascii="Times New Roman" w:eastAsia="Arial" w:hAnsi="Times New Roman"/>
          <w:color w:val="auto"/>
          <w:u w:val="single"/>
        </w:rPr>
        <w:t>ГЕОГРАФИЯ МИРОВЫХ ВАЛЮТНО-ФИНАНСОВЫХ ОТНОШЕНИЙ.</w:t>
      </w:r>
    </w:p>
    <w:p w:rsidR="002307A0" w:rsidRPr="00C501C3" w:rsidRDefault="002307A0" w:rsidP="002307A0">
      <w:pPr>
        <w:pStyle w:val="a9"/>
        <w:rPr>
          <w:rFonts w:ascii="Times New Roman" w:hAnsi="Times New Roman"/>
          <w:color w:val="auto"/>
        </w:rPr>
      </w:pPr>
      <w:r w:rsidRPr="00C501C3">
        <w:rPr>
          <w:rFonts w:ascii="Times New Roman" w:eastAsia="Arial" w:hAnsi="Times New Roman"/>
          <w:color w:val="auto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8677C3" w:rsidRPr="00C501C3" w:rsidRDefault="008677C3" w:rsidP="0086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01C3">
        <w:rPr>
          <w:rFonts w:ascii="Times New Roman" w:hAnsi="Times New Roman"/>
          <w:color w:val="000000"/>
          <w:sz w:val="24"/>
          <w:szCs w:val="24"/>
        </w:rPr>
        <w:t>Подчеркнутое</w:t>
      </w:r>
      <w:proofErr w:type="gramEnd"/>
      <w:r w:rsidRPr="00C501C3">
        <w:rPr>
          <w:rFonts w:ascii="Times New Roman" w:hAnsi="Times New Roman"/>
          <w:color w:val="000000"/>
          <w:sz w:val="24"/>
          <w:szCs w:val="24"/>
        </w:rPr>
        <w:t xml:space="preserve"> не входит в требования обязательного минимума.</w:t>
      </w:r>
    </w:p>
    <w:p w:rsidR="008677C3" w:rsidRPr="00C501C3" w:rsidRDefault="008677C3" w:rsidP="00867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3BF" w:rsidRPr="00C501C3" w:rsidRDefault="002B03BF" w:rsidP="00FF16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07A0" w:rsidRPr="00C501C3" w:rsidRDefault="002307A0" w:rsidP="00FF16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6789" w:rsidRDefault="008A6789" w:rsidP="00FF16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A6789" w:rsidRDefault="008A6789" w:rsidP="00B621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A4EC8" w:rsidRDefault="00CA4EC8" w:rsidP="00B621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A4EC8" w:rsidRDefault="00CA4EC8" w:rsidP="00B621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C350E" w:rsidRDefault="003C350E" w:rsidP="00B621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C350E" w:rsidRDefault="003C350E" w:rsidP="00B621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C350E" w:rsidRDefault="003C350E" w:rsidP="00B621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C350E" w:rsidRDefault="003C350E" w:rsidP="00B621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C350E" w:rsidRDefault="003C350E" w:rsidP="00B621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C350E" w:rsidRDefault="003C350E" w:rsidP="00B621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C350E" w:rsidRDefault="003C350E" w:rsidP="00B621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A4EC8" w:rsidRDefault="00CA4EC8" w:rsidP="00B621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121EA" w:rsidRDefault="006121EA" w:rsidP="003327B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F16D4" w:rsidRPr="00C501C3" w:rsidRDefault="001E41E2" w:rsidP="003327B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РАЗДЕЛ 6</w:t>
      </w:r>
      <w:r w:rsidR="00C109B8" w:rsidRPr="00C501C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FF16D4" w:rsidRPr="00C501C3">
        <w:rPr>
          <w:rFonts w:ascii="Times New Roman" w:hAnsi="Times New Roman"/>
          <w:b/>
          <w:sz w:val="24"/>
          <w:szCs w:val="24"/>
          <w:u w:val="single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6255"/>
        <w:gridCol w:w="784"/>
        <w:gridCol w:w="5311"/>
        <w:gridCol w:w="1134"/>
        <w:gridCol w:w="850"/>
      </w:tblGrid>
      <w:tr w:rsidR="003327BB" w:rsidRPr="00C501C3" w:rsidTr="003327BB">
        <w:tc>
          <w:tcPr>
            <w:tcW w:w="0" w:type="auto"/>
          </w:tcPr>
          <w:p w:rsidR="003327BB" w:rsidRPr="00C501C3" w:rsidRDefault="003327BB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№</w:t>
            </w:r>
          </w:p>
        </w:tc>
        <w:tc>
          <w:tcPr>
            <w:tcW w:w="6255" w:type="dxa"/>
          </w:tcPr>
          <w:p w:rsidR="003327BB" w:rsidRPr="00C501C3" w:rsidRDefault="003327BB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:rsidR="003327BB" w:rsidRPr="00C501C3" w:rsidRDefault="003327BB" w:rsidP="00D94888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Кол-во</w:t>
            </w:r>
          </w:p>
          <w:p w:rsidR="003327BB" w:rsidRPr="00C501C3" w:rsidRDefault="003327BB" w:rsidP="00D94888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часов</w:t>
            </w:r>
          </w:p>
        </w:tc>
        <w:tc>
          <w:tcPr>
            <w:tcW w:w="5311" w:type="dxa"/>
          </w:tcPr>
          <w:p w:rsidR="003327BB" w:rsidRPr="00C501C3" w:rsidRDefault="00EE0B93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видов деятельности обучающихся.</w:t>
            </w:r>
          </w:p>
        </w:tc>
        <w:tc>
          <w:tcPr>
            <w:tcW w:w="1134" w:type="dxa"/>
          </w:tcPr>
          <w:p w:rsidR="003327BB" w:rsidRPr="003327BB" w:rsidRDefault="003327BB" w:rsidP="003327BB">
            <w:pPr>
              <w:outlineLvl w:val="0"/>
              <w:rPr>
                <w:sz w:val="24"/>
                <w:szCs w:val="24"/>
              </w:rPr>
            </w:pPr>
            <w:r w:rsidRPr="003327BB">
              <w:rPr>
                <w:sz w:val="24"/>
                <w:szCs w:val="24"/>
              </w:rPr>
              <w:t>Дата</w:t>
            </w:r>
          </w:p>
          <w:p w:rsidR="003327BB" w:rsidRPr="00C501C3" w:rsidRDefault="003327BB" w:rsidP="003327BB">
            <w:pPr>
              <w:outlineLvl w:val="0"/>
              <w:rPr>
                <w:sz w:val="24"/>
                <w:szCs w:val="24"/>
              </w:rPr>
            </w:pPr>
            <w:r w:rsidRPr="003327BB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327BB" w:rsidRPr="003327BB" w:rsidRDefault="003327BB" w:rsidP="003327BB">
            <w:pPr>
              <w:outlineLvl w:val="0"/>
              <w:rPr>
                <w:sz w:val="24"/>
                <w:szCs w:val="24"/>
              </w:rPr>
            </w:pPr>
            <w:r w:rsidRPr="003327BB">
              <w:rPr>
                <w:sz w:val="24"/>
                <w:szCs w:val="24"/>
              </w:rPr>
              <w:t>Дата</w:t>
            </w:r>
          </w:p>
          <w:p w:rsidR="003327BB" w:rsidRPr="00C501C3" w:rsidRDefault="003327BB" w:rsidP="003327BB">
            <w:pPr>
              <w:outlineLvl w:val="0"/>
              <w:rPr>
                <w:sz w:val="24"/>
                <w:szCs w:val="24"/>
              </w:rPr>
            </w:pPr>
            <w:r w:rsidRPr="003327BB">
              <w:rPr>
                <w:sz w:val="24"/>
                <w:szCs w:val="24"/>
              </w:rPr>
              <w:t>факт</w:t>
            </w:r>
          </w:p>
        </w:tc>
      </w:tr>
      <w:tr w:rsidR="001B7C4D" w:rsidRPr="00C501C3" w:rsidTr="00B6218C">
        <w:tc>
          <w:tcPr>
            <w:tcW w:w="14850" w:type="dxa"/>
            <w:gridSpan w:val="6"/>
          </w:tcPr>
          <w:p w:rsidR="001B7C4D" w:rsidRPr="001B7C4D" w:rsidRDefault="001B7C4D" w:rsidP="003327BB">
            <w:pPr>
              <w:outlineLvl w:val="0"/>
              <w:rPr>
                <w:b/>
                <w:sz w:val="24"/>
                <w:szCs w:val="24"/>
              </w:rPr>
            </w:pPr>
            <w:r w:rsidRPr="001B7C4D">
              <w:rPr>
                <w:b/>
                <w:sz w:val="24"/>
                <w:szCs w:val="24"/>
              </w:rPr>
              <w:t>Тема 1. Природа и человек в современном мире.</w:t>
            </w: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 xml:space="preserve">Экономическая и социальная география мира. 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 w:val="restart"/>
          </w:tcPr>
          <w:p w:rsidR="00EE0B93" w:rsidRDefault="00EE0B93" w:rsidP="00660E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Объяснять:</w:t>
            </w:r>
          </w:p>
          <w:p w:rsidR="00660E1D" w:rsidRPr="00660E1D" w:rsidRDefault="00660E1D" w:rsidP="00660E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гео</w:t>
            </w:r>
            <w:r w:rsidRPr="00660E1D">
              <w:rPr>
                <w:sz w:val="24"/>
                <w:szCs w:val="24"/>
              </w:rPr>
              <w:t>графические понятия и термины,</w:t>
            </w:r>
          </w:p>
          <w:p w:rsidR="00660E1D" w:rsidRPr="00C501C3" w:rsidRDefault="00660E1D" w:rsidP="00660E1D">
            <w:pPr>
              <w:outlineLvl w:val="0"/>
              <w:rPr>
                <w:sz w:val="24"/>
                <w:szCs w:val="24"/>
              </w:rPr>
            </w:pPr>
            <w:r w:rsidRPr="00660E1D">
              <w:rPr>
                <w:sz w:val="24"/>
                <w:szCs w:val="24"/>
              </w:rPr>
              <w:t>группы стран, их многообразие.</w:t>
            </w: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010B3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2.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Взаимодействие общества и природы.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010B3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3.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 xml:space="preserve">Понятие о </w:t>
            </w:r>
            <w:proofErr w:type="spellStart"/>
            <w:r w:rsidRPr="00C501C3">
              <w:rPr>
                <w:sz w:val="24"/>
                <w:szCs w:val="24"/>
              </w:rPr>
              <w:t>ресурсообеспеченности</w:t>
            </w:r>
            <w:proofErr w:type="spellEnd"/>
            <w:r w:rsidRPr="00C501C3">
              <w:rPr>
                <w:sz w:val="24"/>
                <w:szCs w:val="24"/>
              </w:rPr>
              <w:t>.</w:t>
            </w:r>
          </w:p>
          <w:p w:rsidR="00660E1D" w:rsidRPr="00C501C3" w:rsidRDefault="00660E1D" w:rsidP="000D05B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010B3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4.</w:t>
            </w:r>
          </w:p>
        </w:tc>
        <w:tc>
          <w:tcPr>
            <w:tcW w:w="6255" w:type="dxa"/>
          </w:tcPr>
          <w:p w:rsidR="00660E1D" w:rsidRPr="00C501C3" w:rsidRDefault="00474995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Основные виды природных ресурсов.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 w:val="restart"/>
          </w:tcPr>
          <w:p w:rsidR="00660E1D" w:rsidRPr="00660E1D" w:rsidRDefault="00EE0B93" w:rsidP="00660E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Объяснять: </w:t>
            </w:r>
            <w:r w:rsidR="00660E1D" w:rsidRPr="00660E1D">
              <w:rPr>
                <w:sz w:val="24"/>
                <w:szCs w:val="24"/>
              </w:rPr>
              <w:t>особенности размещения основных видов природных ресурсов.</w:t>
            </w:r>
          </w:p>
          <w:p w:rsidR="00660E1D" w:rsidRPr="00660E1D" w:rsidRDefault="00EE0B93" w:rsidP="00660E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Находить:  </w:t>
            </w:r>
            <w:r w:rsidR="00660E1D" w:rsidRPr="00660E1D">
              <w:rPr>
                <w:sz w:val="24"/>
                <w:szCs w:val="24"/>
              </w:rPr>
              <w:t>главные</w:t>
            </w:r>
            <w:r w:rsidR="00660E1D">
              <w:rPr>
                <w:sz w:val="24"/>
                <w:szCs w:val="24"/>
              </w:rPr>
              <w:t xml:space="preserve"> месторожде</w:t>
            </w:r>
            <w:r w:rsidR="00660E1D" w:rsidRPr="00660E1D">
              <w:rPr>
                <w:sz w:val="24"/>
                <w:szCs w:val="24"/>
              </w:rPr>
              <w:t>ния</w:t>
            </w:r>
            <w:r w:rsidR="00660E1D">
              <w:rPr>
                <w:sz w:val="24"/>
                <w:szCs w:val="24"/>
              </w:rPr>
              <w:t xml:space="preserve"> территориальные со</w:t>
            </w:r>
            <w:r w:rsidR="00660E1D" w:rsidRPr="00660E1D">
              <w:rPr>
                <w:sz w:val="24"/>
                <w:szCs w:val="24"/>
              </w:rPr>
              <w:t>четания.</w:t>
            </w:r>
          </w:p>
          <w:p w:rsidR="00660E1D" w:rsidRPr="00660E1D" w:rsidRDefault="00EE0B93" w:rsidP="00660E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Находить: </w:t>
            </w:r>
            <w:r w:rsidR="00660E1D" w:rsidRPr="00660E1D">
              <w:rPr>
                <w:sz w:val="24"/>
                <w:szCs w:val="24"/>
              </w:rPr>
              <w:t>источники загрязнения.</w:t>
            </w:r>
          </w:p>
          <w:p w:rsidR="00660E1D" w:rsidRPr="00660E1D" w:rsidRDefault="00660E1D" w:rsidP="00660E1D">
            <w:pPr>
              <w:outlineLvl w:val="0"/>
              <w:rPr>
                <w:sz w:val="24"/>
                <w:szCs w:val="24"/>
              </w:rPr>
            </w:pPr>
            <w:r w:rsidRPr="00660E1D">
              <w:rPr>
                <w:sz w:val="24"/>
                <w:szCs w:val="24"/>
              </w:rPr>
              <w:t>Понимать: причины и последствия.</w:t>
            </w:r>
          </w:p>
          <w:p w:rsidR="00660E1D" w:rsidRPr="00C501C3" w:rsidRDefault="00EE0B93" w:rsidP="00660E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Объяснять: </w:t>
            </w:r>
            <w:r w:rsidR="00660E1D" w:rsidRPr="00660E1D">
              <w:rPr>
                <w:sz w:val="24"/>
                <w:szCs w:val="24"/>
              </w:rPr>
              <w:t>природно-ресурсный потенциал, ресурсный цикл.</w:t>
            </w: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010B3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5.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Водные и биологические ресурсы.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6.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 xml:space="preserve">Ресурсы мирового океана. 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010B3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7.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Климатические и космические ресурсы.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010B3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8.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Загрязнение и охрана окружающей среды.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010B3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9.</w:t>
            </w:r>
          </w:p>
        </w:tc>
        <w:tc>
          <w:tcPr>
            <w:tcW w:w="6255" w:type="dxa"/>
          </w:tcPr>
          <w:p w:rsidR="00660E1D" w:rsidRPr="00951ED5" w:rsidRDefault="00660E1D" w:rsidP="00951ED5">
            <w:pPr>
              <w:pStyle w:val="a9"/>
              <w:rPr>
                <w:rFonts w:ascii="Times New Roman" w:hAnsi="Times New Roman"/>
                <w:color w:val="auto"/>
              </w:rPr>
            </w:pPr>
            <w:r w:rsidRPr="00951ED5">
              <w:rPr>
                <w:rFonts w:ascii="Times New Roman" w:hAnsi="Times New Roman"/>
                <w:color w:val="auto"/>
              </w:rPr>
              <w:t xml:space="preserve">Мы узнаем о </w:t>
            </w:r>
            <w:proofErr w:type="gramStart"/>
            <w:r w:rsidRPr="00951ED5">
              <w:rPr>
                <w:rFonts w:ascii="Times New Roman" w:hAnsi="Times New Roman"/>
                <w:color w:val="auto"/>
              </w:rPr>
              <w:t>географическом</w:t>
            </w:r>
            <w:proofErr w:type="gramEnd"/>
            <w:r w:rsidRPr="00951ED5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51ED5">
              <w:rPr>
                <w:rFonts w:ascii="Times New Roman" w:hAnsi="Times New Roman"/>
                <w:color w:val="auto"/>
              </w:rPr>
              <w:t>ресурсоведении</w:t>
            </w:r>
            <w:proofErr w:type="spellEnd"/>
            <w:r w:rsidRPr="00951ED5">
              <w:rPr>
                <w:rFonts w:ascii="Times New Roman" w:hAnsi="Times New Roman"/>
                <w:color w:val="auto"/>
              </w:rPr>
              <w:t xml:space="preserve"> и геоэкологии.</w:t>
            </w:r>
          </w:p>
          <w:p w:rsidR="00660E1D" w:rsidRPr="00951ED5" w:rsidRDefault="00660E1D" w:rsidP="00951ED5">
            <w:pPr>
              <w:pStyle w:val="a9"/>
              <w:rPr>
                <w:rFonts w:ascii="Times New Roman" w:hAnsi="Times New Roman"/>
                <w:color w:val="auto"/>
              </w:rPr>
            </w:pPr>
            <w:r w:rsidRPr="00CA4EC8">
              <w:rPr>
                <w:rFonts w:ascii="Times New Roman" w:hAnsi="Times New Roman"/>
                <w:b/>
                <w:i/>
                <w:color w:val="auto"/>
              </w:rPr>
              <w:t>Практическая работа №1</w:t>
            </w:r>
            <w:r w:rsidRPr="00951ED5">
              <w:rPr>
                <w:rFonts w:ascii="Times New Roman" w:hAnsi="Times New Roman"/>
                <w:color w:val="auto"/>
              </w:rPr>
              <w:t xml:space="preserve"> «</w:t>
            </w:r>
            <w:r w:rsidRPr="00951ED5">
              <w:rPr>
                <w:rFonts w:ascii="Times New Roman" w:hAnsi="Times New Roman"/>
                <w:b/>
                <w:bCs/>
                <w:color w:val="auto"/>
              </w:rPr>
              <w:t xml:space="preserve">Оценка  </w:t>
            </w:r>
            <w:proofErr w:type="spellStart"/>
            <w:r w:rsidRPr="00951ED5">
              <w:rPr>
                <w:rFonts w:ascii="Times New Roman" w:hAnsi="Times New Roman"/>
                <w:b/>
                <w:bCs/>
                <w:color w:val="auto"/>
              </w:rPr>
              <w:t>ресурсообеспеченности</w:t>
            </w:r>
            <w:proofErr w:type="spellEnd"/>
            <w:r w:rsidRPr="00951ED5">
              <w:rPr>
                <w:rFonts w:ascii="Times New Roman" w:hAnsi="Times New Roman"/>
                <w:b/>
                <w:bCs/>
                <w:color w:val="auto"/>
              </w:rPr>
              <w:t>  стран  мира по   выбору</w:t>
            </w:r>
            <w:r>
              <w:rPr>
                <w:rFonts w:ascii="Times New Roman" w:hAnsi="Times New Roman"/>
                <w:b/>
                <w:bCs/>
                <w:color w:val="auto"/>
              </w:rPr>
              <w:t>».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CA4EC8">
        <w:trPr>
          <w:trHeight w:val="200"/>
        </w:trPr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10.</w:t>
            </w:r>
          </w:p>
        </w:tc>
        <w:tc>
          <w:tcPr>
            <w:tcW w:w="6255" w:type="dxa"/>
          </w:tcPr>
          <w:p w:rsidR="00660E1D" w:rsidRPr="00CA4EC8" w:rsidRDefault="00660E1D" w:rsidP="000D05B4">
            <w:pPr>
              <w:rPr>
                <w:b/>
                <w:sz w:val="24"/>
                <w:szCs w:val="24"/>
              </w:rPr>
            </w:pPr>
            <w:r w:rsidRPr="00CA4EC8">
              <w:rPr>
                <w:b/>
                <w:sz w:val="24"/>
                <w:szCs w:val="24"/>
              </w:rPr>
              <w:t>Обобщение по теме « Природные ресурсы мира».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010B3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1B7C4D" w:rsidRPr="00C501C3" w:rsidTr="00B6218C">
        <w:tc>
          <w:tcPr>
            <w:tcW w:w="14850" w:type="dxa"/>
            <w:gridSpan w:val="6"/>
          </w:tcPr>
          <w:p w:rsidR="001B7C4D" w:rsidRPr="001B7C4D" w:rsidRDefault="001B7C4D" w:rsidP="00FF16D4">
            <w:pPr>
              <w:outlineLvl w:val="0"/>
              <w:rPr>
                <w:b/>
                <w:sz w:val="24"/>
                <w:szCs w:val="24"/>
              </w:rPr>
            </w:pPr>
            <w:r w:rsidRPr="001B7C4D">
              <w:rPr>
                <w:b/>
                <w:sz w:val="24"/>
                <w:szCs w:val="24"/>
              </w:rPr>
              <w:t>Тема 2. География населения мира.</w:t>
            </w: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11.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Численность и воспроизводство населения мира.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 w:val="restart"/>
          </w:tcPr>
          <w:p w:rsidR="00660E1D" w:rsidRPr="00660E1D" w:rsidRDefault="00EE0B93" w:rsidP="00660E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Объяснять: </w:t>
            </w:r>
            <w:r w:rsidR="00660E1D" w:rsidRPr="00660E1D">
              <w:rPr>
                <w:sz w:val="24"/>
                <w:szCs w:val="24"/>
              </w:rPr>
              <w:t xml:space="preserve">численность и </w:t>
            </w:r>
            <w:r w:rsidR="00660E1D">
              <w:rPr>
                <w:sz w:val="24"/>
                <w:szCs w:val="24"/>
              </w:rPr>
              <w:t>динамику населения мира, отдель</w:t>
            </w:r>
            <w:r w:rsidR="00660E1D" w:rsidRPr="00660E1D">
              <w:rPr>
                <w:sz w:val="24"/>
                <w:szCs w:val="24"/>
              </w:rPr>
              <w:t>ных регионов и стран</w:t>
            </w:r>
          </w:p>
          <w:p w:rsidR="00660E1D" w:rsidRPr="00660E1D" w:rsidRDefault="00EE0B93" w:rsidP="00660E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Объяснять: </w:t>
            </w:r>
            <w:r w:rsidR="00660E1D" w:rsidRPr="00660E1D">
              <w:rPr>
                <w:sz w:val="24"/>
                <w:szCs w:val="24"/>
              </w:rPr>
              <w:t>различия в уровне и качестве жизни населения.</w:t>
            </w:r>
          </w:p>
          <w:p w:rsidR="00660E1D" w:rsidRPr="00660E1D" w:rsidRDefault="00EE0B93" w:rsidP="00660E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60E1D">
              <w:rPr>
                <w:sz w:val="24"/>
                <w:szCs w:val="24"/>
              </w:rPr>
              <w:t>ценивать демографичес</w:t>
            </w:r>
            <w:r w:rsidR="00660E1D" w:rsidRPr="00660E1D">
              <w:rPr>
                <w:sz w:val="24"/>
                <w:szCs w:val="24"/>
              </w:rPr>
              <w:t>кую ситуацию</w:t>
            </w:r>
            <w:r>
              <w:rPr>
                <w:sz w:val="24"/>
                <w:szCs w:val="24"/>
              </w:rPr>
              <w:t xml:space="preserve">, </w:t>
            </w:r>
            <w:r w:rsidR="00660E1D" w:rsidRPr="00660E1D">
              <w:rPr>
                <w:sz w:val="24"/>
                <w:szCs w:val="24"/>
              </w:rPr>
              <w:t xml:space="preserve"> основные направления миграций</w:t>
            </w:r>
          </w:p>
          <w:p w:rsidR="00660E1D" w:rsidRPr="00C501C3" w:rsidRDefault="00EE0B93" w:rsidP="00660E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60E1D" w:rsidRPr="00660E1D">
              <w:rPr>
                <w:sz w:val="24"/>
                <w:szCs w:val="24"/>
              </w:rPr>
              <w:t>це</w:t>
            </w:r>
            <w:r w:rsidR="00660E1D">
              <w:rPr>
                <w:sz w:val="24"/>
                <w:szCs w:val="24"/>
              </w:rPr>
              <w:t>нивать и объяснять демографичес</w:t>
            </w:r>
            <w:r w:rsidR="00660E1D" w:rsidRPr="00660E1D">
              <w:rPr>
                <w:sz w:val="24"/>
                <w:szCs w:val="24"/>
              </w:rPr>
              <w:t>кую</w:t>
            </w:r>
            <w:r w:rsidR="00660E1D">
              <w:rPr>
                <w:sz w:val="24"/>
                <w:szCs w:val="24"/>
              </w:rPr>
              <w:t xml:space="preserve"> </w:t>
            </w:r>
            <w:r w:rsidR="00660E1D" w:rsidRPr="00660E1D">
              <w:rPr>
                <w:sz w:val="24"/>
                <w:szCs w:val="24"/>
              </w:rPr>
              <w:t>ситуацию, уровень урбанизации.</w:t>
            </w: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010B3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12.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Состав структура населения.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010B3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13.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Размещение и миграции населения.</w:t>
            </w:r>
          </w:p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A4EC8">
              <w:rPr>
                <w:b/>
                <w:i/>
                <w:sz w:val="24"/>
                <w:szCs w:val="24"/>
              </w:rPr>
              <w:t>Практическая работа №2</w:t>
            </w:r>
            <w:r w:rsidRPr="00C501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C501C3">
              <w:rPr>
                <w:b/>
                <w:bCs/>
                <w:sz w:val="24"/>
                <w:szCs w:val="24"/>
              </w:rPr>
              <w:t>Сравнение  регионов с разной плотностью населения и уровнем урбанизации</w:t>
            </w:r>
            <w:r>
              <w:rPr>
                <w:b/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010B3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14.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010B3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15.</w:t>
            </w:r>
          </w:p>
        </w:tc>
        <w:tc>
          <w:tcPr>
            <w:tcW w:w="6255" w:type="dxa"/>
          </w:tcPr>
          <w:p w:rsidR="00660E1D" w:rsidRPr="00CA4EC8" w:rsidRDefault="00660E1D" w:rsidP="000D05B4">
            <w:pPr>
              <w:rPr>
                <w:b/>
                <w:sz w:val="24"/>
                <w:szCs w:val="24"/>
              </w:rPr>
            </w:pPr>
            <w:r w:rsidRPr="00CA4EC8">
              <w:rPr>
                <w:b/>
                <w:sz w:val="24"/>
                <w:szCs w:val="24"/>
              </w:rPr>
              <w:t xml:space="preserve">Контрольная работа за </w:t>
            </w:r>
            <w:r w:rsidRPr="00CA4EC8">
              <w:rPr>
                <w:b/>
                <w:sz w:val="24"/>
                <w:szCs w:val="24"/>
                <w:lang w:val="en-US"/>
              </w:rPr>
              <w:t>I</w:t>
            </w:r>
            <w:r w:rsidRPr="00CA4EC8">
              <w:rPr>
                <w:b/>
                <w:sz w:val="24"/>
                <w:szCs w:val="24"/>
              </w:rPr>
              <w:t xml:space="preserve"> полугодие «Экономическая и социальная география мира».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010B3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1B7C4D" w:rsidRPr="00C501C3" w:rsidTr="00B6218C">
        <w:tc>
          <w:tcPr>
            <w:tcW w:w="14850" w:type="dxa"/>
            <w:gridSpan w:val="6"/>
          </w:tcPr>
          <w:p w:rsidR="001B7C4D" w:rsidRPr="001B7C4D" w:rsidRDefault="001B7C4D" w:rsidP="00FF16D4">
            <w:pPr>
              <w:outlineLvl w:val="0"/>
              <w:rPr>
                <w:b/>
                <w:sz w:val="24"/>
                <w:szCs w:val="24"/>
              </w:rPr>
            </w:pPr>
            <w:r w:rsidRPr="001B7C4D">
              <w:rPr>
                <w:b/>
                <w:sz w:val="24"/>
                <w:szCs w:val="24"/>
              </w:rPr>
              <w:t>Тема 3. НТР и мировое хозяйство</w:t>
            </w: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16.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Научно-техническая революция. Характерные черты НТР.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 w:val="restart"/>
          </w:tcPr>
          <w:p w:rsidR="00660E1D" w:rsidRPr="00660E1D" w:rsidRDefault="00EE0B93" w:rsidP="00660E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Объяснять:</w:t>
            </w:r>
            <w:r w:rsidR="00660E1D">
              <w:rPr>
                <w:sz w:val="24"/>
                <w:szCs w:val="24"/>
              </w:rPr>
              <w:t xml:space="preserve"> географичес</w:t>
            </w:r>
            <w:r w:rsidR="00660E1D" w:rsidRPr="00660E1D">
              <w:rPr>
                <w:sz w:val="24"/>
                <w:szCs w:val="24"/>
              </w:rPr>
              <w:t>кие</w:t>
            </w:r>
            <w:r w:rsidR="00660E1D">
              <w:rPr>
                <w:sz w:val="24"/>
                <w:szCs w:val="24"/>
              </w:rPr>
              <w:t xml:space="preserve"> особен</w:t>
            </w:r>
            <w:r w:rsidR="00660E1D" w:rsidRPr="00660E1D">
              <w:rPr>
                <w:sz w:val="24"/>
                <w:szCs w:val="24"/>
              </w:rPr>
              <w:t>ности</w:t>
            </w:r>
            <w:r w:rsidR="00660E1D">
              <w:rPr>
                <w:sz w:val="24"/>
                <w:szCs w:val="24"/>
              </w:rPr>
              <w:t xml:space="preserve"> отраслевой и территориальной структуры ми</w:t>
            </w:r>
            <w:r w:rsidR="00660E1D" w:rsidRPr="00660E1D">
              <w:rPr>
                <w:sz w:val="24"/>
                <w:szCs w:val="24"/>
              </w:rPr>
              <w:t>рового хозяйства</w:t>
            </w:r>
          </w:p>
          <w:p w:rsidR="00660E1D" w:rsidRPr="00660E1D" w:rsidRDefault="00EE0B93" w:rsidP="00660E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Объяснять: </w:t>
            </w:r>
            <w:r w:rsidR="00660E1D">
              <w:rPr>
                <w:sz w:val="24"/>
                <w:szCs w:val="24"/>
              </w:rPr>
              <w:t>географичес</w:t>
            </w:r>
            <w:r w:rsidR="00660E1D" w:rsidRPr="00660E1D">
              <w:rPr>
                <w:sz w:val="24"/>
                <w:szCs w:val="24"/>
              </w:rPr>
              <w:t>кие</w:t>
            </w:r>
            <w:r w:rsidR="00660E1D">
              <w:rPr>
                <w:sz w:val="24"/>
                <w:szCs w:val="24"/>
              </w:rPr>
              <w:t xml:space="preserve"> особен</w:t>
            </w:r>
            <w:r w:rsidR="00660E1D" w:rsidRPr="00660E1D">
              <w:rPr>
                <w:sz w:val="24"/>
                <w:szCs w:val="24"/>
              </w:rPr>
              <w:t>ности</w:t>
            </w:r>
            <w:r w:rsidR="00660E1D">
              <w:rPr>
                <w:sz w:val="24"/>
                <w:szCs w:val="24"/>
              </w:rPr>
              <w:t xml:space="preserve"> отраслевой и террито</w:t>
            </w:r>
            <w:r w:rsidR="00660E1D" w:rsidRPr="00660E1D">
              <w:rPr>
                <w:sz w:val="24"/>
                <w:szCs w:val="24"/>
              </w:rPr>
              <w:t>риальной структуры мирового хозяйства</w:t>
            </w:r>
          </w:p>
          <w:p w:rsidR="00660E1D" w:rsidRPr="00C501C3" w:rsidRDefault="00EE0B93" w:rsidP="00660E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Объяснять: </w:t>
            </w:r>
            <w:r w:rsidR="00660E1D" w:rsidRPr="00660E1D">
              <w:rPr>
                <w:sz w:val="24"/>
                <w:szCs w:val="24"/>
              </w:rPr>
              <w:t>Ра</w:t>
            </w:r>
            <w:r w:rsidR="00660E1D">
              <w:rPr>
                <w:sz w:val="24"/>
                <w:szCs w:val="24"/>
              </w:rPr>
              <w:t xml:space="preserve">змещение основных отраслей </w:t>
            </w:r>
            <w:r w:rsidR="00660E1D">
              <w:rPr>
                <w:sz w:val="24"/>
                <w:szCs w:val="24"/>
              </w:rPr>
              <w:lastRenderedPageBreak/>
              <w:t>миро</w:t>
            </w:r>
            <w:r w:rsidR="00660E1D" w:rsidRPr="00660E1D">
              <w:rPr>
                <w:sz w:val="24"/>
                <w:szCs w:val="24"/>
              </w:rPr>
              <w:t>вого хозяйства</w:t>
            </w:r>
            <w:r w:rsidR="00660E1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5010B3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17.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Производство в эпоху НТР.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010B3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18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 xml:space="preserve">Мировое хозяйство.  Международное разделение труда. </w:t>
            </w:r>
            <w:r w:rsidRPr="00CA4EC8">
              <w:rPr>
                <w:b/>
                <w:i/>
                <w:sz w:val="24"/>
                <w:szCs w:val="24"/>
              </w:rPr>
              <w:t>Практическая работа №3</w:t>
            </w:r>
            <w:r>
              <w:rPr>
                <w:sz w:val="24"/>
                <w:szCs w:val="24"/>
              </w:rPr>
              <w:t xml:space="preserve"> «</w:t>
            </w:r>
            <w:r w:rsidRPr="00C501C3">
              <w:rPr>
                <w:b/>
                <w:bCs/>
                <w:sz w:val="24"/>
                <w:szCs w:val="24"/>
              </w:rPr>
              <w:t>Построение  картосхемы  размещения  основных  районов  энергетики,  чёрной  и  цветной  металлургии,  машиностроения  и  химической  промышленности  мира</w:t>
            </w:r>
            <w:r>
              <w:rPr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010B3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Международная экономическая интеграция.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010B3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Отраслевая структура мирового хозяйства.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010B3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21.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Территориальная структура мирового хозяйства.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10B3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22.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Факторы размещения производственных сил.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10B3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23.</w:t>
            </w:r>
          </w:p>
        </w:tc>
        <w:tc>
          <w:tcPr>
            <w:tcW w:w="6255" w:type="dxa"/>
          </w:tcPr>
          <w:p w:rsidR="00660E1D" w:rsidRPr="00CA4EC8" w:rsidRDefault="00660E1D" w:rsidP="000D05B4">
            <w:pPr>
              <w:rPr>
                <w:b/>
                <w:sz w:val="24"/>
                <w:szCs w:val="24"/>
              </w:rPr>
            </w:pPr>
            <w:r w:rsidRPr="00CA4EC8">
              <w:rPr>
                <w:b/>
                <w:sz w:val="24"/>
                <w:szCs w:val="24"/>
              </w:rPr>
              <w:t>Обобщение по теме  « НТР и мировое хозяйство».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010B3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1B7C4D" w:rsidRPr="00C501C3" w:rsidTr="00B6218C">
        <w:tc>
          <w:tcPr>
            <w:tcW w:w="14850" w:type="dxa"/>
            <w:gridSpan w:val="6"/>
          </w:tcPr>
          <w:p w:rsidR="001B7C4D" w:rsidRPr="001B7C4D" w:rsidRDefault="001B7C4D" w:rsidP="00FF16D4">
            <w:pPr>
              <w:outlineLvl w:val="0"/>
              <w:rPr>
                <w:b/>
                <w:sz w:val="24"/>
                <w:szCs w:val="24"/>
              </w:rPr>
            </w:pPr>
            <w:r w:rsidRPr="001B7C4D">
              <w:rPr>
                <w:b/>
                <w:sz w:val="24"/>
                <w:szCs w:val="24"/>
              </w:rPr>
              <w:t>Тема 4. География отраслей мирового хозяйства.</w:t>
            </w: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24.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География промышленности. Топливно-энергетическая промышленность.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 w:val="restart"/>
          </w:tcPr>
          <w:p w:rsidR="00660E1D" w:rsidRPr="00660E1D" w:rsidRDefault="00EE0B93" w:rsidP="00660E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Объяснять: </w:t>
            </w:r>
            <w:r w:rsidR="00660E1D">
              <w:rPr>
                <w:sz w:val="24"/>
                <w:szCs w:val="24"/>
              </w:rPr>
              <w:t>геогра</w:t>
            </w:r>
            <w:r w:rsidR="00660E1D" w:rsidRPr="00660E1D">
              <w:rPr>
                <w:sz w:val="24"/>
                <w:szCs w:val="24"/>
              </w:rPr>
              <w:t>фические</w:t>
            </w:r>
            <w:r w:rsidR="00660E1D">
              <w:rPr>
                <w:sz w:val="24"/>
                <w:szCs w:val="24"/>
              </w:rPr>
              <w:t xml:space="preserve"> осо</w:t>
            </w:r>
            <w:r w:rsidR="00660E1D" w:rsidRPr="00660E1D">
              <w:rPr>
                <w:sz w:val="24"/>
                <w:szCs w:val="24"/>
              </w:rPr>
              <w:t>бенн</w:t>
            </w:r>
            <w:r w:rsidR="00660E1D">
              <w:rPr>
                <w:sz w:val="24"/>
                <w:szCs w:val="24"/>
              </w:rPr>
              <w:t>ости отраслевой  и территориаль</w:t>
            </w:r>
            <w:r w:rsidR="00660E1D" w:rsidRPr="00660E1D">
              <w:rPr>
                <w:sz w:val="24"/>
                <w:szCs w:val="24"/>
              </w:rPr>
              <w:t>н</w:t>
            </w:r>
            <w:r w:rsidR="00660E1D">
              <w:rPr>
                <w:sz w:val="24"/>
                <w:szCs w:val="24"/>
              </w:rPr>
              <w:t>ой структуры мирового хозяйства.</w:t>
            </w:r>
          </w:p>
          <w:p w:rsidR="00660E1D" w:rsidRPr="00660E1D" w:rsidRDefault="00EE0B93" w:rsidP="00660E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Объяснять: </w:t>
            </w:r>
            <w:r w:rsidR="00660E1D" w:rsidRPr="00660E1D">
              <w:rPr>
                <w:sz w:val="24"/>
                <w:szCs w:val="24"/>
              </w:rPr>
              <w:t>отрасли сельского хозяйства, значение рыболовства</w:t>
            </w:r>
            <w:r w:rsidR="00660E1D">
              <w:rPr>
                <w:sz w:val="24"/>
                <w:szCs w:val="24"/>
              </w:rPr>
              <w:t>.</w:t>
            </w:r>
          </w:p>
          <w:p w:rsidR="00660E1D" w:rsidRPr="00660E1D" w:rsidRDefault="00660E1D" w:rsidP="00660E1D">
            <w:pPr>
              <w:outlineLvl w:val="0"/>
              <w:rPr>
                <w:sz w:val="24"/>
                <w:szCs w:val="24"/>
              </w:rPr>
            </w:pPr>
            <w:r w:rsidRPr="00660E1D">
              <w:rPr>
                <w:sz w:val="24"/>
                <w:szCs w:val="24"/>
              </w:rPr>
              <w:t>Влияние транспортной системы на мировое производство, виды транспорта</w:t>
            </w:r>
            <w:r>
              <w:rPr>
                <w:sz w:val="24"/>
                <w:szCs w:val="24"/>
              </w:rPr>
              <w:t>.</w:t>
            </w:r>
          </w:p>
          <w:p w:rsidR="00660E1D" w:rsidRPr="00C501C3" w:rsidRDefault="00EE0B93" w:rsidP="00660E1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Объяснять: систему</w:t>
            </w:r>
            <w:r w:rsidR="00660E1D" w:rsidRPr="00660E1D">
              <w:rPr>
                <w:sz w:val="24"/>
                <w:szCs w:val="24"/>
              </w:rPr>
              <w:t xml:space="preserve"> всемирных э</w:t>
            </w:r>
            <w:r w:rsidR="00660E1D">
              <w:rPr>
                <w:sz w:val="24"/>
                <w:szCs w:val="24"/>
              </w:rPr>
              <w:t>кономических отношений, их виды.</w:t>
            </w: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010B3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25.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Горнодобывающая промышленность. Основные черты черной и цветной металлургии.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10B3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 xml:space="preserve">Машиностроение. 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10B3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27.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28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Лесная промышленность.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010B3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29.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Легкая промышленность.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010B3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30.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Промышленные районы мира. Сельское хозяйство. АПК.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010B3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31.</w:t>
            </w:r>
          </w:p>
        </w:tc>
        <w:tc>
          <w:tcPr>
            <w:tcW w:w="6255" w:type="dxa"/>
          </w:tcPr>
          <w:p w:rsidR="00660E1D" w:rsidRPr="00CA4EC8" w:rsidRDefault="00660E1D" w:rsidP="000D05B4">
            <w:pPr>
              <w:rPr>
                <w:b/>
                <w:sz w:val="24"/>
                <w:szCs w:val="24"/>
              </w:rPr>
            </w:pPr>
            <w:r w:rsidRPr="00CA4EC8">
              <w:rPr>
                <w:b/>
                <w:sz w:val="24"/>
                <w:szCs w:val="24"/>
              </w:rPr>
              <w:t>Контрольная работа</w:t>
            </w:r>
            <w:r w:rsidR="00CA4EC8">
              <w:rPr>
                <w:b/>
                <w:sz w:val="24"/>
                <w:szCs w:val="24"/>
              </w:rPr>
              <w:t xml:space="preserve"> за год </w:t>
            </w:r>
            <w:r w:rsidRPr="00CA4EC8">
              <w:rPr>
                <w:b/>
                <w:sz w:val="24"/>
                <w:szCs w:val="24"/>
              </w:rPr>
              <w:t xml:space="preserve"> «Хозяйство мира».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010B3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32.</w:t>
            </w:r>
          </w:p>
        </w:tc>
        <w:tc>
          <w:tcPr>
            <w:tcW w:w="6255" w:type="dxa"/>
          </w:tcPr>
          <w:p w:rsidR="00660E1D" w:rsidRPr="00C501C3" w:rsidRDefault="00660E1D" w:rsidP="00BB73B2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География транспорта. Мировая транспортная система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010B3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33.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 xml:space="preserve"> География внешних  экономических отношений.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010B3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660E1D" w:rsidRPr="00C501C3" w:rsidTr="003327BB">
        <w:tc>
          <w:tcPr>
            <w:tcW w:w="0" w:type="auto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34.</w:t>
            </w:r>
          </w:p>
        </w:tc>
        <w:tc>
          <w:tcPr>
            <w:tcW w:w="6255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Международные финансово кредитные отношения.</w:t>
            </w:r>
          </w:p>
        </w:tc>
        <w:tc>
          <w:tcPr>
            <w:tcW w:w="784" w:type="dxa"/>
          </w:tcPr>
          <w:p w:rsidR="00660E1D" w:rsidRPr="00C501C3" w:rsidRDefault="00660E1D" w:rsidP="000D05B4">
            <w:pPr>
              <w:rPr>
                <w:sz w:val="24"/>
                <w:szCs w:val="24"/>
              </w:rPr>
            </w:pPr>
            <w:r w:rsidRPr="00C501C3"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  <w:vMerge/>
          </w:tcPr>
          <w:p w:rsidR="00660E1D" w:rsidRPr="00C501C3" w:rsidRDefault="00660E1D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E1D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010B3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660E1D" w:rsidRPr="00C501C3" w:rsidRDefault="00660E1D" w:rsidP="00FF16D4">
            <w:pPr>
              <w:outlineLvl w:val="0"/>
              <w:rPr>
                <w:sz w:val="24"/>
                <w:szCs w:val="24"/>
              </w:rPr>
            </w:pPr>
          </w:p>
        </w:tc>
      </w:tr>
      <w:tr w:rsidR="003327BB" w:rsidRPr="00C501C3" w:rsidTr="003327BB">
        <w:tc>
          <w:tcPr>
            <w:tcW w:w="0" w:type="auto"/>
          </w:tcPr>
          <w:p w:rsidR="003327BB" w:rsidRPr="00C501C3" w:rsidRDefault="003327BB" w:rsidP="000D0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255" w:type="dxa"/>
          </w:tcPr>
          <w:p w:rsidR="003327BB" w:rsidRPr="00C501C3" w:rsidRDefault="00F63013" w:rsidP="000D0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знаний </w:t>
            </w:r>
            <w:proofErr w:type="spellStart"/>
            <w:proofErr w:type="gramStart"/>
            <w:r>
              <w:rPr>
                <w:sz w:val="24"/>
                <w:szCs w:val="24"/>
              </w:rPr>
              <w:t>знаний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теме: «Хозяйство мира»</w:t>
            </w:r>
          </w:p>
        </w:tc>
        <w:tc>
          <w:tcPr>
            <w:tcW w:w="784" w:type="dxa"/>
          </w:tcPr>
          <w:p w:rsidR="003327BB" w:rsidRPr="00C501C3" w:rsidRDefault="003327BB" w:rsidP="000D0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3327BB" w:rsidRPr="00C501C3" w:rsidRDefault="003327BB" w:rsidP="00B66B5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27BB" w:rsidRPr="00C501C3" w:rsidRDefault="00A75B5F" w:rsidP="00FF16D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010B3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327BB" w:rsidRPr="00C501C3" w:rsidRDefault="003327BB" w:rsidP="00FF16D4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5D2A4B" w:rsidRPr="00C501C3" w:rsidRDefault="005D2A4B" w:rsidP="00D2466D">
      <w:pPr>
        <w:spacing w:after="0"/>
        <w:jc w:val="both"/>
        <w:rPr>
          <w:sz w:val="24"/>
          <w:szCs w:val="24"/>
        </w:rPr>
      </w:pPr>
    </w:p>
    <w:p w:rsidR="00944613" w:rsidRDefault="00944613" w:rsidP="001E41E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44613" w:rsidRDefault="00944613" w:rsidP="001E41E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44613" w:rsidRDefault="00944613" w:rsidP="001E41E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44613" w:rsidRDefault="00944613" w:rsidP="001E41E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44613" w:rsidRDefault="00944613" w:rsidP="001E41E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44613" w:rsidRDefault="00944613" w:rsidP="001E41E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44613" w:rsidRDefault="00944613" w:rsidP="001E41E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44613" w:rsidRDefault="00944613" w:rsidP="001E41E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44613" w:rsidRDefault="00944613" w:rsidP="001E41E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44613" w:rsidRDefault="00944613" w:rsidP="001E41E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307A0" w:rsidRPr="001E41E2" w:rsidRDefault="001E41E2" w:rsidP="001E41E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1E41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Раздел: 7 Описание учебно-методического и материально-технического обеспечения образовательной деятельности.</w:t>
      </w:r>
    </w:p>
    <w:p w:rsidR="002307A0" w:rsidRPr="00C501C3" w:rsidRDefault="002307A0" w:rsidP="003C35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50E" w:rsidRDefault="003C350E" w:rsidP="005D2A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50E">
        <w:rPr>
          <w:rFonts w:ascii="Times New Roman" w:hAnsi="Times New Roman" w:cs="Times New Roman"/>
          <w:sz w:val="24"/>
          <w:szCs w:val="24"/>
        </w:rPr>
        <w:t>Учебно-методическое обеспечение учебного процесса предусматривает использование УМК (учебно-методического комплекта) линии</w:t>
      </w:r>
    </w:p>
    <w:p w:rsidR="003C350E" w:rsidRDefault="003C350E" w:rsidP="003C3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50E">
        <w:rPr>
          <w:rFonts w:ascii="Times New Roman" w:hAnsi="Times New Roman" w:cs="Times New Roman"/>
          <w:sz w:val="24"/>
          <w:szCs w:val="24"/>
        </w:rPr>
        <w:t xml:space="preserve"> В. П. </w:t>
      </w:r>
      <w:proofErr w:type="spellStart"/>
      <w:r w:rsidRPr="003C350E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3C350E">
        <w:rPr>
          <w:rFonts w:ascii="Times New Roman" w:hAnsi="Times New Roman" w:cs="Times New Roman"/>
          <w:sz w:val="24"/>
          <w:szCs w:val="24"/>
        </w:rPr>
        <w:t xml:space="preserve"> с 10 по 11 класс: В. П. </w:t>
      </w:r>
      <w:proofErr w:type="spellStart"/>
      <w:r w:rsidRPr="003C350E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3C350E">
        <w:rPr>
          <w:rFonts w:ascii="Times New Roman" w:hAnsi="Times New Roman" w:cs="Times New Roman"/>
          <w:sz w:val="24"/>
          <w:szCs w:val="24"/>
        </w:rPr>
        <w:t>. «География. 10—11 классы» (учебник)</w:t>
      </w:r>
    </w:p>
    <w:p w:rsidR="003C350E" w:rsidRDefault="003C350E" w:rsidP="003C3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50E">
        <w:rPr>
          <w:rFonts w:ascii="Times New Roman" w:hAnsi="Times New Roman" w:cs="Times New Roman"/>
          <w:sz w:val="24"/>
          <w:szCs w:val="24"/>
        </w:rPr>
        <w:t xml:space="preserve"> В. П. </w:t>
      </w:r>
      <w:proofErr w:type="spellStart"/>
      <w:r w:rsidRPr="003C350E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3C350E">
        <w:rPr>
          <w:rFonts w:ascii="Times New Roman" w:hAnsi="Times New Roman" w:cs="Times New Roman"/>
          <w:sz w:val="24"/>
          <w:szCs w:val="24"/>
        </w:rPr>
        <w:t>. «География. Рабочие программы. 10— 11 классы»</w:t>
      </w:r>
    </w:p>
    <w:p w:rsidR="003C350E" w:rsidRDefault="003C350E" w:rsidP="003C3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50E">
        <w:rPr>
          <w:rFonts w:ascii="Times New Roman" w:hAnsi="Times New Roman" w:cs="Times New Roman"/>
          <w:sz w:val="24"/>
          <w:szCs w:val="24"/>
        </w:rPr>
        <w:t xml:space="preserve"> В. П. </w:t>
      </w:r>
      <w:proofErr w:type="spellStart"/>
      <w:r w:rsidRPr="003C350E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3C350E">
        <w:rPr>
          <w:rFonts w:ascii="Times New Roman" w:hAnsi="Times New Roman" w:cs="Times New Roman"/>
          <w:sz w:val="24"/>
          <w:szCs w:val="24"/>
        </w:rPr>
        <w:t>. «География. Рабочая тетрадь. 10— 11 классы»</w:t>
      </w:r>
    </w:p>
    <w:p w:rsidR="008A6789" w:rsidRPr="003C350E" w:rsidRDefault="003C350E" w:rsidP="003C3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50E">
        <w:rPr>
          <w:rFonts w:ascii="Times New Roman" w:hAnsi="Times New Roman" w:cs="Times New Roman"/>
          <w:sz w:val="24"/>
          <w:szCs w:val="24"/>
        </w:rPr>
        <w:t xml:space="preserve"> В. П. </w:t>
      </w:r>
      <w:proofErr w:type="spellStart"/>
      <w:r w:rsidRPr="003C350E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3C350E">
        <w:rPr>
          <w:rFonts w:ascii="Times New Roman" w:hAnsi="Times New Roman" w:cs="Times New Roman"/>
          <w:sz w:val="24"/>
          <w:szCs w:val="24"/>
        </w:rPr>
        <w:t>. «География. Методические рекомендации. 10—11 классы»</w:t>
      </w:r>
    </w:p>
    <w:p w:rsidR="00660E1D" w:rsidRPr="003C350E" w:rsidRDefault="003C350E" w:rsidP="005D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0E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образовательного процесса должно обеспечивать реализацию индивидуальных учебных планов обучающихся. Обучающимся должны быть созданы необходимые условия для ведения самостоятельной познавательной, учебно-исследовательской, а также индивидуальной и групповой проектной деятельности. Учащиеся должны иметь возможность размещать продукты собственной учебной деятельности в информационно-образовательной среде образовательной организации. Для обеспечения учебной деятельности школьникам должен быть обеспечен доступ к информационным ресурсам школьных библиотек и </w:t>
      </w:r>
      <w:proofErr w:type="spellStart"/>
      <w:r w:rsidRPr="003C350E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Pr="003C350E">
        <w:rPr>
          <w:rFonts w:ascii="Times New Roman" w:hAnsi="Times New Roman" w:cs="Times New Roman"/>
          <w:sz w:val="24"/>
          <w:szCs w:val="24"/>
        </w:rPr>
        <w:t xml:space="preserve">, а также к ресурсам Интернета. Кабинет географии является неотъемлемой частью информационно-образовательной среды по предмету. В нём также могут проводиться внеклассные и внеурочные занятия, воспитательная работа с учащимися. </w:t>
      </w:r>
    </w:p>
    <w:p w:rsidR="00660E1D" w:rsidRPr="003C350E" w:rsidRDefault="00660E1D" w:rsidP="005D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E1D" w:rsidRPr="003C350E" w:rsidRDefault="00660E1D" w:rsidP="005D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E1D" w:rsidRPr="003C350E" w:rsidRDefault="00660E1D" w:rsidP="005D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A4B" w:rsidRPr="003C350E" w:rsidRDefault="005D2A4B" w:rsidP="00D24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2A4B" w:rsidRPr="003C350E" w:rsidSect="003327BB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6"/>
    <w:multiLevelType w:val="hybridMultilevel"/>
    <w:tmpl w:val="B308E80C"/>
    <w:lvl w:ilvl="0" w:tplc="CB4C9F68">
      <w:start w:val="1"/>
      <w:numFmt w:val="bullet"/>
      <w:lvlText w:val="-"/>
      <w:lvlJc w:val="left"/>
    </w:lvl>
    <w:lvl w:ilvl="1" w:tplc="D2B290EE">
      <w:numFmt w:val="decimal"/>
      <w:lvlText w:val=""/>
      <w:lvlJc w:val="left"/>
    </w:lvl>
    <w:lvl w:ilvl="2" w:tplc="8494B6C0">
      <w:numFmt w:val="decimal"/>
      <w:lvlText w:val=""/>
      <w:lvlJc w:val="left"/>
    </w:lvl>
    <w:lvl w:ilvl="3" w:tplc="79BA307E">
      <w:numFmt w:val="decimal"/>
      <w:lvlText w:val=""/>
      <w:lvlJc w:val="left"/>
    </w:lvl>
    <w:lvl w:ilvl="4" w:tplc="98F2E698">
      <w:numFmt w:val="decimal"/>
      <w:lvlText w:val=""/>
      <w:lvlJc w:val="left"/>
    </w:lvl>
    <w:lvl w:ilvl="5" w:tplc="11FAF778">
      <w:numFmt w:val="decimal"/>
      <w:lvlText w:val=""/>
      <w:lvlJc w:val="left"/>
    </w:lvl>
    <w:lvl w:ilvl="6" w:tplc="3E9E9420">
      <w:numFmt w:val="decimal"/>
      <w:lvlText w:val=""/>
      <w:lvlJc w:val="left"/>
    </w:lvl>
    <w:lvl w:ilvl="7" w:tplc="11E0372C">
      <w:numFmt w:val="decimal"/>
      <w:lvlText w:val=""/>
      <w:lvlJc w:val="left"/>
    </w:lvl>
    <w:lvl w:ilvl="8" w:tplc="EC74DA1E">
      <w:numFmt w:val="decimal"/>
      <w:lvlText w:val=""/>
      <w:lvlJc w:val="left"/>
    </w:lvl>
  </w:abstractNum>
  <w:abstractNum w:abstractNumId="1">
    <w:nsid w:val="00005753"/>
    <w:multiLevelType w:val="hybridMultilevel"/>
    <w:tmpl w:val="2AC889EC"/>
    <w:lvl w:ilvl="0" w:tplc="A25AD214">
      <w:start w:val="1"/>
      <w:numFmt w:val="bullet"/>
      <w:lvlText w:val="с"/>
      <w:lvlJc w:val="left"/>
    </w:lvl>
    <w:lvl w:ilvl="1" w:tplc="C75A49E6">
      <w:numFmt w:val="decimal"/>
      <w:lvlText w:val=""/>
      <w:lvlJc w:val="left"/>
    </w:lvl>
    <w:lvl w:ilvl="2" w:tplc="72548DB2">
      <w:numFmt w:val="decimal"/>
      <w:lvlText w:val=""/>
      <w:lvlJc w:val="left"/>
    </w:lvl>
    <w:lvl w:ilvl="3" w:tplc="5888D6A0">
      <w:numFmt w:val="decimal"/>
      <w:lvlText w:val=""/>
      <w:lvlJc w:val="left"/>
    </w:lvl>
    <w:lvl w:ilvl="4" w:tplc="38C0800A">
      <w:numFmt w:val="decimal"/>
      <w:lvlText w:val=""/>
      <w:lvlJc w:val="left"/>
    </w:lvl>
    <w:lvl w:ilvl="5" w:tplc="76ECB82C">
      <w:numFmt w:val="decimal"/>
      <w:lvlText w:val=""/>
      <w:lvlJc w:val="left"/>
    </w:lvl>
    <w:lvl w:ilvl="6" w:tplc="EF02CF88">
      <w:numFmt w:val="decimal"/>
      <w:lvlText w:val=""/>
      <w:lvlJc w:val="left"/>
    </w:lvl>
    <w:lvl w:ilvl="7" w:tplc="5558686E">
      <w:numFmt w:val="decimal"/>
      <w:lvlText w:val=""/>
      <w:lvlJc w:val="left"/>
    </w:lvl>
    <w:lvl w:ilvl="8" w:tplc="D61699AC">
      <w:numFmt w:val="decimal"/>
      <w:lvlText w:val=""/>
      <w:lvlJc w:val="left"/>
    </w:lvl>
  </w:abstractNum>
  <w:abstractNum w:abstractNumId="2">
    <w:nsid w:val="00005C67"/>
    <w:multiLevelType w:val="hybridMultilevel"/>
    <w:tmpl w:val="96966CFA"/>
    <w:lvl w:ilvl="0" w:tplc="4BCA0C46">
      <w:start w:val="1"/>
      <w:numFmt w:val="bullet"/>
      <w:lvlText w:val="-"/>
      <w:lvlJc w:val="left"/>
    </w:lvl>
    <w:lvl w:ilvl="1" w:tplc="437C4870">
      <w:numFmt w:val="decimal"/>
      <w:lvlText w:val=""/>
      <w:lvlJc w:val="left"/>
    </w:lvl>
    <w:lvl w:ilvl="2" w:tplc="7416F468">
      <w:numFmt w:val="decimal"/>
      <w:lvlText w:val=""/>
      <w:lvlJc w:val="left"/>
    </w:lvl>
    <w:lvl w:ilvl="3" w:tplc="F47A828A">
      <w:numFmt w:val="decimal"/>
      <w:lvlText w:val=""/>
      <w:lvlJc w:val="left"/>
    </w:lvl>
    <w:lvl w:ilvl="4" w:tplc="900ECFB0">
      <w:numFmt w:val="decimal"/>
      <w:lvlText w:val=""/>
      <w:lvlJc w:val="left"/>
    </w:lvl>
    <w:lvl w:ilvl="5" w:tplc="3BCEB7E2">
      <w:numFmt w:val="decimal"/>
      <w:lvlText w:val=""/>
      <w:lvlJc w:val="left"/>
    </w:lvl>
    <w:lvl w:ilvl="6" w:tplc="F4B2FE94">
      <w:numFmt w:val="decimal"/>
      <w:lvlText w:val=""/>
      <w:lvlJc w:val="left"/>
    </w:lvl>
    <w:lvl w:ilvl="7" w:tplc="F788A8F8">
      <w:numFmt w:val="decimal"/>
      <w:lvlText w:val=""/>
      <w:lvlJc w:val="left"/>
    </w:lvl>
    <w:lvl w:ilvl="8" w:tplc="DEFE7A56">
      <w:numFmt w:val="decimal"/>
      <w:lvlText w:val=""/>
      <w:lvlJc w:val="left"/>
    </w:lvl>
  </w:abstractNum>
  <w:abstractNum w:abstractNumId="3">
    <w:nsid w:val="000060BF"/>
    <w:multiLevelType w:val="hybridMultilevel"/>
    <w:tmpl w:val="D2B4DA32"/>
    <w:lvl w:ilvl="0" w:tplc="6DC6E040">
      <w:start w:val="1"/>
      <w:numFmt w:val="bullet"/>
      <w:lvlText w:val="В"/>
      <w:lvlJc w:val="left"/>
    </w:lvl>
    <w:lvl w:ilvl="1" w:tplc="893429D2">
      <w:numFmt w:val="decimal"/>
      <w:lvlText w:val=""/>
      <w:lvlJc w:val="left"/>
    </w:lvl>
    <w:lvl w:ilvl="2" w:tplc="A3E62F52">
      <w:numFmt w:val="decimal"/>
      <w:lvlText w:val=""/>
      <w:lvlJc w:val="left"/>
    </w:lvl>
    <w:lvl w:ilvl="3" w:tplc="E1E83D7C">
      <w:numFmt w:val="decimal"/>
      <w:lvlText w:val=""/>
      <w:lvlJc w:val="left"/>
    </w:lvl>
    <w:lvl w:ilvl="4" w:tplc="2E084D24">
      <w:numFmt w:val="decimal"/>
      <w:lvlText w:val=""/>
      <w:lvlJc w:val="left"/>
    </w:lvl>
    <w:lvl w:ilvl="5" w:tplc="EE5E452C">
      <w:numFmt w:val="decimal"/>
      <w:lvlText w:val=""/>
      <w:lvlJc w:val="left"/>
    </w:lvl>
    <w:lvl w:ilvl="6" w:tplc="2DEE5EBE">
      <w:numFmt w:val="decimal"/>
      <w:lvlText w:val=""/>
      <w:lvlJc w:val="left"/>
    </w:lvl>
    <w:lvl w:ilvl="7" w:tplc="2446E9B6">
      <w:numFmt w:val="decimal"/>
      <w:lvlText w:val=""/>
      <w:lvlJc w:val="left"/>
    </w:lvl>
    <w:lvl w:ilvl="8" w:tplc="97006628">
      <w:numFmt w:val="decimal"/>
      <w:lvlText w:val=""/>
      <w:lvlJc w:val="left"/>
    </w:lvl>
  </w:abstractNum>
  <w:abstractNum w:abstractNumId="4">
    <w:nsid w:val="027160E7"/>
    <w:multiLevelType w:val="hybridMultilevel"/>
    <w:tmpl w:val="6F347B92"/>
    <w:lvl w:ilvl="0" w:tplc="B1521C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71D5B"/>
    <w:multiLevelType w:val="multilevel"/>
    <w:tmpl w:val="C882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16D54"/>
    <w:multiLevelType w:val="multilevel"/>
    <w:tmpl w:val="129C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75F8B"/>
    <w:multiLevelType w:val="multilevel"/>
    <w:tmpl w:val="967E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E050C"/>
    <w:multiLevelType w:val="multilevel"/>
    <w:tmpl w:val="74B0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67087"/>
    <w:multiLevelType w:val="hybridMultilevel"/>
    <w:tmpl w:val="95EE4FFC"/>
    <w:lvl w:ilvl="0" w:tplc="4BF205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6F82043"/>
    <w:multiLevelType w:val="multilevel"/>
    <w:tmpl w:val="D78C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F64F6"/>
    <w:multiLevelType w:val="multilevel"/>
    <w:tmpl w:val="E37CD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775D5"/>
    <w:multiLevelType w:val="multilevel"/>
    <w:tmpl w:val="5B84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CC1057"/>
    <w:multiLevelType w:val="hybridMultilevel"/>
    <w:tmpl w:val="DA7A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15157"/>
    <w:multiLevelType w:val="hybridMultilevel"/>
    <w:tmpl w:val="BC848CCE"/>
    <w:lvl w:ilvl="0" w:tplc="209EA1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66C86BC4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2FA5CBE"/>
    <w:multiLevelType w:val="multilevel"/>
    <w:tmpl w:val="D3F2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42B41"/>
    <w:multiLevelType w:val="multilevel"/>
    <w:tmpl w:val="2C6A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D83C9C"/>
    <w:multiLevelType w:val="multilevel"/>
    <w:tmpl w:val="C9DA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1C3ADF"/>
    <w:multiLevelType w:val="multilevel"/>
    <w:tmpl w:val="2882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92AAE"/>
    <w:multiLevelType w:val="multilevel"/>
    <w:tmpl w:val="1074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B12DB"/>
    <w:multiLevelType w:val="multilevel"/>
    <w:tmpl w:val="12F8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313BE"/>
    <w:multiLevelType w:val="multilevel"/>
    <w:tmpl w:val="5394CAEC"/>
    <w:styleLink w:val="WWNum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E08443A"/>
    <w:multiLevelType w:val="hybridMultilevel"/>
    <w:tmpl w:val="160C21F6"/>
    <w:lvl w:ilvl="0" w:tplc="E64EE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45663D"/>
    <w:multiLevelType w:val="multilevel"/>
    <w:tmpl w:val="0632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934615"/>
    <w:multiLevelType w:val="hybridMultilevel"/>
    <w:tmpl w:val="D784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076F9"/>
    <w:multiLevelType w:val="multilevel"/>
    <w:tmpl w:val="16ECB710"/>
    <w:styleLink w:val="WWNum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B75660D"/>
    <w:multiLevelType w:val="multilevel"/>
    <w:tmpl w:val="87CE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096A48"/>
    <w:multiLevelType w:val="hybridMultilevel"/>
    <w:tmpl w:val="9190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A1377"/>
    <w:multiLevelType w:val="multilevel"/>
    <w:tmpl w:val="D878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F7E33"/>
    <w:multiLevelType w:val="multilevel"/>
    <w:tmpl w:val="9048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E7505B"/>
    <w:multiLevelType w:val="multilevel"/>
    <w:tmpl w:val="D5A83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0A362A"/>
    <w:multiLevelType w:val="multilevel"/>
    <w:tmpl w:val="B65C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827F10"/>
    <w:multiLevelType w:val="multilevel"/>
    <w:tmpl w:val="C362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625FE"/>
    <w:multiLevelType w:val="multilevel"/>
    <w:tmpl w:val="9414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061C8C"/>
    <w:multiLevelType w:val="multilevel"/>
    <w:tmpl w:val="A1D2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04668"/>
    <w:multiLevelType w:val="multilevel"/>
    <w:tmpl w:val="9212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7A475F"/>
    <w:multiLevelType w:val="hybridMultilevel"/>
    <w:tmpl w:val="5592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4"/>
  </w:num>
  <w:num w:numId="4">
    <w:abstractNumId w:val="11"/>
  </w:num>
  <w:num w:numId="5">
    <w:abstractNumId w:val="31"/>
  </w:num>
  <w:num w:numId="6">
    <w:abstractNumId w:val="30"/>
  </w:num>
  <w:num w:numId="7">
    <w:abstractNumId w:val="8"/>
  </w:num>
  <w:num w:numId="8">
    <w:abstractNumId w:val="7"/>
  </w:num>
  <w:num w:numId="9">
    <w:abstractNumId w:val="23"/>
  </w:num>
  <w:num w:numId="10">
    <w:abstractNumId w:val="26"/>
  </w:num>
  <w:num w:numId="11">
    <w:abstractNumId w:val="5"/>
  </w:num>
  <w:num w:numId="12">
    <w:abstractNumId w:val="12"/>
  </w:num>
  <w:num w:numId="13">
    <w:abstractNumId w:val="15"/>
  </w:num>
  <w:num w:numId="14">
    <w:abstractNumId w:val="33"/>
  </w:num>
  <w:num w:numId="15">
    <w:abstractNumId w:val="28"/>
  </w:num>
  <w:num w:numId="16">
    <w:abstractNumId w:val="19"/>
  </w:num>
  <w:num w:numId="17">
    <w:abstractNumId w:val="6"/>
  </w:num>
  <w:num w:numId="18">
    <w:abstractNumId w:val="29"/>
  </w:num>
  <w:num w:numId="19">
    <w:abstractNumId w:val="35"/>
  </w:num>
  <w:num w:numId="20">
    <w:abstractNumId w:val="17"/>
  </w:num>
  <w:num w:numId="21">
    <w:abstractNumId w:val="32"/>
  </w:num>
  <w:num w:numId="22">
    <w:abstractNumId w:val="1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9"/>
  </w:num>
  <w:num w:numId="26">
    <w:abstractNumId w:val="36"/>
  </w:num>
  <w:num w:numId="27">
    <w:abstractNumId w:val="3"/>
  </w:num>
  <w:num w:numId="28">
    <w:abstractNumId w:val="2"/>
  </w:num>
  <w:num w:numId="29">
    <w:abstractNumId w:val="0"/>
  </w:num>
  <w:num w:numId="30">
    <w:abstractNumId w:val="20"/>
  </w:num>
  <w:num w:numId="31">
    <w:abstractNumId w:val="1"/>
  </w:num>
  <w:num w:numId="32">
    <w:abstractNumId w:val="22"/>
  </w:num>
  <w:num w:numId="33">
    <w:abstractNumId w:val="25"/>
  </w:num>
  <w:num w:numId="34">
    <w:abstractNumId w:val="21"/>
  </w:num>
  <w:num w:numId="35">
    <w:abstractNumId w:val="13"/>
  </w:num>
  <w:num w:numId="36">
    <w:abstractNumId w:val="2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200C"/>
    <w:rsid w:val="000038BE"/>
    <w:rsid w:val="00052196"/>
    <w:rsid w:val="0008394A"/>
    <w:rsid w:val="000C3CF2"/>
    <w:rsid w:val="000D05B4"/>
    <w:rsid w:val="00106798"/>
    <w:rsid w:val="00137AEA"/>
    <w:rsid w:val="00153B40"/>
    <w:rsid w:val="00175FC9"/>
    <w:rsid w:val="00194D4A"/>
    <w:rsid w:val="001965BD"/>
    <w:rsid w:val="001A1C0D"/>
    <w:rsid w:val="001A4676"/>
    <w:rsid w:val="001A6CE4"/>
    <w:rsid w:val="001B3F14"/>
    <w:rsid w:val="001B7C4D"/>
    <w:rsid w:val="001E41E2"/>
    <w:rsid w:val="002307A0"/>
    <w:rsid w:val="00230F72"/>
    <w:rsid w:val="0024356A"/>
    <w:rsid w:val="00264142"/>
    <w:rsid w:val="002B03BF"/>
    <w:rsid w:val="002C3092"/>
    <w:rsid w:val="002D05EA"/>
    <w:rsid w:val="002F6A89"/>
    <w:rsid w:val="003216E0"/>
    <w:rsid w:val="003327BB"/>
    <w:rsid w:val="00335402"/>
    <w:rsid w:val="00370DE8"/>
    <w:rsid w:val="00371A5A"/>
    <w:rsid w:val="00392F84"/>
    <w:rsid w:val="003C350E"/>
    <w:rsid w:val="004000F7"/>
    <w:rsid w:val="004157EC"/>
    <w:rsid w:val="0042021C"/>
    <w:rsid w:val="00447707"/>
    <w:rsid w:val="004502E5"/>
    <w:rsid w:val="00474995"/>
    <w:rsid w:val="00476CA8"/>
    <w:rsid w:val="00486067"/>
    <w:rsid w:val="0049118C"/>
    <w:rsid w:val="004C2A4E"/>
    <w:rsid w:val="004C54E7"/>
    <w:rsid w:val="004E70E8"/>
    <w:rsid w:val="005010B3"/>
    <w:rsid w:val="00536CDA"/>
    <w:rsid w:val="00541FD6"/>
    <w:rsid w:val="00552787"/>
    <w:rsid w:val="0055618E"/>
    <w:rsid w:val="00570972"/>
    <w:rsid w:val="005710CE"/>
    <w:rsid w:val="0057196F"/>
    <w:rsid w:val="00590CE1"/>
    <w:rsid w:val="005B7D45"/>
    <w:rsid w:val="005D2A4B"/>
    <w:rsid w:val="006117A3"/>
    <w:rsid w:val="006121EA"/>
    <w:rsid w:val="00630E8C"/>
    <w:rsid w:val="00634D0F"/>
    <w:rsid w:val="0063611B"/>
    <w:rsid w:val="00652D18"/>
    <w:rsid w:val="00660E1D"/>
    <w:rsid w:val="00674EE0"/>
    <w:rsid w:val="00690286"/>
    <w:rsid w:val="006A5B7D"/>
    <w:rsid w:val="006A732A"/>
    <w:rsid w:val="006B7AD8"/>
    <w:rsid w:val="006F3EB0"/>
    <w:rsid w:val="00701F63"/>
    <w:rsid w:val="007139F3"/>
    <w:rsid w:val="00724C7B"/>
    <w:rsid w:val="00743FBD"/>
    <w:rsid w:val="007A083A"/>
    <w:rsid w:val="007C6547"/>
    <w:rsid w:val="007C7F77"/>
    <w:rsid w:val="007E60AB"/>
    <w:rsid w:val="007E704F"/>
    <w:rsid w:val="00816246"/>
    <w:rsid w:val="00832F73"/>
    <w:rsid w:val="00836BFE"/>
    <w:rsid w:val="0084672A"/>
    <w:rsid w:val="00853141"/>
    <w:rsid w:val="008677C3"/>
    <w:rsid w:val="008A6789"/>
    <w:rsid w:val="00904544"/>
    <w:rsid w:val="00915C68"/>
    <w:rsid w:val="00932B8A"/>
    <w:rsid w:val="00941192"/>
    <w:rsid w:val="00944613"/>
    <w:rsid w:val="00951ED5"/>
    <w:rsid w:val="00963702"/>
    <w:rsid w:val="009C6C87"/>
    <w:rsid w:val="009C7740"/>
    <w:rsid w:val="00A03B51"/>
    <w:rsid w:val="00A7042D"/>
    <w:rsid w:val="00A732AE"/>
    <w:rsid w:val="00A75B5F"/>
    <w:rsid w:val="00A902DE"/>
    <w:rsid w:val="00AF230E"/>
    <w:rsid w:val="00B42C2F"/>
    <w:rsid w:val="00B446F4"/>
    <w:rsid w:val="00B6218C"/>
    <w:rsid w:val="00B66B50"/>
    <w:rsid w:val="00B772E1"/>
    <w:rsid w:val="00B8398A"/>
    <w:rsid w:val="00B91DFD"/>
    <w:rsid w:val="00BA0CC1"/>
    <w:rsid w:val="00BB73B2"/>
    <w:rsid w:val="00BF064B"/>
    <w:rsid w:val="00C109B8"/>
    <w:rsid w:val="00C3389D"/>
    <w:rsid w:val="00C353E1"/>
    <w:rsid w:val="00C501C3"/>
    <w:rsid w:val="00CA4EC8"/>
    <w:rsid w:val="00CD1662"/>
    <w:rsid w:val="00CE7DA9"/>
    <w:rsid w:val="00D17DF4"/>
    <w:rsid w:val="00D21630"/>
    <w:rsid w:val="00D2466D"/>
    <w:rsid w:val="00D42E95"/>
    <w:rsid w:val="00D76478"/>
    <w:rsid w:val="00D94888"/>
    <w:rsid w:val="00DA7F25"/>
    <w:rsid w:val="00DF24F1"/>
    <w:rsid w:val="00E8200C"/>
    <w:rsid w:val="00E84347"/>
    <w:rsid w:val="00EA4371"/>
    <w:rsid w:val="00EB4C9E"/>
    <w:rsid w:val="00EE0B93"/>
    <w:rsid w:val="00F01D1B"/>
    <w:rsid w:val="00F204A2"/>
    <w:rsid w:val="00F33581"/>
    <w:rsid w:val="00F530E5"/>
    <w:rsid w:val="00F554CA"/>
    <w:rsid w:val="00F63013"/>
    <w:rsid w:val="00FD6BD0"/>
    <w:rsid w:val="00FF16D4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A4B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4C54E7"/>
    <w:pPr>
      <w:ind w:left="720"/>
      <w:contextualSpacing/>
    </w:pPr>
  </w:style>
  <w:style w:type="paragraph" w:styleId="a9">
    <w:name w:val="No Spacing"/>
    <w:uiPriority w:val="1"/>
    <w:qFormat/>
    <w:rsid w:val="00F01D1B"/>
    <w:pPr>
      <w:spacing w:after="0" w:line="240" w:lineRule="auto"/>
    </w:pPr>
    <w:rPr>
      <w:rFonts w:ascii="Verdana" w:eastAsia="Times New Roman" w:hAnsi="Verdana" w:cs="Times New Roman"/>
      <w:color w:val="282A55"/>
      <w:sz w:val="24"/>
      <w:szCs w:val="24"/>
      <w:lang w:eastAsia="ru-RU"/>
    </w:rPr>
  </w:style>
  <w:style w:type="paragraph" w:customStyle="1" w:styleId="c3">
    <w:name w:val="c3"/>
    <w:basedOn w:val="a"/>
    <w:rsid w:val="0085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53141"/>
  </w:style>
  <w:style w:type="character" w:customStyle="1" w:styleId="c6">
    <w:name w:val="c6"/>
    <w:basedOn w:val="a0"/>
    <w:rsid w:val="00853141"/>
  </w:style>
  <w:style w:type="character" w:customStyle="1" w:styleId="apple-converted-space">
    <w:name w:val="apple-converted-space"/>
    <w:basedOn w:val="a0"/>
    <w:rsid w:val="00853141"/>
  </w:style>
  <w:style w:type="paragraph" w:customStyle="1" w:styleId="c20">
    <w:name w:val="c20"/>
    <w:basedOn w:val="a"/>
    <w:rsid w:val="0085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9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4D4A"/>
  </w:style>
  <w:style w:type="character" w:customStyle="1" w:styleId="a8">
    <w:name w:val="Абзац списка Знак"/>
    <w:link w:val="a7"/>
    <w:uiPriority w:val="99"/>
    <w:locked/>
    <w:rsid w:val="00BF064B"/>
  </w:style>
  <w:style w:type="numbering" w:customStyle="1" w:styleId="WWNum2">
    <w:name w:val="WWNum2"/>
    <w:basedOn w:val="a2"/>
    <w:rsid w:val="00D21630"/>
    <w:pPr>
      <w:numPr>
        <w:numId w:val="33"/>
      </w:numPr>
    </w:pPr>
  </w:style>
  <w:style w:type="numbering" w:customStyle="1" w:styleId="WWNum3">
    <w:name w:val="WWNum3"/>
    <w:basedOn w:val="a2"/>
    <w:rsid w:val="00D21630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3"/>
    <w:pPr>
      <w:numPr>
        <w:numId w:val="34"/>
      </w:numPr>
    </w:pPr>
  </w:style>
  <w:style w:type="numbering" w:customStyle="1" w:styleId="a4">
    <w:name w:val="WWNum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7DB9-C248-445C-B9F8-1BA5E73B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16</Pages>
  <Words>4766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</dc:creator>
  <cp:lastModifiedBy>юлия</cp:lastModifiedBy>
  <cp:revision>77</cp:revision>
  <cp:lastPrinted>2020-10-19T11:59:00Z</cp:lastPrinted>
  <dcterms:created xsi:type="dcterms:W3CDTF">2009-12-24T13:22:00Z</dcterms:created>
  <dcterms:modified xsi:type="dcterms:W3CDTF">2020-10-28T05:43:00Z</dcterms:modified>
</cp:coreProperties>
</file>