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2B" w:rsidRPr="000D72AA" w:rsidRDefault="00290F06" w:rsidP="0029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Ростовская область, Азовский район, </w:t>
      </w:r>
      <w:proofErr w:type="gramStart"/>
      <w:r w:rsidRPr="000D72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2AA">
        <w:rPr>
          <w:rFonts w:ascii="Times New Roman" w:hAnsi="Times New Roman" w:cs="Times New Roman"/>
          <w:sz w:val="24"/>
          <w:szCs w:val="24"/>
        </w:rPr>
        <w:t>. Александровка</w:t>
      </w:r>
    </w:p>
    <w:p w:rsidR="00290F06" w:rsidRPr="000D72AA" w:rsidRDefault="00290F06" w:rsidP="0029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Александровская средняя общеобразовательная школа Азовского района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Утверждаю.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Александровской СОШ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Дегтярева С. В.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3F377E">
        <w:rPr>
          <w:rFonts w:ascii="Times New Roman" w:hAnsi="Times New Roman" w:cs="Times New Roman"/>
          <w:sz w:val="24"/>
          <w:szCs w:val="24"/>
        </w:rPr>
        <w:t>31</w:t>
      </w:r>
      <w:r w:rsidR="009B5A8D">
        <w:rPr>
          <w:rFonts w:ascii="Times New Roman" w:hAnsi="Times New Roman" w:cs="Times New Roman"/>
          <w:sz w:val="24"/>
          <w:szCs w:val="24"/>
        </w:rPr>
        <w:t>.08.2020    № 61</w:t>
      </w: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62EE" w:rsidRPr="000D72AA" w:rsidRDefault="001D62EE" w:rsidP="0029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0F06" w:rsidRPr="000D72AA" w:rsidRDefault="00290F06" w:rsidP="00290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F06" w:rsidRPr="000D72AA" w:rsidRDefault="00290F06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93CF0" w:rsidRPr="000D72AA" w:rsidRDefault="00290F06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2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D72AA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 w:rsidR="00B93CF0" w:rsidRPr="000D7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0F06" w:rsidRPr="000D72AA" w:rsidRDefault="003F377E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93CF0" w:rsidRPr="000D72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62EE" w:rsidRPr="000D72AA" w:rsidRDefault="001D62EE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EE" w:rsidRPr="000D72AA" w:rsidRDefault="001D62EE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2EE" w:rsidRDefault="001D62EE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2AA" w:rsidRDefault="000D72AA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2AA" w:rsidRPr="000D72AA" w:rsidRDefault="000D72AA" w:rsidP="0029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2EE" w:rsidRPr="000D72AA" w:rsidRDefault="001D62EE" w:rsidP="001D6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72AA">
        <w:rPr>
          <w:rFonts w:ascii="Times New Roman" w:hAnsi="Times New Roman" w:cs="Times New Roman"/>
          <w:sz w:val="24"/>
          <w:szCs w:val="24"/>
          <w:u w:val="single"/>
        </w:rPr>
        <w:t xml:space="preserve">Среднее общее образование    </w:t>
      </w:r>
      <w:r w:rsidRPr="000D72AA">
        <w:rPr>
          <w:rFonts w:ascii="Times New Roman" w:hAnsi="Times New Roman" w:cs="Times New Roman"/>
          <w:b/>
          <w:sz w:val="24"/>
          <w:szCs w:val="24"/>
          <w:u w:val="single"/>
        </w:rPr>
        <w:t>11 класс.</w:t>
      </w:r>
    </w:p>
    <w:p w:rsidR="001D62EE" w:rsidRPr="000D72AA" w:rsidRDefault="001D62EE" w:rsidP="001D6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72AA">
        <w:rPr>
          <w:rFonts w:ascii="Times New Roman" w:hAnsi="Times New Roman" w:cs="Times New Roman"/>
          <w:sz w:val="24"/>
          <w:szCs w:val="24"/>
          <w:u w:val="single"/>
        </w:rPr>
        <w:t>Количество часов: 34 часа, 1 час в неделю.</w:t>
      </w:r>
    </w:p>
    <w:p w:rsidR="001D62EE" w:rsidRDefault="001D62EE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FF1" w:rsidRPr="000D72AA" w:rsidRDefault="00850FF1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2EE" w:rsidRPr="000D72AA" w:rsidRDefault="001D62EE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2EE" w:rsidRDefault="001D62EE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2AA" w:rsidRDefault="000D72AA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2AA" w:rsidRDefault="000D72AA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2AA" w:rsidRPr="000D72AA" w:rsidRDefault="000D72AA" w:rsidP="001D62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F62" w:rsidRPr="000D72AA" w:rsidRDefault="00C63F62" w:rsidP="000D72AA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Пояснительная записка.</w:t>
      </w:r>
    </w:p>
    <w:p w:rsidR="00C63F62" w:rsidRPr="000D72AA" w:rsidRDefault="00C63F62" w:rsidP="00C63F62">
      <w:pPr>
        <w:spacing w:before="60" w:after="120" w:line="288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Настоящая рабочая программа является частью основной образовательной программы среднего общего образования МБОУ Александровской СОШ, входит в содержательный раздел.</w:t>
      </w:r>
    </w:p>
    <w:p w:rsidR="00C63F62" w:rsidRPr="000D72AA" w:rsidRDefault="00C63F62" w:rsidP="00C63F62">
      <w:pPr>
        <w:spacing w:before="60" w:after="120" w:line="288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Рабочая программа по технологии для 11 класса составлена  в соответствии со следующими нормативно-правовыми документами:</w:t>
      </w:r>
    </w:p>
    <w:p w:rsidR="00C63F62" w:rsidRPr="000D72AA" w:rsidRDefault="007B5B99" w:rsidP="007B5B99">
      <w:pPr>
        <w:pStyle w:val="a3"/>
        <w:numPr>
          <w:ilvl w:val="0"/>
          <w:numId w:val="2"/>
        </w:numPr>
        <w:spacing w:before="60" w:after="120" w:line="288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</w:t>
      </w:r>
      <w:r w:rsidR="00C63F6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акон </w:t>
      </w: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«Об образовании в Российской Федерации» от 29.12.2012 г. № 273-Ф</w:t>
      </w:r>
      <w:r w:rsidR="00B523E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З (с изменениями).</w:t>
      </w:r>
    </w:p>
    <w:p w:rsidR="007B5B99" w:rsidRPr="000D72AA" w:rsidRDefault="00C63F62" w:rsidP="00C63F62">
      <w:pPr>
        <w:numPr>
          <w:ilvl w:val="0"/>
          <w:numId w:val="2"/>
        </w:numPr>
        <w:spacing w:before="60" w:after="120" w:line="288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</w:t>
      </w:r>
      <w:r w:rsidR="007B5B99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общего, основного общего и среднего (полного) общего образования, утвержденный п</w:t>
      </w: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риказ</w:t>
      </w:r>
      <w:r w:rsidR="007B5B99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ом Минобразования России</w:t>
      </w: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7B5B99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т 05. 03. 2004 г.  № 1089</w:t>
      </w:r>
      <w:r w:rsidR="00B523E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5B99" w:rsidRPr="000D72AA" w:rsidRDefault="007B5B99" w:rsidP="007B5B99">
      <w:pPr>
        <w:numPr>
          <w:ilvl w:val="0"/>
          <w:numId w:val="2"/>
        </w:numPr>
        <w:spacing w:before="60" w:after="12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 и  среднего общего образования»</w:t>
      </w:r>
      <w:r w:rsidR="00B523E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5B99" w:rsidRPr="000D72AA" w:rsidRDefault="007B5B99" w:rsidP="00C63F62">
      <w:pPr>
        <w:numPr>
          <w:ilvl w:val="0"/>
          <w:numId w:val="2"/>
        </w:numPr>
        <w:spacing w:before="60" w:after="120" w:line="288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Учебны</w:t>
      </w:r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й план на 2020-2021</w:t>
      </w:r>
      <w:r w:rsidR="00B523E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79077D" w:rsidRPr="000D72AA" w:rsidRDefault="000D72AA" w:rsidP="0079077D">
      <w:pPr>
        <w:numPr>
          <w:ilvl w:val="0"/>
          <w:numId w:val="2"/>
        </w:num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Примерные п</w:t>
      </w:r>
      <w:r w:rsidR="0079077D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для общеобразовательных учрежд</w:t>
      </w:r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ений. Технология, 11 класс, 2018</w:t>
      </w:r>
      <w:r w:rsidR="0079077D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г, </w:t>
      </w:r>
      <w:proofErr w:type="spellStart"/>
      <w:r w:rsidR="0079077D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="0079077D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-Граф.</w:t>
      </w:r>
    </w:p>
    <w:p w:rsidR="00C63F62" w:rsidRPr="000D72AA" w:rsidRDefault="00B523E2" w:rsidP="00C63F62">
      <w:pPr>
        <w:numPr>
          <w:ilvl w:val="0"/>
          <w:numId w:val="2"/>
        </w:num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« Технология». 11 класс. </w:t>
      </w:r>
      <w:r w:rsidR="00C63F6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Д. Симоненко, О. В. </w:t>
      </w:r>
      <w:proofErr w:type="spellStart"/>
      <w:r w:rsidR="00C63F6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Табурчак</w:t>
      </w:r>
      <w:proofErr w:type="spellEnd"/>
      <w:r w:rsidR="00C63F6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>, Н. В. Синица, О. А. Кожина и др.; под ред. В. Д. Симоненко</w:t>
      </w:r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-М.</w:t>
      </w:r>
      <w:proofErr w:type="gramStart"/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spellStart"/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ентана</w:t>
      </w:r>
      <w:proofErr w:type="spellEnd"/>
      <w:r w:rsidR="006E6FEB">
        <w:rPr>
          <w:rFonts w:ascii="Times New Roman" w:eastAsia="Calibri" w:hAnsi="Times New Roman" w:cs="Times New Roman"/>
          <w:sz w:val="24"/>
          <w:szCs w:val="24"/>
          <w:lang w:eastAsia="ru-RU"/>
        </w:rPr>
        <w:t>-Граф, 2018</w:t>
      </w:r>
      <w:r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63F62" w:rsidRPr="000D7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63F62" w:rsidRPr="000D72AA" w:rsidRDefault="00B523E2" w:rsidP="00B523E2">
      <w:p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Целями </w:t>
      </w: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 технологии 11 класса в соответствии с Федеральным компонентом государственного образовательного стандарта среднего общего образования являются:</w:t>
      </w:r>
    </w:p>
    <w:p w:rsidR="00C63F62" w:rsidRPr="000D72AA" w:rsidRDefault="00C63F62" w:rsidP="00B523E2">
      <w:pPr>
        <w:pStyle w:val="a3"/>
        <w:numPr>
          <w:ilvl w:val="0"/>
          <w:numId w:val="5"/>
        </w:numPr>
        <w:spacing w:before="60" w:after="0"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C63F62" w:rsidRPr="000D72AA" w:rsidRDefault="00C63F62" w:rsidP="00B523E2">
      <w:pPr>
        <w:numPr>
          <w:ilvl w:val="0"/>
          <w:numId w:val="5"/>
        </w:num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C63F62" w:rsidRPr="000D72AA" w:rsidRDefault="00C63F62" w:rsidP="00B523E2">
      <w:pPr>
        <w:numPr>
          <w:ilvl w:val="0"/>
          <w:numId w:val="5"/>
        </w:num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C63F62" w:rsidRPr="000D72AA" w:rsidRDefault="00B523E2" w:rsidP="00B523E2">
      <w:p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перечисленных целей необходимо решение следующих </w:t>
      </w:r>
      <w:r w:rsidRPr="000D7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C63F62" w:rsidRPr="000D72AA" w:rsidRDefault="00C63F62" w:rsidP="00B523E2">
      <w:pPr>
        <w:pStyle w:val="a3"/>
        <w:numPr>
          <w:ilvl w:val="0"/>
          <w:numId w:val="6"/>
        </w:numPr>
        <w:spacing w:before="60" w:after="0"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</w:t>
      </w:r>
      <w:proofErr w:type="gramStart"/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общественно-значимых продуктов труда.</w:t>
      </w:r>
    </w:p>
    <w:p w:rsidR="00C63F62" w:rsidRPr="000D72AA" w:rsidRDefault="00C63F62" w:rsidP="00B523E2">
      <w:pPr>
        <w:numPr>
          <w:ilvl w:val="0"/>
          <w:numId w:val="6"/>
        </w:numPr>
        <w:spacing w:before="60" w:after="0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Овладение </w:t>
      </w:r>
      <w:proofErr w:type="spellStart"/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приемами труда.</w:t>
      </w:r>
    </w:p>
    <w:p w:rsidR="00885A09" w:rsidRPr="000D72AA" w:rsidRDefault="004B3C88" w:rsidP="004B3C88">
      <w:pPr>
        <w:spacing w:before="60" w:after="0" w:line="29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Педагогические технологии: </w:t>
      </w:r>
      <w:r w:rsidRPr="000D72AA">
        <w:rPr>
          <w:rFonts w:ascii="Times New Roman" w:hAnsi="Times New Roman" w:cs="Times New Roman"/>
          <w:sz w:val="24"/>
          <w:szCs w:val="24"/>
        </w:rPr>
        <w:t>проблемное обучение, технология развития “критического мышления”, информационно-коммуникационные технологии, проектные и исследовательские методы в обучении, технологию использования в обучении игровых методов: ролевых, деловых и другие видов обучающих игр, обучение в сотрудничестве (командная и групповая работа).</w:t>
      </w:r>
    </w:p>
    <w:p w:rsidR="004B3C88" w:rsidRPr="000D72AA" w:rsidRDefault="004B3C88" w:rsidP="00885A09">
      <w:pPr>
        <w:pStyle w:val="a4"/>
        <w:spacing w:before="0" w:beforeAutospacing="0" w:after="0" w:afterAutospacing="0"/>
      </w:pPr>
      <w:r w:rsidRPr="000D72AA">
        <w:rPr>
          <w:b/>
        </w:rPr>
        <w:t>Формы организации учебной деятельности</w:t>
      </w:r>
      <w:r w:rsidRPr="000D72AA">
        <w:t xml:space="preserve">: </w:t>
      </w:r>
      <w:r w:rsidR="00885A09" w:rsidRPr="000D72AA">
        <w:t xml:space="preserve">беседа, дискуссия, </w:t>
      </w:r>
      <w:r w:rsidRPr="000D72AA">
        <w:t xml:space="preserve">фронтальная работа, </w:t>
      </w:r>
      <w:r w:rsidR="00885A09" w:rsidRPr="000D72AA">
        <w:t xml:space="preserve"> работа в </w:t>
      </w:r>
      <w:r w:rsidRPr="000D72AA">
        <w:t xml:space="preserve"> парах (группах</w:t>
      </w:r>
      <w:r w:rsidR="00885A09" w:rsidRPr="000D72AA">
        <w:t>),</w:t>
      </w:r>
      <w:r w:rsidRPr="000D72AA">
        <w:t xml:space="preserve"> </w:t>
      </w:r>
    </w:p>
    <w:p w:rsidR="004B3C88" w:rsidRPr="000D72AA" w:rsidRDefault="004B3C88" w:rsidP="00885A09">
      <w:pPr>
        <w:pStyle w:val="a4"/>
        <w:spacing w:before="0" w:beforeAutospacing="0" w:after="0" w:afterAutospacing="0"/>
      </w:pPr>
      <w:r w:rsidRPr="000D72AA">
        <w:t>индивидуальная работа</w:t>
      </w:r>
      <w:r w:rsidR="00885A09" w:rsidRPr="000D72AA">
        <w:t>.</w:t>
      </w:r>
    </w:p>
    <w:p w:rsidR="00885A09" w:rsidRPr="000D72AA" w:rsidRDefault="00885A09" w:rsidP="00885A09">
      <w:pPr>
        <w:pStyle w:val="a4"/>
        <w:spacing w:before="0" w:beforeAutospacing="0" w:after="0" w:afterAutospacing="0"/>
        <w:rPr>
          <w:color w:val="000000"/>
        </w:rPr>
      </w:pPr>
      <w:r w:rsidRPr="000D72AA">
        <w:rPr>
          <w:b/>
        </w:rPr>
        <w:t xml:space="preserve">Формы контроля: </w:t>
      </w:r>
      <w:r w:rsidRPr="000D72AA">
        <w:t>практическая работа, творческий проект, итоговая аттестация запланирована в форме контрольной работы.</w:t>
      </w:r>
    </w:p>
    <w:p w:rsidR="00C63F62" w:rsidRPr="000D72AA" w:rsidRDefault="00C63F62" w:rsidP="00C63F62">
      <w:pPr>
        <w:spacing w:after="0" w:line="292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77D" w:rsidRDefault="0079077D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AA" w:rsidRP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F62" w:rsidRPr="000D72AA" w:rsidRDefault="00885A09" w:rsidP="000D72A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</w:t>
      </w:r>
      <w:r w:rsidR="00C63F62"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Требования </w:t>
      </w:r>
      <w:r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уровню подготовки выпускников</w:t>
      </w:r>
    </w:p>
    <w:p w:rsidR="00885A09" w:rsidRPr="000D72AA" w:rsidRDefault="00885A09" w:rsidP="000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на базовом уровне выпускник должен:</w:t>
      </w:r>
    </w:p>
    <w:p w:rsidR="0004208F" w:rsidRPr="000D72AA" w:rsidRDefault="0004208F" w:rsidP="0004208F">
      <w:pPr>
        <w:tabs>
          <w:tab w:val="left" w:pos="728"/>
        </w:tabs>
        <w:spacing w:after="0" w:line="240" w:lineRule="auto"/>
        <w:ind w:right="31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знать/понимать</w:t>
      </w: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04208F" w:rsidRPr="000D72AA" w:rsidRDefault="0004208F" w:rsidP="0004208F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влияние технологий на общественное развитие;</w:t>
      </w:r>
      <w:r w:rsidR="0010520C"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0520C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взаимосвязь и взаимообусловленность технологий, организации производства и характера труда;</w:t>
      </w:r>
    </w:p>
    <w:p w:rsidR="0004208F" w:rsidRPr="000D72AA" w:rsidRDefault="0004208F" w:rsidP="0004208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составляющие современного производства товаров или услуг;</w:t>
      </w:r>
    </w:p>
    <w:p w:rsidR="0010520C" w:rsidRPr="000D72AA" w:rsidRDefault="0004208F" w:rsidP="0004208F">
      <w:pPr>
        <w:spacing w:after="0" w:line="240" w:lineRule="auto"/>
        <w:ind w:right="22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способы снижения негативного влияния производства на окружающую среду; </w:t>
      </w:r>
    </w:p>
    <w:p w:rsidR="0010520C" w:rsidRPr="000D72AA" w:rsidRDefault="0004208F" w:rsidP="0004208F">
      <w:pPr>
        <w:spacing w:after="0" w:line="240" w:lineRule="auto"/>
        <w:ind w:right="22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способы организации труда, индивидуальной и коллективной работы;</w:t>
      </w:r>
    </w:p>
    <w:p w:rsidR="0004208F" w:rsidRPr="000D72AA" w:rsidRDefault="0004208F" w:rsidP="0004208F">
      <w:pPr>
        <w:spacing w:after="0" w:line="240" w:lineRule="auto"/>
        <w:ind w:right="22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основные этапы проектной деятельности;</w:t>
      </w:r>
    </w:p>
    <w:p w:rsidR="0004208F" w:rsidRPr="000D72AA" w:rsidRDefault="0004208F" w:rsidP="0004208F">
      <w:pPr>
        <w:spacing w:after="0" w:line="240" w:lineRule="auto"/>
        <w:ind w:right="228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источники  получения  информации  о  путях  получения  профессионального  образования  и трудоустройства;</w:t>
      </w:r>
      <w:r w:rsidR="0010520C"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0520C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единый тарифно-квалификационный справочник работ и профессий (</w:t>
      </w:r>
      <w:proofErr w:type="spellStart"/>
      <w:r w:rsidR="0010520C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еткс</w:t>
      </w:r>
      <w:proofErr w:type="spellEnd"/>
      <w:r w:rsidR="0010520C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);</w:t>
      </w:r>
    </w:p>
    <w:p w:rsidR="000D72AA" w:rsidRDefault="0004208F" w:rsidP="000D72A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уметь:</w:t>
      </w:r>
    </w:p>
    <w:p w:rsidR="0004208F" w:rsidRPr="000D72AA" w:rsidRDefault="0004208F" w:rsidP="000D72A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оценивать потребительские качества товаров и услуг;</w:t>
      </w:r>
    </w:p>
    <w:p w:rsidR="0004208F" w:rsidRPr="000D72AA" w:rsidRDefault="0004208F" w:rsidP="000D72AA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изучать потребности потенциальных покупателей на рынке товаров и услуг;</w:t>
      </w:r>
    </w:p>
    <w:p w:rsidR="0004208F" w:rsidRPr="000D72AA" w:rsidRDefault="0004208F" w:rsidP="000D72AA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составлять планы деятельности по изготовлению и реализации продукта труда;</w:t>
      </w:r>
    </w:p>
    <w:p w:rsidR="0004208F" w:rsidRPr="000D72AA" w:rsidRDefault="0004208F" w:rsidP="000D72AA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использовать методы решения творческих задач в технологической деятельности;</w:t>
      </w:r>
    </w:p>
    <w:p w:rsidR="0004208F" w:rsidRPr="000D72AA" w:rsidRDefault="0004208F" w:rsidP="000D72AA">
      <w:pPr>
        <w:tabs>
          <w:tab w:val="left" w:pos="734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проектировать материальный объект или услугу; оформлять процесс и результаты проектной деятельности;</w:t>
      </w:r>
    </w:p>
    <w:p w:rsidR="0004208F" w:rsidRPr="000D72AA" w:rsidRDefault="0004208F" w:rsidP="000D72AA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организовывать рабочие места; выбирать средства и методы реализации проекта;</w:t>
      </w:r>
    </w:p>
    <w:p w:rsidR="0004208F" w:rsidRPr="000D72AA" w:rsidRDefault="0004208F" w:rsidP="000D72AA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выполнять изученные технологические операции;</w:t>
      </w:r>
      <w:r w:rsidR="002371D5"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371D5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научные открытия и новые направления в технологиях </w:t>
      </w:r>
      <w:proofErr w:type="spellStart"/>
      <w:r w:rsidR="002371D5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созидательской</w:t>
      </w:r>
      <w:proofErr w:type="spellEnd"/>
      <w:r w:rsidR="002371D5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деятельности;</w:t>
      </w:r>
    </w:p>
    <w:p w:rsidR="0004208F" w:rsidRPr="000D72AA" w:rsidRDefault="0004208F" w:rsidP="0004208F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планировать возможное продвижение материального объекта или услуги на рынке товаров и услуг;</w:t>
      </w:r>
      <w:r w:rsidR="002371D5"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371D5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выбор способов защиты интеллектуальной собственности;</w:t>
      </w:r>
    </w:p>
    <w:p w:rsidR="0004208F" w:rsidRPr="000D72AA" w:rsidRDefault="0004208F" w:rsidP="0004208F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уточнять и корректировать профессиональные намерения;</w:t>
      </w:r>
    </w:p>
    <w:p w:rsidR="0004208F" w:rsidRPr="000D72AA" w:rsidRDefault="0004208F" w:rsidP="0004208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</w:t>
      </w:r>
      <w:r w:rsidRPr="000D72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для</w:t>
      </w:r>
      <w:proofErr w:type="gramEnd"/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04208F" w:rsidRPr="000D72AA" w:rsidRDefault="0004208F" w:rsidP="0004208F">
      <w:pPr>
        <w:tabs>
          <w:tab w:val="left" w:pos="68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04208F" w:rsidRPr="000D72AA" w:rsidRDefault="0004208F" w:rsidP="0004208F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решения практических задач в выбранном направлении технологической подготовки;</w:t>
      </w:r>
      <w:r w:rsidR="002371D5"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371D5" w:rsidRPr="000D72AA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применение основных методов творческого решения практических задач для создания продуктов труда;</w:t>
      </w:r>
    </w:p>
    <w:p w:rsidR="0004208F" w:rsidRPr="000D72AA" w:rsidRDefault="0004208F" w:rsidP="0004208F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самостоятельного анализа рынка образовательных услуг и профессиональной деятельности;</w:t>
      </w:r>
    </w:p>
    <w:p w:rsidR="0004208F" w:rsidRPr="000D72AA" w:rsidRDefault="0004208F" w:rsidP="0004208F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- рационального поведения на рынке труда, товаров и услуг;</w:t>
      </w:r>
    </w:p>
    <w:p w:rsidR="00AD310C" w:rsidRDefault="0004208F" w:rsidP="00AD310C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составления резюме и проведения </w:t>
      </w:r>
      <w:proofErr w:type="spellStart"/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4208F" w:rsidRPr="000D72AA" w:rsidRDefault="0004208F" w:rsidP="00AD310C">
      <w:pPr>
        <w:tabs>
          <w:tab w:val="left" w:pos="6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85A09" w:rsidRDefault="0004208F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="008504D9" w:rsidRPr="000D72AA">
        <w:rPr>
          <w:rFonts w:ascii="Times New Roman" w:hAnsi="Times New Roman" w:cs="Times New Roman"/>
          <w:color w:val="000000"/>
          <w:sz w:val="24"/>
          <w:szCs w:val="24"/>
        </w:rPr>
        <w:t>Повышенный уро</w:t>
      </w:r>
      <w:r w:rsidR="002371D5" w:rsidRPr="000D72AA">
        <w:rPr>
          <w:rFonts w:ascii="Times New Roman" w:hAnsi="Times New Roman" w:cs="Times New Roman"/>
          <w:color w:val="000000"/>
          <w:sz w:val="24"/>
          <w:szCs w:val="24"/>
        </w:rPr>
        <w:t xml:space="preserve">вень выделен </w:t>
      </w:r>
      <w:r w:rsidR="002371D5" w:rsidRPr="000D72AA">
        <w:rPr>
          <w:rFonts w:ascii="Times New Roman" w:hAnsi="Times New Roman" w:cs="Times New Roman"/>
          <w:i/>
          <w:color w:val="000000"/>
          <w:sz w:val="24"/>
          <w:szCs w:val="24"/>
        </w:rPr>
        <w:t>курсивом</w:t>
      </w:r>
      <w:r w:rsidR="002371D5" w:rsidRPr="000D72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AA" w:rsidRPr="000D72AA" w:rsidRDefault="000D72AA" w:rsidP="0079077D">
      <w:pPr>
        <w:tabs>
          <w:tab w:val="left" w:pos="73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63F62" w:rsidRDefault="00195F8D" w:rsidP="000D72AA">
      <w:pPr>
        <w:spacing w:after="0" w:line="29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3</w:t>
      </w:r>
      <w:r w:rsidR="00C63F62" w:rsidRPr="000D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 учебного предмета.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455"/>
        <w:gridCol w:w="1417"/>
        <w:gridCol w:w="3342"/>
        <w:gridCol w:w="2835"/>
      </w:tblGrid>
      <w:tr w:rsidR="00B120B6" w:rsidRPr="00B42117" w:rsidTr="00274CD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1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421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421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421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421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Творческие проекты</w:t>
            </w:r>
          </w:p>
        </w:tc>
      </w:tr>
      <w:tr w:rsidR="00B120B6" w:rsidRPr="00B42117" w:rsidTr="00274CD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211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120B6" w:rsidRDefault="00B120B6" w:rsidP="00B120B6">
            <w:pPr>
              <w:spacing w:line="2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реш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ения творческих задач.</w:t>
            </w:r>
          </w:p>
          <w:p w:rsidR="00B120B6" w:rsidRPr="009878EF" w:rsidRDefault="00B120B6" w:rsidP="009878EF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творчества. Метод мозговой атаки. Метод контрольных вопросов. </w:t>
            </w:r>
            <w:proofErr w:type="spellStart"/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Синектика</w:t>
            </w:r>
            <w:proofErr w:type="spellEnd"/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Методы решения творческих задач. Изобретения и </w:t>
            </w:r>
            <w:r w:rsid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рационализаторские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B6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Синектика</w:t>
            </w:r>
            <w:proofErr w:type="spellEnd"/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20B6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№2 </w:t>
            </w: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Ассоциации и творческое мышление.</w:t>
            </w:r>
          </w:p>
          <w:p w:rsidR="00B120B6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№3 </w:t>
            </w: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ФСА. </w:t>
            </w:r>
          </w:p>
          <w:p w:rsidR="00B120B6" w:rsidRPr="000D72AA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№4 </w:t>
            </w: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творческих задач.</w:t>
            </w:r>
          </w:p>
          <w:p w:rsidR="00B120B6" w:rsidRPr="00B42117" w:rsidRDefault="00B120B6" w:rsidP="0093254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42117" w:rsidRDefault="00B120B6" w:rsidP="0093254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0B6" w:rsidRPr="00B42117" w:rsidTr="00274CD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120B6" w:rsidRDefault="00B120B6" w:rsidP="00B120B6">
            <w:pPr>
              <w:spacing w:line="2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проблем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ы. Природоохранные технологии.</w:t>
            </w:r>
          </w:p>
          <w:p w:rsidR="00B120B6" w:rsidRPr="009878EF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Научно-техническая революция и ее влияние на окружающую среду. Глобальные проблемы человечества. Энергетика и экология. Загрязнение атмосферы и гидросферы. Уничтожение лесов и химизация сельского хозяйства. Природоохранные технологии. </w:t>
            </w:r>
            <w:proofErr w:type="gramStart"/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кологические</w:t>
            </w:r>
            <w:proofErr w:type="gramEnd"/>
            <w:r w:rsid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сознание и мораль.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120B6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0D72AA" w:rsidRDefault="00B120B6" w:rsidP="00B120B6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проблемы. Природоохранные технологии».</w:t>
            </w:r>
          </w:p>
          <w:p w:rsidR="00B120B6" w:rsidRPr="00B42117" w:rsidRDefault="00B120B6" w:rsidP="00932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B6" w:rsidRPr="00B42117" w:rsidTr="00274CD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B42117" w:rsidRDefault="00B120B6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Pr="009878EF" w:rsidRDefault="00B120B6" w:rsidP="009878EF">
            <w:pPr>
              <w:spacing w:line="2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профессионального самоопределения и карьеры</w:t>
            </w:r>
            <w:r w:rsidR="00987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12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и специализация труда. Сферы, отрасли, предметы труда. Понятие культуры труда. П</w:t>
            </w:r>
            <w:r w:rsid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рофессиональная этика. Карьера.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B6" w:rsidRDefault="00274CD2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EF" w:rsidRDefault="009878EF" w:rsidP="009878EF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профессиональной деятельности. </w:t>
            </w:r>
          </w:p>
          <w:p w:rsidR="009878EF" w:rsidRDefault="00274CD2" w:rsidP="009878EF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№6</w:t>
            </w:r>
            <w:r w:rsidR="009878EF"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Разделение и специализация труда. </w:t>
            </w:r>
          </w:p>
          <w:p w:rsidR="00B120B6" w:rsidRPr="009878EF" w:rsidRDefault="009878EF" w:rsidP="00B120B6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№7 </w:t>
            </w: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культуры труда.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EF" w:rsidRPr="000D72AA" w:rsidRDefault="009878EF" w:rsidP="009878EF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жизненные планы.</w:t>
            </w:r>
          </w:p>
          <w:p w:rsidR="009878EF" w:rsidRPr="009878EF" w:rsidRDefault="009878EF" w:rsidP="009878EF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B120B6" w:rsidRPr="00B42117" w:rsidRDefault="00B120B6" w:rsidP="009878EF">
            <w:pPr>
              <w:pStyle w:val="a3"/>
              <w:spacing w:line="2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D2" w:rsidRPr="00B42117" w:rsidTr="00274CD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2" w:rsidRDefault="00274CD2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2" w:rsidRPr="00B120B6" w:rsidRDefault="00274CD2" w:rsidP="009878EF">
            <w:pPr>
              <w:spacing w:line="2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2" w:rsidRPr="00274CD2" w:rsidRDefault="00274CD2" w:rsidP="0093254C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74C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2" w:rsidRPr="009878EF" w:rsidRDefault="00274CD2" w:rsidP="009878EF">
            <w:pPr>
              <w:spacing w:line="29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2" w:rsidRPr="000D72AA" w:rsidRDefault="00274CD2" w:rsidP="009878EF">
            <w:pPr>
              <w:spacing w:line="29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2AA" w:rsidRPr="000D72AA" w:rsidRDefault="000D72AA" w:rsidP="000D72AA">
      <w:pPr>
        <w:spacing w:after="0"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F8D" w:rsidRDefault="00195F8D" w:rsidP="000D72AA">
      <w:pPr>
        <w:shd w:val="clear" w:color="auto" w:fill="FFFFFF"/>
        <w:autoSpaceDE w:val="0"/>
        <w:autoSpaceDN w:val="0"/>
        <w:adjustRightInd w:val="0"/>
        <w:spacing w:after="0" w:line="2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2AA">
        <w:rPr>
          <w:rFonts w:ascii="Times New Roman" w:hAnsi="Times New Roman" w:cs="Times New Roman"/>
          <w:b/>
          <w:sz w:val="28"/>
          <w:szCs w:val="28"/>
        </w:rPr>
        <w:lastRenderedPageBreak/>
        <w:t>Раздел 4. Календарно-тематическое планирование курса технологии для 11 класса</w:t>
      </w:r>
      <w:r w:rsidRPr="000D72AA">
        <w:rPr>
          <w:rFonts w:ascii="Times New Roman" w:hAnsi="Times New Roman" w:cs="Times New Roman"/>
          <w:sz w:val="28"/>
          <w:szCs w:val="28"/>
        </w:rPr>
        <w:t>.</w:t>
      </w:r>
    </w:p>
    <w:p w:rsidR="000D72AA" w:rsidRPr="000D72AA" w:rsidRDefault="000D72AA" w:rsidP="000D72AA">
      <w:pPr>
        <w:shd w:val="clear" w:color="auto" w:fill="FFFFFF"/>
        <w:autoSpaceDE w:val="0"/>
        <w:autoSpaceDN w:val="0"/>
        <w:adjustRightInd w:val="0"/>
        <w:spacing w:after="0" w:line="2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992"/>
        <w:gridCol w:w="4536"/>
        <w:gridCol w:w="1560"/>
        <w:gridCol w:w="1559"/>
      </w:tblGrid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Дата                 проведения                                  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Дата                 проведения                                   Факт</w:t>
            </w: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решения творческих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Понятие творчества и развитие творческих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Знать сущность понятия творчества и необходимости развития творческих способностей.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9B5A8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Метод мозговой атаки (МА).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Выяснить суть метода и возможность его применения.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9B5A8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Определить суть метода и возможность его применения в сочетании с 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сути метода. Нахождение решения задачи с помощью различных аналогий.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анализ. Морфологические матрицы.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сути методов и их преимуществ по сравнению с другими.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и творческое мышление. 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сущности ассоциативного мышления.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 (МФО). Метод гирлянд случайностей.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этапов решения задач данными методами.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Функционально-стоимостный анализ (ФСА). 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сущности метода ФСА – метода бережливости и экономии.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55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Алгоритм решения изобретательских задач (АРИЗ).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сущности метода АРИЗ.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55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Изобретения. Рационализаторские предложения.</w:t>
            </w:r>
            <w:r w:rsidR="000C18C0"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C0"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Ознакомиться с процессом приема и регистрации рационализаторских предложений.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Проектирование.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Изучить этапы проектирования.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</w:t>
            </w:r>
            <w:r w:rsidR="009E1C64"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9E1C64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выбранного метода для решения задачи.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Экологические проблемы. Природоохранные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ее влияние на окружающую среду.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Обоснование влияния научно- технической революции на окружающую среду.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В чем заключаются реальные угрозы жизни человечеству на планете.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Энергетика и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современных тенденций развития мировой энергетики.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Промышленность и транспорт. Вред или польза для окружающей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25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Выяснить основные технологии защиты гидросферы.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Уничтожение лесов и химизация сельского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противоречий между потребностями человека и возможностями природы.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E1C64" w:rsidRPr="000D72AA" w:rsidRDefault="009E1C64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технологии.</w:t>
            </w:r>
          </w:p>
          <w:p w:rsidR="000C18C0" w:rsidRPr="000D72AA" w:rsidRDefault="000C18C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9E1C64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Определить перспективы экологически устойчивого развития человечества.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F3C49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9E1C64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E1C64" w:rsidRPr="000D72AA" w:rsidRDefault="009E1C64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1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сознание. Экологическая мораль.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Раскрыть понятие значения природы в жизни и деятельности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60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«Экологические проблемы. Природоохранные технологии».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60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профессионального самоопределения и карьеры.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274CD2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</w:t>
            </w: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Разделение и специализация труда</w:t>
            </w: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</w:t>
            </w:r>
            <w:r w:rsidR="009E1C64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Успех профессиональной деятельности. </w:t>
            </w: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его сущность.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 и процесс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компонентов процесса профессиональной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Понятие культуры труда.</w:t>
            </w:r>
            <w:r w:rsidR="009E1C64"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060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9E1C64"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Выявить факторы, способствующие повышению эффективности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положения этики представителей различных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Обозначить этапы профессионального становления личности.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Определить структурные компоненты плана профессиональной карьеры.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влияния уровня притязаний на профессиональную карьеру.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7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79077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79077D" w:rsidP="000D7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79077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79077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4C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7D" w:rsidRPr="000D72AA" w:rsidRDefault="0079077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Default="0079077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74CD2" w:rsidRPr="000D72AA" w:rsidRDefault="00274CD2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64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274CD2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Определение этапов творческого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74CD2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274CD2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64" w:rsidRPr="000D72AA" w:rsidRDefault="00C61060" w:rsidP="00C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 xml:space="preserve"> «Мои жизненные планы и профессиональная карьера».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C61060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000298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4C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4D" w:rsidRPr="000D72AA" w:rsidTr="0085452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274CD2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C61060" w:rsidP="00C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Повторение темы «Технология профессионального самоопределения и карьеры».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6E6FEB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D" w:rsidRPr="000D72AA" w:rsidRDefault="00DB7A4D" w:rsidP="000D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F8D" w:rsidRPr="000D72AA" w:rsidRDefault="00195F8D" w:rsidP="00195F8D">
      <w:pPr>
        <w:rPr>
          <w:rFonts w:ascii="Times New Roman" w:hAnsi="Times New Roman" w:cs="Times New Roman"/>
          <w:sz w:val="24"/>
          <w:szCs w:val="24"/>
        </w:rPr>
      </w:pPr>
    </w:p>
    <w:p w:rsidR="00DB7A4D" w:rsidRDefault="00DB7A4D" w:rsidP="00195F8D">
      <w:pPr>
        <w:rPr>
          <w:rFonts w:ascii="Times New Roman" w:hAnsi="Times New Roman" w:cs="Times New Roman"/>
          <w:b/>
          <w:sz w:val="24"/>
          <w:szCs w:val="24"/>
        </w:rPr>
      </w:pPr>
    </w:p>
    <w:p w:rsidR="00274CD2" w:rsidRDefault="00274CD2" w:rsidP="00195F8D">
      <w:pPr>
        <w:rPr>
          <w:rFonts w:ascii="Times New Roman" w:hAnsi="Times New Roman" w:cs="Times New Roman"/>
          <w:b/>
          <w:sz w:val="24"/>
          <w:szCs w:val="24"/>
        </w:rPr>
      </w:pPr>
    </w:p>
    <w:p w:rsidR="000C18C0" w:rsidRDefault="000C18C0" w:rsidP="00195F8D">
      <w:pPr>
        <w:rPr>
          <w:rFonts w:ascii="Times New Roman" w:hAnsi="Times New Roman" w:cs="Times New Roman"/>
          <w:b/>
          <w:sz w:val="24"/>
          <w:szCs w:val="24"/>
        </w:rPr>
      </w:pPr>
    </w:p>
    <w:p w:rsidR="00274CD2" w:rsidRPr="000D72AA" w:rsidRDefault="00274CD2" w:rsidP="00195F8D">
      <w:pPr>
        <w:rPr>
          <w:rFonts w:ascii="Times New Roman" w:hAnsi="Times New Roman" w:cs="Times New Roman"/>
          <w:b/>
          <w:sz w:val="24"/>
          <w:szCs w:val="24"/>
        </w:rPr>
      </w:pPr>
    </w:p>
    <w:p w:rsidR="00195F8D" w:rsidRPr="000D72AA" w:rsidRDefault="00B93CF0" w:rsidP="00195F8D">
      <w:pPr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Приложение </w:t>
      </w:r>
    </w:p>
    <w:p w:rsidR="00195F8D" w:rsidRPr="000D72AA" w:rsidRDefault="00195F8D" w:rsidP="00195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DB7A4D" w:rsidRPr="000D72A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D72A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D72AA">
        <w:rPr>
          <w:rFonts w:ascii="Times New Roman" w:hAnsi="Times New Roman" w:cs="Times New Roman"/>
          <w:b/>
          <w:sz w:val="24"/>
          <w:szCs w:val="24"/>
        </w:rPr>
        <w:t>Синектика</w:t>
      </w:r>
      <w:proofErr w:type="spellEnd"/>
      <w:r w:rsidRPr="000D72AA">
        <w:rPr>
          <w:rFonts w:ascii="Times New Roman" w:hAnsi="Times New Roman" w:cs="Times New Roman"/>
          <w:b/>
          <w:sz w:val="24"/>
          <w:szCs w:val="24"/>
        </w:rPr>
        <w:t>».</w:t>
      </w:r>
    </w:p>
    <w:p w:rsidR="00195F8D" w:rsidRPr="000D72AA" w:rsidRDefault="00195F8D" w:rsidP="00195F8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     Дано несколько предметов: карандаш, утюг, стул, электрическая плитка, кафель. Составьте список функций, которые эти предметы выполняют. Против каждой функции в составленном списке впишите предметы (аналоги), выполняющие такие же функции (стр. 37 учебник). </w:t>
      </w:r>
    </w:p>
    <w:p w:rsidR="00195F8D" w:rsidRPr="000D72AA" w:rsidRDefault="00195F8D" w:rsidP="00195F8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195F8D" w:rsidRPr="000D72AA" w:rsidRDefault="00195F8D" w:rsidP="00195F8D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DB7A4D" w:rsidRPr="000D72A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D72AA">
        <w:rPr>
          <w:rFonts w:ascii="Times New Roman" w:hAnsi="Times New Roman" w:cs="Times New Roman"/>
          <w:b/>
          <w:sz w:val="24"/>
          <w:szCs w:val="24"/>
        </w:rPr>
        <w:t>«Ассоциации и творческое мышление».</w:t>
      </w:r>
    </w:p>
    <w:p w:rsidR="00195F8D" w:rsidRPr="000D72AA" w:rsidRDefault="00195F8D" w:rsidP="00195F8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     Даны три слова: </w:t>
      </w:r>
      <w:r w:rsidRPr="000D72AA">
        <w:rPr>
          <w:rFonts w:ascii="Times New Roman" w:hAnsi="Times New Roman" w:cs="Times New Roman"/>
          <w:i/>
          <w:sz w:val="24"/>
          <w:szCs w:val="24"/>
        </w:rPr>
        <w:t>кирпич, стакан, шляпа</w:t>
      </w:r>
      <w:r w:rsidRPr="000D72AA">
        <w:rPr>
          <w:rFonts w:ascii="Times New Roman" w:hAnsi="Times New Roman" w:cs="Times New Roman"/>
          <w:sz w:val="24"/>
          <w:szCs w:val="24"/>
        </w:rPr>
        <w:t>. Напишите несколько (не менее трех) предложений, связанных между собой по смыслу, желательно в виде рассказа. В каждом предложении необходимо использовать все три слова (стр. 48 учебник).</w:t>
      </w:r>
    </w:p>
    <w:p w:rsidR="00DB7A4D" w:rsidRPr="000D72AA" w:rsidRDefault="00DB7A4D" w:rsidP="00195F8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>Практическая работа 3 «Функционально-стоимостный анализ (ФСА)».</w:t>
      </w:r>
    </w:p>
    <w:p w:rsidR="00DB7A4D" w:rsidRPr="000D72AA" w:rsidRDefault="00DB7A4D" w:rsidP="00DB7A4D">
      <w:pPr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     Деловая игра направленного характера: как обеспечить безотходность производства при изготовлении определенного изделия? (Примеры решений могут быть взяты на любой объект реальной жизни или элемент какой-либо конструкции.) (стр. 59).</w:t>
      </w:r>
    </w:p>
    <w:p w:rsidR="00DB7A4D" w:rsidRPr="000D72AA" w:rsidRDefault="00DB7A4D" w:rsidP="00DB7A4D">
      <w:pPr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>Практическая работа 4 «Решение творческих задач».</w:t>
      </w:r>
    </w:p>
    <w:p w:rsidR="00DB7A4D" w:rsidRPr="000D72AA" w:rsidRDefault="00DB7A4D" w:rsidP="00DB7A4D">
      <w:pPr>
        <w:pStyle w:val="a3"/>
        <w:numPr>
          <w:ilvl w:val="0"/>
          <w:numId w:val="10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Инженер фирмы по производству малогабаритных сельскохозяйственных орудий путем изобретательства повысил в 2 раза стойкость режущих инструментов (резцов, фрез). За счет чего будет достигнута экономия при изготовлении инструмента и при его использовании в технологическом процессе? Будет ли экономия зависеть от стоимости технологического оборудования?</w:t>
      </w:r>
    </w:p>
    <w:p w:rsidR="00DB7A4D" w:rsidRPr="000D72AA" w:rsidRDefault="00DB7A4D" w:rsidP="00DB7A4D">
      <w:pPr>
        <w:pStyle w:val="a3"/>
        <w:numPr>
          <w:ilvl w:val="0"/>
          <w:numId w:val="10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Попробуйте представить себе и описать этапы:</w:t>
      </w:r>
    </w:p>
    <w:p w:rsidR="00DB7A4D" w:rsidRPr="000D72AA" w:rsidRDefault="00DB7A4D" w:rsidP="00DB7A4D">
      <w:pPr>
        <w:pStyle w:val="a3"/>
        <w:numPr>
          <w:ilvl w:val="0"/>
          <w:numId w:val="11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путь металла от руды до изделия;</w:t>
      </w:r>
    </w:p>
    <w:p w:rsidR="00DB7A4D" w:rsidRPr="000D72AA" w:rsidRDefault="00DB7A4D" w:rsidP="00DB7A4D">
      <w:pPr>
        <w:pStyle w:val="a3"/>
        <w:numPr>
          <w:ilvl w:val="0"/>
          <w:numId w:val="11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lastRenderedPageBreak/>
        <w:t>путь волокна (хлопок) до изделия;</w:t>
      </w:r>
    </w:p>
    <w:p w:rsidR="00DB7A4D" w:rsidRPr="000D72AA" w:rsidRDefault="00DB7A4D" w:rsidP="00DB7A4D">
      <w:pPr>
        <w:pStyle w:val="a3"/>
        <w:numPr>
          <w:ilvl w:val="0"/>
          <w:numId w:val="11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путь семенного зерна до хлеба (стр. 84).</w:t>
      </w:r>
    </w:p>
    <w:p w:rsidR="00DB7A4D" w:rsidRPr="000D72AA" w:rsidRDefault="00DB7A4D" w:rsidP="00DB7A4D">
      <w:pPr>
        <w:pStyle w:val="a3"/>
        <w:tabs>
          <w:tab w:val="left" w:pos="75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B93CF0" w:rsidP="00DB7A4D">
      <w:pPr>
        <w:pStyle w:val="a3"/>
        <w:tabs>
          <w:tab w:val="left" w:pos="7575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="00DB7A4D" w:rsidRPr="000D72AA">
        <w:rPr>
          <w:rFonts w:ascii="Times New Roman" w:hAnsi="Times New Roman" w:cs="Times New Roman"/>
          <w:b/>
          <w:sz w:val="24"/>
          <w:szCs w:val="24"/>
        </w:rPr>
        <w:t xml:space="preserve"> работа по теме «Экологические проблемы. Природоохранные технологии».</w:t>
      </w:r>
    </w:p>
    <w:p w:rsidR="00DB7A4D" w:rsidRPr="000D72AA" w:rsidRDefault="00DB7A4D" w:rsidP="00DB7A4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1 вариант.</w:t>
      </w:r>
    </w:p>
    <w:p w:rsidR="00DB7A4D" w:rsidRPr="000D72AA" w:rsidRDefault="00DB7A4D" w:rsidP="00DB7A4D">
      <w:pPr>
        <w:pStyle w:val="a3"/>
        <w:numPr>
          <w:ilvl w:val="0"/>
          <w:numId w:val="12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В чем суть экологического сознания?</w:t>
      </w:r>
    </w:p>
    <w:p w:rsidR="00DB7A4D" w:rsidRPr="000D72AA" w:rsidRDefault="00DB7A4D" w:rsidP="00DB7A4D">
      <w:pPr>
        <w:pStyle w:val="a3"/>
        <w:numPr>
          <w:ilvl w:val="0"/>
          <w:numId w:val="12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Раскройте значение природы в жизни и деятельности человека.</w:t>
      </w:r>
    </w:p>
    <w:p w:rsidR="00C005F2" w:rsidRPr="000D72AA" w:rsidRDefault="00C005F2" w:rsidP="00C005F2">
      <w:pPr>
        <w:pStyle w:val="a3"/>
        <w:numPr>
          <w:ilvl w:val="0"/>
          <w:numId w:val="12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Назовите способы утилизации отходов и мусора.</w:t>
      </w:r>
    </w:p>
    <w:p w:rsidR="00DB7A4D" w:rsidRPr="000D72AA" w:rsidRDefault="00DB7A4D" w:rsidP="00DB7A4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2 вариант.</w:t>
      </w:r>
    </w:p>
    <w:p w:rsidR="00C005F2" w:rsidRPr="000D72AA" w:rsidRDefault="00C005F2" w:rsidP="00C005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Что такое экологический мониторинг?</w:t>
      </w:r>
    </w:p>
    <w:p w:rsidR="00C005F2" w:rsidRPr="000D72AA" w:rsidRDefault="00C005F2" w:rsidP="00C005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Раскройте смысл безотходной технологии. Приведите известные вам примеры.</w:t>
      </w:r>
    </w:p>
    <w:p w:rsidR="00C005F2" w:rsidRPr="000D72AA" w:rsidRDefault="00C005F2" w:rsidP="00C005F2">
      <w:pPr>
        <w:pStyle w:val="a3"/>
        <w:numPr>
          <w:ilvl w:val="0"/>
          <w:numId w:val="13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Каковы перспективы экологически устойчивого развития человечества?</w:t>
      </w:r>
    </w:p>
    <w:p w:rsidR="00DB7A4D" w:rsidRPr="00854521" w:rsidRDefault="00DB7A4D" w:rsidP="00854521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pStyle w:val="a3"/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9E1C64" w:rsidRPr="000D72A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0D72AA">
        <w:rPr>
          <w:rFonts w:ascii="Times New Roman" w:hAnsi="Times New Roman" w:cs="Times New Roman"/>
          <w:b/>
          <w:sz w:val="24"/>
          <w:szCs w:val="24"/>
        </w:rPr>
        <w:t xml:space="preserve"> «Понятие профессиональной деятельности. Разделение и специализация труда».</w:t>
      </w:r>
    </w:p>
    <w:p w:rsidR="00DB7A4D" w:rsidRPr="000D72AA" w:rsidRDefault="00DB7A4D" w:rsidP="00DB7A4D">
      <w:pPr>
        <w:pStyle w:val="a3"/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4D" w:rsidRPr="000D72AA" w:rsidRDefault="00DB7A4D" w:rsidP="00DB7A4D">
      <w:pPr>
        <w:pStyle w:val="a3"/>
        <w:numPr>
          <w:ilvl w:val="0"/>
          <w:numId w:val="14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Определите цель и задачи своей будущей профессиональной деятельности.</w:t>
      </w:r>
    </w:p>
    <w:p w:rsidR="00DB7A4D" w:rsidRPr="00854521" w:rsidRDefault="00DB7A4D" w:rsidP="00854521">
      <w:pPr>
        <w:pStyle w:val="a3"/>
        <w:numPr>
          <w:ilvl w:val="0"/>
          <w:numId w:val="14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Заполните таблицы (стр. 152).</w:t>
      </w:r>
    </w:p>
    <w:p w:rsidR="00DB7A4D" w:rsidRPr="000D72AA" w:rsidRDefault="00DB7A4D" w:rsidP="00DB7A4D">
      <w:pPr>
        <w:pStyle w:val="a3"/>
        <w:tabs>
          <w:tab w:val="left" w:pos="7575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A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9E1C64" w:rsidRPr="000D72A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D72AA">
        <w:rPr>
          <w:rFonts w:ascii="Times New Roman" w:hAnsi="Times New Roman" w:cs="Times New Roman"/>
          <w:b/>
          <w:sz w:val="24"/>
          <w:szCs w:val="24"/>
        </w:rPr>
        <w:t>«Понятие культуры труда».</w:t>
      </w:r>
    </w:p>
    <w:p w:rsidR="00DB7A4D" w:rsidRPr="000D72AA" w:rsidRDefault="00DB7A4D" w:rsidP="00DB7A4D">
      <w:pPr>
        <w:pStyle w:val="a3"/>
        <w:tabs>
          <w:tab w:val="left" w:pos="75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B7A4D" w:rsidRPr="000D72AA" w:rsidRDefault="00DB7A4D" w:rsidP="00DB7A4D">
      <w:pPr>
        <w:pStyle w:val="a3"/>
        <w:numPr>
          <w:ilvl w:val="0"/>
          <w:numId w:val="15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Составьте план-схему «Мое рабочее место».</w:t>
      </w:r>
    </w:p>
    <w:p w:rsidR="00DB7A4D" w:rsidRPr="000D72AA" w:rsidRDefault="00DB7A4D" w:rsidP="00DB7A4D">
      <w:pPr>
        <w:pStyle w:val="a3"/>
        <w:numPr>
          <w:ilvl w:val="0"/>
          <w:numId w:val="15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>Определите эффективность какого-либо вида трудовой деятельности (стр. 165).</w:t>
      </w:r>
    </w:p>
    <w:p w:rsidR="00DB7A4D" w:rsidRPr="00854521" w:rsidRDefault="00DB7A4D" w:rsidP="00854521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21">
        <w:rPr>
          <w:rFonts w:ascii="Times New Roman" w:hAnsi="Times New Roman" w:cs="Times New Roman"/>
          <w:b/>
          <w:sz w:val="24"/>
          <w:szCs w:val="24"/>
        </w:rPr>
        <w:t>Творческий проект «Мои жизненные планы и профессиональная карьера».</w:t>
      </w:r>
    </w:p>
    <w:p w:rsidR="00DB7A4D" w:rsidRPr="000D72AA" w:rsidRDefault="00DB7A4D" w:rsidP="00DB7A4D">
      <w:pPr>
        <w:pStyle w:val="a3"/>
        <w:tabs>
          <w:tab w:val="left" w:pos="7575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4D" w:rsidRPr="00854521" w:rsidRDefault="00DB7A4D" w:rsidP="00854521">
      <w:pPr>
        <w:pStyle w:val="a3"/>
        <w:tabs>
          <w:tab w:val="left" w:pos="757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0D72AA">
        <w:rPr>
          <w:rFonts w:ascii="Times New Roman" w:hAnsi="Times New Roman" w:cs="Times New Roman"/>
          <w:sz w:val="24"/>
          <w:szCs w:val="24"/>
        </w:rPr>
        <w:t xml:space="preserve">     Выполнить творческий проект, используя предло</w:t>
      </w:r>
      <w:r w:rsidR="00854521">
        <w:rPr>
          <w:rFonts w:ascii="Times New Roman" w:hAnsi="Times New Roman" w:cs="Times New Roman"/>
          <w:sz w:val="24"/>
          <w:szCs w:val="24"/>
        </w:rPr>
        <w:t>женные этапы (стр. 181 учебник).</w:t>
      </w:r>
    </w:p>
    <w:p w:rsidR="00C005F2" w:rsidRPr="000D72AA" w:rsidRDefault="00C005F2" w:rsidP="00DB7A4D">
      <w:pPr>
        <w:rPr>
          <w:rFonts w:ascii="Times New Roman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>Итоговая работа по технологии</w:t>
      </w:r>
    </w:p>
    <w:p w:rsidR="00C005F2" w:rsidRPr="000D72AA" w:rsidRDefault="00C005F2" w:rsidP="00C0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C005F2" w:rsidRPr="000D72AA" w:rsidRDefault="00C005F2" w:rsidP="00C0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5F2" w:rsidRPr="000D72AA" w:rsidRDefault="00C005F2" w:rsidP="00C005F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Пояснительная записка.</w:t>
      </w:r>
    </w:p>
    <w:p w:rsidR="00C005F2" w:rsidRPr="000D72AA" w:rsidRDefault="00C005F2" w:rsidP="00C0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Итоговая работа по технологии в 11 классе </w:t>
      </w: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оценки уровня </w:t>
      </w: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подготовки </w:t>
      </w: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технологии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11 класса в соответствии с требованиями Федерального компонента государственного образовательного стандарта.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итоговой работы определяется на основе Федерального компонента государственного  образовательного стандарта  (приказ Минобразования РФ от 05.03.2004 года №1089 «Об утверждении федерального компонента государственных стандартов начального, основного общего и среднего общего образования»), примерной программы общеобразовательных учреждений по технологии « Технология. Синица Н. В. Просвещение».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УМК</w:t>
      </w: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 В. Синица. Учебник «Технология». 11 класс. – М.: </w:t>
      </w:r>
      <w:proofErr w:type="spellStart"/>
      <w:r w:rsidRPr="000D72AA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D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Граф, 2016.</w:t>
      </w: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проверить уровень освоения </w:t>
      </w:r>
      <w:proofErr w:type="gramStart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программы по технологии  для 11 класса за  2019 - 2020 учебный год по темам: «Технология решения творческих задач», «Экологические проблемы. Природоохранные технологии», «Технология профессионального самоопределения и карьеры».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установить соответствие уровня </w:t>
      </w: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достижения знаний и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11     класса к требованиям ФК ГОС </w:t>
      </w: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по технологии для 11 класса;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выяснить индивидуальные затруднения </w:t>
      </w:r>
      <w:proofErr w:type="gramStart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изученным темам;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выявить типичные пробелы в </w:t>
      </w:r>
      <w:proofErr w:type="gramStart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знаниях</w:t>
      </w:r>
      <w:proofErr w:type="gramEnd"/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по изученным темам;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наметить траекторию повышения качества знаний каждого обучающегося;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проверить уровень </w:t>
      </w:r>
      <w:proofErr w:type="spellStart"/>
      <w:r w:rsidRPr="000D72A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предметных и </w:t>
      </w:r>
      <w:proofErr w:type="spellStart"/>
      <w:r w:rsidRPr="000D72A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компетенций.</w:t>
      </w: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контрольно-измерительных материалов.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Тексты заданий в вариантах контрольной работы 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Распределение заданий варианта итоговой работы по содержанию, проверяемым знаниям, умениям и видам деятельности.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0"/>
        <w:gridCol w:w="5215"/>
        <w:gridCol w:w="3367"/>
      </w:tblGrid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№ задания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Знания, умения, виды деятельности (в соответствии с ФК ГОС)</w:t>
            </w: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Научно-техническая революция и ее влияние на окружающую среду.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72AA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Понимать сущность</w:t>
            </w:r>
            <w:r w:rsidRPr="000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устойчивых форм человеческой деятельности, без которых она не может воспроизводиться, а значит — существовать.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5F2" w:rsidRPr="000D72AA" w:rsidRDefault="00C005F2" w:rsidP="00C005F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Экологическое сознание и экологическая мораль.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перспективы экологически устойчивого развития человечества, влияние хозяйственной деятельности человека на окружающую среду и невозможности противопоставления человека и природы</w:t>
            </w: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решения творческих задач. Понятие творчества.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сущность понятия творчества. </w:t>
            </w: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решения творческих задач. Методы.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различных методов решения творческих задач.</w:t>
            </w: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профессионального самоопределения и карьеры. Разделение и специализация труда.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цели и задачи профессиональной деятельности.</w:t>
            </w:r>
          </w:p>
        </w:tc>
      </w:tr>
      <w:tr w:rsidR="00C005F2" w:rsidRPr="000D72AA" w:rsidTr="00854521">
        <w:tc>
          <w:tcPr>
            <w:tcW w:w="1060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15" w:type="dxa"/>
          </w:tcPr>
          <w:p w:rsidR="00C005F2" w:rsidRPr="000D72AA" w:rsidRDefault="00C005F2" w:rsidP="00C005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профессионального самоопределения и карьеры. Понятие культуры труда.</w:t>
            </w:r>
          </w:p>
        </w:tc>
        <w:tc>
          <w:tcPr>
            <w:tcW w:w="3367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компоненты процесса профессиональной деятельности.</w:t>
            </w:r>
          </w:p>
        </w:tc>
      </w:tr>
    </w:tbl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Структура варианта контрольной работы.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Работа содержит 6 заданий. 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В заданиях № 1,  № 2, № 4  необходимо записать только ответ. 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В задании № 3  требуется найти соответствие между левой и правой колонками.</w:t>
      </w:r>
      <w:proofErr w:type="gramEnd"/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В задании № 5 требуется заполнить таблицу, распределив слова.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В задании № 6 требуется отметить правильные и неправильные утверждения.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Продолжительность контрольной работы 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На выполнение контрольной работы по математике дается 45 минут.</w:t>
      </w: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 оценивания выполнения отдельных заданий и проверочной работы в целом. 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При проверке работы за каждое из заданий № 1, №2, №4 выставляется 1 балл, если ответ правильный и 0 баллов, если ответ неправильный.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За  выполнение заданий № 3, № 5, № 6, в зависимости от полноты и правильности ответа, выставляется  от 0 до 2 баллов, согласно критериям, представленным ниже.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sz w:val="24"/>
          <w:szCs w:val="24"/>
        </w:rPr>
        <w:t>Решения и указания к оцениванию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C005F2" w:rsidRPr="000D72AA" w:rsidRDefault="00C005F2" w:rsidP="00C005F2">
      <w:pPr>
        <w:spacing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№ 3.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правой и левой колонками:</w:t>
      </w:r>
      <w:proofErr w:type="gramEnd"/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1.Техническое творчество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А. разработка подробной схемы выполнения задуманного объекта и рабочих чертежей всех его деталей и отдельных частей машины.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2.Проектирование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Б. получение новых результатов в области техники в виде технических идей, рисунков, чертежей, воплощённых в реальных технических объектах.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3.Конструирование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В. творческая деятельность, в результате которой на основе научных знаний, технических достижений и решения изобретательских задач создаётся нечто принципиально новое.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4.Изобретательство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разработка и обоснование проекта какого-либо объекта, отвлечённого от вещественной формы. 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5.Рационализация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Д. действия, направленные на то, чтобы усовершенствовать, сделать более разумными машину, способ или процесс.</w:t>
            </w:r>
          </w:p>
        </w:tc>
      </w:tr>
    </w:tbl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 – Б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 – Г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3 – А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 – В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5 - Д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проведения рассуждений получен верный ответ.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Проведены  рассуждения, приводящие к ответу, но допущены одна или две ошибки, в результате чего получен неверный ответ.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№ 5. Распределите предлагаемый перечень по группам, заполнив таблицу: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686"/>
        <w:gridCol w:w="3685"/>
      </w:tblGrid>
      <w:tr w:rsidR="00C005F2" w:rsidRPr="000D72AA" w:rsidTr="000D72AA">
        <w:tc>
          <w:tcPr>
            <w:tcW w:w="340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686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C005F2" w:rsidRPr="000D72AA" w:rsidRDefault="00C005F2" w:rsidP="00C005F2">
      <w:pPr>
        <w:spacing w:before="24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Токарь-револьверщик,  заведующая поликлиникой,  слесарь,  животновод, терапевт, бригадир, учитель физики, журналист, программист, электрик.</w:t>
      </w:r>
      <w:proofErr w:type="gramEnd"/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836"/>
              <w:gridCol w:w="1700"/>
            </w:tblGrid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профессия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137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слесарь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токарь-револьверщик</w:t>
                  </w:r>
                </w:p>
              </w:tc>
              <w:tc>
                <w:tcPr>
                  <w:tcW w:w="137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заведующая поликлиникой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журналист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животновод</w:t>
                  </w:r>
                </w:p>
              </w:tc>
              <w:tc>
                <w:tcPr>
                  <w:tcW w:w="137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бригадир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программист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терапевт</w:t>
                  </w:r>
                </w:p>
              </w:tc>
              <w:tc>
                <w:tcPr>
                  <w:tcW w:w="137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учитель физики</w:t>
                  </w:r>
                </w:p>
              </w:tc>
              <w:tc>
                <w:tcPr>
                  <w:tcW w:w="137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проведения рассуждений получен 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 рассуждения, приводящие к ответу, но допущены одна или две ошибки, в результате чего получен неверный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lastRenderedPageBreak/>
        <w:t>№ 6. Отметьте знаком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(+) 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>правильные утверждения, знаком (-) неправильные: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1. Профессиональной деятельностью можно считать временное занятие без предварительной теоретической и практической подготовки. 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2.Профессиональная деятельность характеризуется присущими ей особенностями: специфической обстановкой, условиями труда и отдыха, объектом и предметом труда.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3.Успешность овладения профессиональной деятельностью зависит от мотива выбора данной профессии, профессиональной направленности и соответствия качеств личности работника выбранному им поприщу.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4. Труд человека может быть профессиональным и непрофессиональным.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5. Специализация труда в различных отраслях экономики имеет свою специфику.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6. Чем выше уровень технологической культуры, тем более успешной будет профессиональная деятельность.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7. В профессиональной сфере человеческой деятельности необязательно постоянно совершенствоваться, достаточно получить квалифицированные теоретические знания и приобрести навыки в работе.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8. Специализация труда не способствует росту производительности труда.</w:t>
      </w:r>
    </w:p>
    <w:p w:rsidR="00C005F2" w:rsidRPr="000D72AA" w:rsidRDefault="00C005F2" w:rsidP="00C00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tbl>
            <w:tblPr>
              <w:tblpPr w:leftFromText="180" w:rightFromText="180" w:vertAnchor="text" w:horzAnchor="margin" w:tblpY="48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30"/>
              <w:gridCol w:w="629"/>
              <w:gridCol w:w="630"/>
              <w:gridCol w:w="629"/>
              <w:gridCol w:w="630"/>
              <w:gridCol w:w="629"/>
              <w:gridCol w:w="630"/>
            </w:tblGrid>
            <w:tr w:rsidR="00C005F2" w:rsidRPr="000D72AA" w:rsidTr="000D72AA">
              <w:tc>
                <w:tcPr>
                  <w:tcW w:w="628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</w:tr>
            <w:tr w:rsidR="00C005F2" w:rsidRPr="000D72AA" w:rsidTr="000D72AA">
              <w:tc>
                <w:tcPr>
                  <w:tcW w:w="628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проведения рассуждений получен 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 рассуждения, приводящие к ответу, но допущены одна или две ошибки, в результате чего получен неверный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Pr="000D72AA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2 вариант</w:t>
      </w:r>
    </w:p>
    <w:p w:rsidR="00C005F2" w:rsidRPr="000D72AA" w:rsidRDefault="00C005F2" w:rsidP="00C005F2">
      <w:pPr>
        <w:spacing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№ 3. .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правой и левой колонками:</w:t>
      </w:r>
      <w:proofErr w:type="gramEnd"/>
    </w:p>
    <w:tbl>
      <w:tblPr>
        <w:tblStyle w:val="3"/>
        <w:tblW w:w="0" w:type="auto"/>
        <w:tblInd w:w="284" w:type="dxa"/>
        <w:tblLook w:val="04A0" w:firstRow="1" w:lastRow="0" w:firstColumn="1" w:lastColumn="0" w:noHBand="0" w:noVBand="1"/>
      </w:tblPr>
      <w:tblGrid>
        <w:gridCol w:w="2797"/>
        <w:gridCol w:w="7942"/>
      </w:tblGrid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Конструирование 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А. получение новых результатов в области техники в виде технических идей, рисунков, чертежей, воплощённых в реальных технических объектах.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2. Техническое творчество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Б. разработка подробной схемы выполнения задуманного объекта и рабочих чертежей всех его деталей и отдельных частей машины.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Проектирование 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В. творческая деятельность, в результате которой на основе научных знаний, технических достижений и решения изобретательских задач создаётся нечто принципиально новое.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4. Рационализация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разработка и обоснование проекта какого-либо объекта, отвлечённого от вещественной формы. 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5. Изобретательство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Д. действия, направленные на то, чтобы усовершенствовать, сделать более разумными машину, способ или процесс.</w:t>
            </w:r>
          </w:p>
        </w:tc>
      </w:tr>
    </w:tbl>
    <w:p w:rsidR="00C005F2" w:rsidRPr="000D72AA" w:rsidRDefault="00C005F2" w:rsidP="00C005F2">
      <w:pPr>
        <w:spacing w:before="240"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 – Б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 – А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3 – Г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 – Д</w:t>
            </w:r>
          </w:p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5 - В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проведения рассуждений получен верный ответ.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Проведены  рассуждения, приводящие к ответу, но допущены одна или две ошибки, в результате чего получен неверный ответ.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F2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521" w:rsidRPr="000D72AA" w:rsidRDefault="00854521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lastRenderedPageBreak/>
        <w:t>№ 5.  Распределите предлагаемый перечень по группам, заполнив таблицу:</w:t>
      </w:r>
    </w:p>
    <w:tbl>
      <w:tblPr>
        <w:tblStyle w:val="4"/>
        <w:tblW w:w="0" w:type="auto"/>
        <w:tblInd w:w="828" w:type="dxa"/>
        <w:tblLook w:val="04A0" w:firstRow="1" w:lastRow="0" w:firstColumn="1" w:lastColumn="0" w:noHBand="0" w:noVBand="1"/>
      </w:tblPr>
      <w:tblGrid>
        <w:gridCol w:w="2966"/>
        <w:gridCol w:w="3260"/>
        <w:gridCol w:w="3544"/>
      </w:tblGrid>
      <w:tr w:rsidR="00C005F2" w:rsidRPr="000D72AA" w:rsidTr="000D72AA">
        <w:tc>
          <w:tcPr>
            <w:tcW w:w="2966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44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C005F2" w:rsidRPr="000D72AA" w:rsidRDefault="00C005F2" w:rsidP="00C005F2">
      <w:pPr>
        <w:spacing w:before="24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Врач, начальник смены, маляр, учитель математики, скрипач, директор завода, завуч школы, монтажник-высотник, строитель, военнослужащий.  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836"/>
              <w:gridCol w:w="1694"/>
            </w:tblGrid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профессия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1694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маляр</w:t>
                  </w:r>
                </w:p>
              </w:tc>
              <w:tc>
                <w:tcPr>
                  <w:tcW w:w="1694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смены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строитель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учитель математики</w:t>
                  </w:r>
                </w:p>
              </w:tc>
              <w:tc>
                <w:tcPr>
                  <w:tcW w:w="1694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завода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военнослужащий</w:t>
                  </w: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скрипач</w:t>
                  </w:r>
                </w:p>
              </w:tc>
              <w:tc>
                <w:tcPr>
                  <w:tcW w:w="1694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завуч школы</w:t>
                  </w:r>
                </w:p>
              </w:tc>
            </w:tr>
            <w:tr w:rsidR="00C005F2" w:rsidRPr="000D72AA" w:rsidTr="000D72AA">
              <w:tc>
                <w:tcPr>
                  <w:tcW w:w="2141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монтажник-высотник</w:t>
                  </w:r>
                </w:p>
              </w:tc>
              <w:tc>
                <w:tcPr>
                  <w:tcW w:w="1694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проведения рассуждений получен 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 рассуждения, приводящие к ответу, но допущены одна или две ошибки, в результате чего получен неверный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№ 6. Отметьте знаком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(+) 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>правильные утверждения, знаком (-) неправильные: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1.Успешное овладение профессиональной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прежде всего зависит от наличия необходимых знаний по данной профессии и практического опыта.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 Профессиональной деятельностью ошибочно считать временное занятие без предварительной теоретической и практической подготовки.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3.В профессиональной сфере человеческой деятельности необязательно постоянно совершенствоваться, достаточно получить квалифицированные теоретические знания и приобрести навыки в работе.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4.Профессиональную деятельность можно рассматривать как составляющую часть трудовой – основной деятельности человека.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5. Труд человека может быть умственным и физическим.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6. Специализация труда никак не связана с  производительностью труда.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7. Профессиональной деятельностью можно считать временное занятие без предварительной теоретической и практической подготовки. 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8. Специализация труда в различных отраслях экономики имеет свою специфику.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005F2" w:rsidRPr="000D72AA" w:rsidTr="000D72AA">
        <w:tc>
          <w:tcPr>
            <w:tcW w:w="7479" w:type="dxa"/>
          </w:tcPr>
          <w:tbl>
            <w:tblPr>
              <w:tblpPr w:leftFromText="180" w:rightFromText="180" w:vertAnchor="text" w:horzAnchor="margin" w:tblpXSpec="right" w:tblpY="23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30"/>
              <w:gridCol w:w="629"/>
              <w:gridCol w:w="630"/>
              <w:gridCol w:w="629"/>
              <w:gridCol w:w="630"/>
              <w:gridCol w:w="629"/>
              <w:gridCol w:w="630"/>
            </w:tblGrid>
            <w:tr w:rsidR="00C005F2" w:rsidRPr="000D72AA" w:rsidTr="000D72AA">
              <w:tc>
                <w:tcPr>
                  <w:tcW w:w="628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</w:tr>
            <w:tr w:rsidR="00C005F2" w:rsidRPr="000D72AA" w:rsidTr="000D72AA">
              <w:tc>
                <w:tcPr>
                  <w:tcW w:w="628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9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C005F2" w:rsidRPr="000D72AA" w:rsidRDefault="00C005F2" w:rsidP="00C005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72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проведения рассуждений получен 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 рассуждения, приводящие к ответу, но допущены одна или две ошибки, в результате чего получен неверный ответ.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рассуждений допущены </w:t>
            </w:r>
            <w:proofErr w:type="gramStart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и более ошибок</w:t>
            </w:r>
            <w:proofErr w:type="gramEnd"/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005F2" w:rsidRPr="000D72AA" w:rsidTr="000D72AA">
        <w:tc>
          <w:tcPr>
            <w:tcW w:w="7479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9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005F2" w:rsidRPr="000D72AA" w:rsidRDefault="00C005F2" w:rsidP="00C005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Таблица перевода баллов в отметки по пятибалльной шкале.</w:t>
      </w:r>
      <w:r w:rsidRPr="000D72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C005F2" w:rsidRPr="000D72AA" w:rsidTr="000D72AA">
        <w:tc>
          <w:tcPr>
            <w:tcW w:w="2376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5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C005F2" w:rsidRPr="000D72AA" w:rsidTr="000D72AA">
        <w:tc>
          <w:tcPr>
            <w:tcW w:w="2376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52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914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914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915" w:type="dxa"/>
          </w:tcPr>
          <w:p w:rsidR="00C005F2" w:rsidRPr="000D72AA" w:rsidRDefault="00C005F2" w:rsidP="00C005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8 - 9</w:t>
            </w:r>
          </w:p>
        </w:tc>
      </w:tr>
    </w:tbl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Максимальный балл за выполнение работы – 9.</w:t>
      </w:r>
    </w:p>
    <w:p w:rsidR="00C005F2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54521" w:rsidRPr="000D72AA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D72AA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Ключи.                                  </w:t>
      </w: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D72AA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            1 вариант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NewRomanPSMT" w:hAnsi="Times New Roman" w:cs="Times New Roman"/>
          <w:sz w:val="24"/>
          <w:szCs w:val="24"/>
          <w:lang w:eastAsia="ru-RU"/>
        </w:rPr>
        <w:t>1</w:t>
      </w:r>
      <w:r w:rsidRPr="000D72AA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Общечеловеческая культура - это человеческая деятельность в её самых разных проявлениях, включая все формы и способы человеческого самовыражения и самопознания, накопление человеком и социумом в целом навыков и умений. Культура предстает также проявлением человеческой субъективности и объективности. Культура представляет собой совокупность устойчивых форм человеческой деятельности, без которых она не может воспроизводиться, а значит — существовать.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Экологическое сознание  – это система представлений о мире и отношения к природе, для которой характерны: отсутствие противопоставления человека и природы, восприятие природных объектов как полноправных партнеров в общей жизнедеятельности, стремление к балансу во взаимодействии человека с окружающей средой, способность ограничивать свои потребительские аппетиты. И каждый человек должен начать с себя. 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 – Б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 – Г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 – А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 – В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 – Д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Аналогия.</w:t>
      </w:r>
    </w:p>
    <w:p w:rsidR="00C005F2" w:rsidRPr="000D72AA" w:rsidRDefault="00C005F2" w:rsidP="00C005F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36"/>
        <w:gridCol w:w="1700"/>
      </w:tblGrid>
      <w:tr w:rsidR="00C005F2" w:rsidRPr="000D72AA" w:rsidTr="000D72AA">
        <w:tc>
          <w:tcPr>
            <w:tcW w:w="1857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005F2" w:rsidRPr="000D72AA" w:rsidTr="000D72AA">
        <w:tc>
          <w:tcPr>
            <w:tcW w:w="1857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токарь-револьверщик</w:t>
            </w:r>
          </w:p>
        </w:tc>
        <w:tc>
          <w:tcPr>
            <w:tcW w:w="170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поликлиникой</w:t>
            </w:r>
          </w:p>
        </w:tc>
      </w:tr>
      <w:tr w:rsidR="00C005F2" w:rsidRPr="000D72AA" w:rsidTr="000D72AA">
        <w:tc>
          <w:tcPr>
            <w:tcW w:w="1857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</w:t>
            </w:r>
          </w:p>
        </w:tc>
        <w:tc>
          <w:tcPr>
            <w:tcW w:w="170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</w:t>
            </w:r>
          </w:p>
        </w:tc>
      </w:tr>
      <w:tr w:rsidR="00C005F2" w:rsidRPr="000D72AA" w:rsidTr="000D72AA">
        <w:tc>
          <w:tcPr>
            <w:tcW w:w="1857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70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F2" w:rsidRPr="000D72AA" w:rsidTr="000D72AA">
        <w:tc>
          <w:tcPr>
            <w:tcW w:w="1857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05F2" w:rsidRPr="000D72AA" w:rsidRDefault="00C005F2" w:rsidP="00C005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6. </w:t>
      </w:r>
    </w:p>
    <w:tbl>
      <w:tblPr>
        <w:tblpPr w:leftFromText="180" w:rightFromText="180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30"/>
        <w:gridCol w:w="629"/>
        <w:gridCol w:w="630"/>
        <w:gridCol w:w="629"/>
        <w:gridCol w:w="630"/>
        <w:gridCol w:w="629"/>
        <w:gridCol w:w="630"/>
      </w:tblGrid>
      <w:tr w:rsidR="00C005F2" w:rsidRPr="000D72AA" w:rsidTr="000D72AA">
        <w:tc>
          <w:tcPr>
            <w:tcW w:w="628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C005F2" w:rsidRPr="000D72AA" w:rsidTr="000D72AA">
        <w:tc>
          <w:tcPr>
            <w:tcW w:w="628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005F2" w:rsidRPr="000D72AA" w:rsidRDefault="00C005F2" w:rsidP="00C005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C005F2" w:rsidRDefault="00C005F2" w:rsidP="005F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854521" w:rsidRPr="000D72AA" w:rsidRDefault="00854521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D72AA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            2 вариант</w:t>
      </w:r>
    </w:p>
    <w:p w:rsidR="00C005F2" w:rsidRPr="000D72AA" w:rsidRDefault="00C005F2" w:rsidP="00C005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1. </w:t>
      </w: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культура – это один из видов общечеловеческой культуры.  В социальном плане технологическая культура – это уровень развития жизни общества на основе целесообразной и эффективной преобразовательной деятельности людей, совокупность достигнутых технологий в материальном и духовном производстве. В личностном плане технологическая культура – это уровень овладения человеком современными способами познания и преобразования себя и окружающего мира, готовность к этим преобразованиям.</w:t>
      </w:r>
    </w:p>
    <w:p w:rsidR="00C005F2" w:rsidRPr="000D72AA" w:rsidRDefault="00C005F2" w:rsidP="00C005F2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72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Экологическая мораль - это представление человека о мире и его взаимоотношения с природой. Сегодня всё чаще поднимается проблема недостаточно серьезного отношения к экологии в современном обществе. А между тем, главный принцип, известный каждому с детства - относись к другим так, как хотел бы, чтобы относились к тебе, - работает и с природой! </w:t>
      </w: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кратко вывести идеальные взаимоотношения с природой, то можно определить три правила экологической морали:</w:t>
      </w:r>
    </w:p>
    <w:p w:rsidR="00C005F2" w:rsidRPr="000D72AA" w:rsidRDefault="00C005F2" w:rsidP="00C0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личная ответственность  каждого за сохранение экологии;</w:t>
      </w:r>
    </w:p>
    <w:p w:rsidR="00C005F2" w:rsidRPr="000D72AA" w:rsidRDefault="00C005F2" w:rsidP="00C0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не причинения вреда живым организмам, в особенности человеку;</w:t>
      </w:r>
    </w:p>
    <w:p w:rsidR="00C005F2" w:rsidRPr="000D72AA" w:rsidRDefault="00C005F2" w:rsidP="00C0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помощь всему живому по мере сил.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Человек не должен противопоставлять себя природе и стремиться к ее разрушению, - вот главный принцип экологической морали!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1 – Б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2 – А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3 -  Г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4 – Д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5 -  В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NewRomanPSMT" w:hAnsi="Times New Roman" w:cs="Times New Roman"/>
          <w:sz w:val="24"/>
          <w:szCs w:val="24"/>
          <w:lang w:eastAsia="ru-RU"/>
        </w:rPr>
        <w:t>4. Фантазия.</w:t>
      </w: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5. </w:t>
      </w:r>
    </w:p>
    <w:tbl>
      <w:tblPr>
        <w:tblW w:w="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36"/>
        <w:gridCol w:w="1591"/>
      </w:tblGrid>
      <w:tr w:rsidR="00C005F2" w:rsidRPr="000D72AA" w:rsidTr="000D72AA">
        <w:tc>
          <w:tcPr>
            <w:tcW w:w="1891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94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005F2" w:rsidRPr="000D72AA" w:rsidTr="000D72AA">
        <w:tc>
          <w:tcPr>
            <w:tcW w:w="1891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694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смены</w:t>
            </w:r>
          </w:p>
        </w:tc>
      </w:tr>
      <w:tr w:rsidR="00C005F2" w:rsidRPr="000D72AA" w:rsidTr="000D72AA">
        <w:tc>
          <w:tcPr>
            <w:tcW w:w="1891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1694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завода</w:t>
            </w:r>
          </w:p>
        </w:tc>
      </w:tr>
      <w:tr w:rsidR="00C005F2" w:rsidRPr="000D72AA" w:rsidTr="000D72AA">
        <w:tc>
          <w:tcPr>
            <w:tcW w:w="1891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военнослужащий</w:t>
            </w: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скрипач</w:t>
            </w:r>
          </w:p>
        </w:tc>
        <w:tc>
          <w:tcPr>
            <w:tcW w:w="1694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C005F2" w:rsidRPr="000D72AA" w:rsidTr="000D72AA">
        <w:tc>
          <w:tcPr>
            <w:tcW w:w="1891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монтажник-высотник</w:t>
            </w:r>
          </w:p>
        </w:tc>
        <w:tc>
          <w:tcPr>
            <w:tcW w:w="1694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05F2" w:rsidRDefault="00C005F2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F6DCF" w:rsidRDefault="005F6DCF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F6DCF" w:rsidRPr="000D72AA" w:rsidRDefault="005F6DCF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C005F2" w:rsidRPr="000D72AA" w:rsidRDefault="00C005F2" w:rsidP="00C005F2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D72AA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6.  </w:t>
      </w:r>
    </w:p>
    <w:tbl>
      <w:tblPr>
        <w:tblpPr w:leftFromText="180" w:rightFromText="180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30"/>
        <w:gridCol w:w="629"/>
        <w:gridCol w:w="630"/>
        <w:gridCol w:w="629"/>
        <w:gridCol w:w="630"/>
        <w:gridCol w:w="629"/>
        <w:gridCol w:w="630"/>
      </w:tblGrid>
      <w:tr w:rsidR="00C005F2" w:rsidRPr="000D72AA" w:rsidTr="000D72AA">
        <w:tc>
          <w:tcPr>
            <w:tcW w:w="628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C005F2" w:rsidRPr="000D72AA" w:rsidTr="000D72AA">
        <w:tc>
          <w:tcPr>
            <w:tcW w:w="628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C005F2" w:rsidRPr="000D72AA" w:rsidRDefault="00C005F2" w:rsidP="00C0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C005F2" w:rsidRPr="000D72AA" w:rsidRDefault="00C005F2" w:rsidP="00C005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521" w:rsidRDefault="00854521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521" w:rsidRDefault="00854521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521" w:rsidRDefault="00854521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521" w:rsidRPr="000D72AA" w:rsidRDefault="00854521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DCF" w:rsidRPr="000D72AA" w:rsidRDefault="005F6DCF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Текст итоговой работы</w:t>
      </w:r>
    </w:p>
    <w:p w:rsidR="00C005F2" w:rsidRPr="000D72AA" w:rsidRDefault="00C005F2" w:rsidP="00C005F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работа </w:t>
      </w:r>
    </w:p>
    <w:p w:rsidR="00C005F2" w:rsidRPr="000D72AA" w:rsidRDefault="00C005F2" w:rsidP="00C0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C005F2" w:rsidRPr="000D72AA" w:rsidRDefault="00C005F2" w:rsidP="00C0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1. Дайте определение понятию «общечеловеческая культура».</w:t>
      </w:r>
    </w:p>
    <w:p w:rsidR="00C005F2" w:rsidRPr="000D72AA" w:rsidRDefault="00C005F2" w:rsidP="00C005F2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 В чем суть экологического сознания?</w:t>
      </w:r>
    </w:p>
    <w:p w:rsidR="00C005F2" w:rsidRPr="000D72AA" w:rsidRDefault="00C005F2" w:rsidP="00C005F2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правой и левой колонками:</w:t>
      </w:r>
      <w:proofErr w:type="gramEnd"/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1.Техническое творчество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А. разработка подробной схемы выполнения задуманного объекта и рабочих чертежей всех его деталей и отдельных частей машины.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2.Проектирование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Б. получение новых результатов в области техники в виде технических идей, рисунков, чертежей, воплощённых в реальных технических объёктах.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3.Конструирование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В. творческая деятельность</w:t>
            </w:r>
            <w:proofErr w:type="gramStart"/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которой на основе научных знаний, технических достижений и решения изобретательских задач создаётся нечто принципиально новое.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4.Изобретательство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разработка и обоснование проекта какого-либо объекта, отвлечённого от вещественной формы. </w:t>
            </w:r>
          </w:p>
        </w:tc>
      </w:tr>
      <w:tr w:rsidR="00C005F2" w:rsidRPr="000D72AA" w:rsidTr="000D72AA">
        <w:tc>
          <w:tcPr>
            <w:tcW w:w="2835" w:type="dxa"/>
          </w:tcPr>
          <w:p w:rsidR="00C005F2" w:rsidRPr="000D72AA" w:rsidRDefault="00C005F2" w:rsidP="00C005F2">
            <w:pPr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5.Рационализация</w:t>
            </w:r>
          </w:p>
        </w:tc>
        <w:tc>
          <w:tcPr>
            <w:tcW w:w="7938" w:type="dxa"/>
          </w:tcPr>
          <w:p w:rsidR="00C005F2" w:rsidRPr="000D72AA" w:rsidRDefault="00C005F2" w:rsidP="00C005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Д. действия, направленные на то, чтобы усовершенствовать, сделать более разумными машину, способ или процесс.</w:t>
            </w:r>
          </w:p>
        </w:tc>
      </w:tr>
    </w:tbl>
    <w:p w:rsidR="00C005F2" w:rsidRPr="000D72AA" w:rsidRDefault="00C005F2" w:rsidP="00C005F2">
      <w:pPr>
        <w:spacing w:before="240"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4. Определите, какое слово из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предлагаемых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в перечне лишнее: </w:t>
      </w: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мозговая атака,  </w:t>
      </w:r>
      <w:proofErr w:type="spellStart"/>
      <w:r w:rsidRPr="000D72AA">
        <w:rPr>
          <w:rFonts w:ascii="Times New Roman" w:eastAsia="Calibri" w:hAnsi="Times New Roman" w:cs="Times New Roman"/>
          <w:sz w:val="24"/>
          <w:szCs w:val="24"/>
        </w:rPr>
        <w:t>синектика</w:t>
      </w:r>
      <w:proofErr w:type="spellEnd"/>
      <w:r w:rsidRPr="000D72AA">
        <w:rPr>
          <w:rFonts w:ascii="Times New Roman" w:eastAsia="Calibri" w:hAnsi="Times New Roman" w:cs="Times New Roman"/>
          <w:sz w:val="24"/>
          <w:szCs w:val="24"/>
        </w:rPr>
        <w:t>, аналогия, метод фокальных объектов, морфологический анализ.</w:t>
      </w: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5.  Распределите предлагаемый перечень по группам, заполнив таблицу:</w:t>
      </w: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686"/>
        <w:gridCol w:w="3685"/>
      </w:tblGrid>
      <w:tr w:rsidR="00C005F2" w:rsidRPr="000D72AA" w:rsidTr="000D72AA">
        <w:tc>
          <w:tcPr>
            <w:tcW w:w="340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686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C005F2" w:rsidRPr="000D72AA" w:rsidRDefault="00C005F2" w:rsidP="00C005F2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токарь-револьверщик,  заведующая поликлиникой,  слесарь, животновод, терапевт, бригадир, учитель физики, журналист, программист, электрик.</w:t>
      </w:r>
      <w:proofErr w:type="gramEnd"/>
    </w:p>
    <w:p w:rsidR="00C005F2" w:rsidRPr="000D72AA" w:rsidRDefault="00C005F2" w:rsidP="00C005F2">
      <w:pPr>
        <w:spacing w:before="24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6.  Отметьте знаком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(+) 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>правильные утверждения, знаком (-) неправильные: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1. Профессиональной деятельностью можно считать временное занятие без предварительной теоретической и практической подготовки. 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2.Профессиональная деятельность характеризуется присущими ей особенностями: специфической обстановкой, условиями труда и отдыха, объектом и предметом труда.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3.Успешность овладения профессиональной деятельностью зависит от мотива выбора данной профессии, профессиональной направленности и соответствия качеств личности работника выбранному им поприщу.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4. Труд человека может быть профессиональным и непрофессиональным.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5. Специализация труда в различных отраслях экономики имеет свою специфику.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6. Чем выше уровень технологической культуры, тем более успешной будет профессиональная деятельность.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7. В профессиональной сфере человеческой деятельности необязательно постоянно совершенствоваться, достаточно получить квалифицированные теоретические знания и приобрести навыки в работе.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8. Специализация труда не способствует росту производительности труда.</w:t>
      </w:r>
    </w:p>
    <w:p w:rsidR="00C005F2" w:rsidRPr="000D72AA" w:rsidRDefault="00C005F2" w:rsidP="00C00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2AA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C005F2" w:rsidRPr="000D72AA" w:rsidRDefault="00C005F2" w:rsidP="00C00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1. Дайте определение понятию «технологическая культура».</w:t>
      </w:r>
    </w:p>
    <w:p w:rsidR="00C005F2" w:rsidRPr="000D72AA" w:rsidRDefault="00C005F2" w:rsidP="00C00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 Какие идеи воплощает экологическая мораль?</w:t>
      </w:r>
    </w:p>
    <w:p w:rsidR="00C005F2" w:rsidRPr="000D72AA" w:rsidRDefault="00C005F2" w:rsidP="00C00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правой и левой колонками:</w:t>
      </w:r>
      <w:proofErr w:type="gramEnd"/>
    </w:p>
    <w:tbl>
      <w:tblPr>
        <w:tblStyle w:val="5"/>
        <w:tblW w:w="0" w:type="auto"/>
        <w:tblInd w:w="284" w:type="dxa"/>
        <w:tblLook w:val="04A0" w:firstRow="1" w:lastRow="0" w:firstColumn="1" w:lastColumn="0" w:noHBand="0" w:noVBand="1"/>
      </w:tblPr>
      <w:tblGrid>
        <w:gridCol w:w="2797"/>
        <w:gridCol w:w="7942"/>
      </w:tblGrid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Конструирование 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А. получение новых результатов в области техники в виде технических идей, рисунков, чертежей, воплощённых в реальных технических объектах.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2. Техническое творчество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Б. разработка подробной схемы выполнения задуманного объекта и рабочих чертежей всех его деталей и отдельных частей машины.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Проектирование 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В. творческая деятельность,  в результате которой на основе научных знаний, технических достижений и решения изобретательских задач создаётся нечто принципиально новое.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4. Рационализация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разработка и обоснование проекта какого-либо объекта, отвлечённого от вещественной формы. </w:t>
            </w:r>
          </w:p>
        </w:tc>
      </w:tr>
      <w:tr w:rsidR="00C005F2" w:rsidRPr="000D72AA" w:rsidTr="000D72AA">
        <w:tc>
          <w:tcPr>
            <w:tcW w:w="2797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5. Изобретательство</w:t>
            </w:r>
          </w:p>
        </w:tc>
        <w:tc>
          <w:tcPr>
            <w:tcW w:w="7942" w:type="dxa"/>
          </w:tcPr>
          <w:p w:rsidR="00C005F2" w:rsidRPr="000D72AA" w:rsidRDefault="00C005F2" w:rsidP="00C00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Д. действия, направленные на то, чтобы усовершенствовать, сделать более разумными машину, способ или процесс.</w:t>
            </w:r>
          </w:p>
        </w:tc>
      </w:tr>
    </w:tbl>
    <w:p w:rsidR="00C005F2" w:rsidRPr="000D72AA" w:rsidRDefault="00C005F2" w:rsidP="00C005F2">
      <w:pPr>
        <w:spacing w:before="240"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4. Определите, какое слово из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предлагаемых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в перечне лишнее:</w:t>
      </w:r>
    </w:p>
    <w:p w:rsidR="00C005F2" w:rsidRPr="000D72AA" w:rsidRDefault="00C005F2" w:rsidP="00C00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метод контрольных вопросов, фантазия, функционально-стоимостный анализ, </w:t>
      </w:r>
      <w:proofErr w:type="spellStart"/>
      <w:r w:rsidRPr="000D72AA">
        <w:rPr>
          <w:rFonts w:ascii="Times New Roman" w:eastAsia="Calibri" w:hAnsi="Times New Roman" w:cs="Times New Roman"/>
          <w:sz w:val="24"/>
          <w:szCs w:val="24"/>
        </w:rPr>
        <w:t>синектика</w:t>
      </w:r>
      <w:proofErr w:type="spellEnd"/>
      <w:r w:rsidRPr="000D72AA">
        <w:rPr>
          <w:rFonts w:ascii="Times New Roman" w:eastAsia="Calibri" w:hAnsi="Times New Roman" w:cs="Times New Roman"/>
          <w:sz w:val="24"/>
          <w:szCs w:val="24"/>
        </w:rPr>
        <w:t>, обратная мозговая атака.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5. Распределите предлагаемый перечень по группам, заполнив таблицу:</w:t>
      </w:r>
    </w:p>
    <w:tbl>
      <w:tblPr>
        <w:tblStyle w:val="5"/>
        <w:tblW w:w="0" w:type="auto"/>
        <w:tblInd w:w="828" w:type="dxa"/>
        <w:tblLook w:val="04A0" w:firstRow="1" w:lastRow="0" w:firstColumn="1" w:lastColumn="0" w:noHBand="0" w:noVBand="1"/>
      </w:tblPr>
      <w:tblGrid>
        <w:gridCol w:w="2966"/>
        <w:gridCol w:w="3260"/>
        <w:gridCol w:w="3544"/>
      </w:tblGrid>
      <w:tr w:rsidR="00C005F2" w:rsidRPr="000D72AA" w:rsidTr="000D72AA">
        <w:tc>
          <w:tcPr>
            <w:tcW w:w="2966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44" w:type="dxa"/>
          </w:tcPr>
          <w:p w:rsidR="00C005F2" w:rsidRPr="000D72AA" w:rsidRDefault="00C005F2" w:rsidP="00C005F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A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C005F2" w:rsidRPr="000D72AA" w:rsidRDefault="00C005F2" w:rsidP="00C005F2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врач,  начальник смены, маляр, учитель математики, скрипач, директор завода, завуч школы, монтажник-высотник, строитель, военнослужащий.  </w:t>
      </w:r>
      <w:proofErr w:type="gramEnd"/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6. Отметьте знаком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(+) 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>правильные утверждения, знаком (-) неправильные: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1.Успешное овладение профессиональной </w:t>
      </w:r>
      <w:proofErr w:type="gramStart"/>
      <w:r w:rsidRPr="000D72AA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proofErr w:type="gramEnd"/>
      <w:r w:rsidRPr="000D72AA">
        <w:rPr>
          <w:rFonts w:ascii="Times New Roman" w:eastAsia="Calibri" w:hAnsi="Times New Roman" w:cs="Times New Roman"/>
          <w:sz w:val="24"/>
          <w:szCs w:val="24"/>
        </w:rPr>
        <w:t xml:space="preserve"> прежде всего зависит от наличия необходимых знаний по данной профессии и практического опыта.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2. Профессиональной деятельностью ошибочно считать временное занятие без предварительной теоретической и практической подготовки.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3.В профессиональной сфере человеческой деятельности необязательно постоянно совершенствоваться, достаточно получить квалифицированные теоретические знания и приобрести навыки в работе.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4.Профессиональную деятельность можно рассматривать как составляющую часть трудовой – основной деятельности человека.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5. Труд человека может быть умственным и физическим.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6. Специализация труда никак не связана с  производительностью труда.</w:t>
      </w:r>
    </w:p>
    <w:p w:rsidR="00C005F2" w:rsidRPr="000D72AA" w:rsidRDefault="00C005F2" w:rsidP="00C005F2">
      <w:pPr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Профессиональной деятельностью можно считать временное занятие без предварительной теоретической и практической подготовки. </w:t>
      </w:r>
    </w:p>
    <w:p w:rsidR="00C005F2" w:rsidRPr="000D72AA" w:rsidRDefault="00C005F2" w:rsidP="00C005F2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0D72AA">
        <w:rPr>
          <w:rFonts w:ascii="Times New Roman" w:eastAsia="Calibri" w:hAnsi="Times New Roman" w:cs="Times New Roman"/>
          <w:sz w:val="24"/>
          <w:szCs w:val="24"/>
        </w:rPr>
        <w:t>8. Специализация труда в различных отраслях экономики имеет свою специфику.</w:t>
      </w:r>
    </w:p>
    <w:p w:rsidR="00C005F2" w:rsidRPr="000D72AA" w:rsidRDefault="00C005F2" w:rsidP="00C005F2">
      <w:pPr>
        <w:spacing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5F2" w:rsidRPr="000D72AA" w:rsidRDefault="00C005F2" w:rsidP="00C00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5F8D" w:rsidRPr="000D72AA" w:rsidRDefault="00195F8D" w:rsidP="00C63F62">
      <w:pPr>
        <w:spacing w:after="0" w:line="292" w:lineRule="auto"/>
        <w:ind w:left="9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5F8D" w:rsidRPr="000D72AA" w:rsidSect="00290F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0B" w:rsidRDefault="007B550B" w:rsidP="00854521">
      <w:pPr>
        <w:spacing w:after="0" w:line="240" w:lineRule="auto"/>
      </w:pPr>
      <w:r>
        <w:separator/>
      </w:r>
    </w:p>
  </w:endnote>
  <w:endnote w:type="continuationSeparator" w:id="0">
    <w:p w:rsidR="007B550B" w:rsidRDefault="007B550B" w:rsidP="0085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0B" w:rsidRDefault="007B550B" w:rsidP="00854521">
      <w:pPr>
        <w:spacing w:after="0" w:line="240" w:lineRule="auto"/>
      </w:pPr>
      <w:r>
        <w:separator/>
      </w:r>
    </w:p>
  </w:footnote>
  <w:footnote w:type="continuationSeparator" w:id="0">
    <w:p w:rsidR="007B550B" w:rsidRDefault="007B550B" w:rsidP="0085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CDDE3AE4"/>
    <w:lvl w:ilvl="0" w:tplc="AB3EE72C">
      <w:start w:val="1"/>
      <w:numFmt w:val="bullet"/>
      <w:lvlText w:val="В"/>
      <w:lvlJc w:val="left"/>
    </w:lvl>
    <w:lvl w:ilvl="1" w:tplc="11A06D08">
      <w:numFmt w:val="decimal"/>
      <w:lvlText w:val=""/>
      <w:lvlJc w:val="left"/>
    </w:lvl>
    <w:lvl w:ilvl="2" w:tplc="22CC3088">
      <w:numFmt w:val="decimal"/>
      <w:lvlText w:val=""/>
      <w:lvlJc w:val="left"/>
    </w:lvl>
    <w:lvl w:ilvl="3" w:tplc="4D925FB8">
      <w:numFmt w:val="decimal"/>
      <w:lvlText w:val=""/>
      <w:lvlJc w:val="left"/>
    </w:lvl>
    <w:lvl w:ilvl="4" w:tplc="70201646">
      <w:numFmt w:val="decimal"/>
      <w:lvlText w:val=""/>
      <w:lvlJc w:val="left"/>
    </w:lvl>
    <w:lvl w:ilvl="5" w:tplc="CF92C6FA">
      <w:numFmt w:val="decimal"/>
      <w:lvlText w:val=""/>
      <w:lvlJc w:val="left"/>
    </w:lvl>
    <w:lvl w:ilvl="6" w:tplc="F916825C">
      <w:numFmt w:val="decimal"/>
      <w:lvlText w:val=""/>
      <w:lvlJc w:val="left"/>
    </w:lvl>
    <w:lvl w:ilvl="7" w:tplc="6DF48D18">
      <w:numFmt w:val="decimal"/>
      <w:lvlText w:val=""/>
      <w:lvlJc w:val="left"/>
    </w:lvl>
    <w:lvl w:ilvl="8" w:tplc="3C9A5AE8">
      <w:numFmt w:val="decimal"/>
      <w:lvlText w:val=""/>
      <w:lvlJc w:val="left"/>
    </w:lvl>
  </w:abstractNum>
  <w:abstractNum w:abstractNumId="1">
    <w:nsid w:val="00007F96"/>
    <w:multiLevelType w:val="hybridMultilevel"/>
    <w:tmpl w:val="0B783E34"/>
    <w:lvl w:ilvl="0" w:tplc="D166BE18">
      <w:start w:val="1"/>
      <w:numFmt w:val="bullet"/>
      <w:lvlText w:val="-"/>
      <w:lvlJc w:val="left"/>
    </w:lvl>
    <w:lvl w:ilvl="1" w:tplc="191CC720">
      <w:numFmt w:val="decimal"/>
      <w:lvlText w:val=""/>
      <w:lvlJc w:val="left"/>
    </w:lvl>
    <w:lvl w:ilvl="2" w:tplc="AEA46F06">
      <w:numFmt w:val="decimal"/>
      <w:lvlText w:val=""/>
      <w:lvlJc w:val="left"/>
    </w:lvl>
    <w:lvl w:ilvl="3" w:tplc="CC020000">
      <w:numFmt w:val="decimal"/>
      <w:lvlText w:val=""/>
      <w:lvlJc w:val="left"/>
    </w:lvl>
    <w:lvl w:ilvl="4" w:tplc="50121CFE">
      <w:numFmt w:val="decimal"/>
      <w:lvlText w:val=""/>
      <w:lvlJc w:val="left"/>
    </w:lvl>
    <w:lvl w:ilvl="5" w:tplc="C5BC3564">
      <w:numFmt w:val="decimal"/>
      <w:lvlText w:val=""/>
      <w:lvlJc w:val="left"/>
    </w:lvl>
    <w:lvl w:ilvl="6" w:tplc="C0C6031E">
      <w:numFmt w:val="decimal"/>
      <w:lvlText w:val=""/>
      <w:lvlJc w:val="left"/>
    </w:lvl>
    <w:lvl w:ilvl="7" w:tplc="D1C4DB9E">
      <w:numFmt w:val="decimal"/>
      <w:lvlText w:val=""/>
      <w:lvlJc w:val="left"/>
    </w:lvl>
    <w:lvl w:ilvl="8" w:tplc="EADE02BA">
      <w:numFmt w:val="decimal"/>
      <w:lvlText w:val=""/>
      <w:lvlJc w:val="left"/>
    </w:lvl>
  </w:abstractNum>
  <w:abstractNum w:abstractNumId="2">
    <w:nsid w:val="00007FF5"/>
    <w:multiLevelType w:val="hybridMultilevel"/>
    <w:tmpl w:val="FAF29C40"/>
    <w:lvl w:ilvl="0" w:tplc="EDF0C7CE">
      <w:start w:val="1"/>
      <w:numFmt w:val="bullet"/>
      <w:lvlText w:val="-"/>
      <w:lvlJc w:val="left"/>
    </w:lvl>
    <w:lvl w:ilvl="1" w:tplc="B9C8BD46">
      <w:numFmt w:val="decimal"/>
      <w:lvlText w:val=""/>
      <w:lvlJc w:val="left"/>
    </w:lvl>
    <w:lvl w:ilvl="2" w:tplc="DB56EFC2">
      <w:numFmt w:val="decimal"/>
      <w:lvlText w:val=""/>
      <w:lvlJc w:val="left"/>
    </w:lvl>
    <w:lvl w:ilvl="3" w:tplc="71FC3DF4">
      <w:numFmt w:val="decimal"/>
      <w:lvlText w:val=""/>
      <w:lvlJc w:val="left"/>
    </w:lvl>
    <w:lvl w:ilvl="4" w:tplc="0B6C97AE">
      <w:numFmt w:val="decimal"/>
      <w:lvlText w:val=""/>
      <w:lvlJc w:val="left"/>
    </w:lvl>
    <w:lvl w:ilvl="5" w:tplc="67EE79A0">
      <w:numFmt w:val="decimal"/>
      <w:lvlText w:val=""/>
      <w:lvlJc w:val="left"/>
    </w:lvl>
    <w:lvl w:ilvl="6" w:tplc="9564A972">
      <w:numFmt w:val="decimal"/>
      <w:lvlText w:val=""/>
      <w:lvlJc w:val="left"/>
    </w:lvl>
    <w:lvl w:ilvl="7" w:tplc="E54C3B40">
      <w:numFmt w:val="decimal"/>
      <w:lvlText w:val=""/>
      <w:lvlJc w:val="left"/>
    </w:lvl>
    <w:lvl w:ilvl="8" w:tplc="932EB74E">
      <w:numFmt w:val="decimal"/>
      <w:lvlText w:val=""/>
      <w:lvlJc w:val="left"/>
    </w:lvl>
  </w:abstractNum>
  <w:abstractNum w:abstractNumId="3">
    <w:nsid w:val="0378308F"/>
    <w:multiLevelType w:val="hybridMultilevel"/>
    <w:tmpl w:val="841E07C8"/>
    <w:lvl w:ilvl="0" w:tplc="C7361D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214EF"/>
    <w:multiLevelType w:val="hybridMultilevel"/>
    <w:tmpl w:val="33BE6B44"/>
    <w:lvl w:ilvl="0" w:tplc="8CC4AAC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6C526C6"/>
    <w:multiLevelType w:val="hybridMultilevel"/>
    <w:tmpl w:val="90161826"/>
    <w:lvl w:ilvl="0" w:tplc="BF7A5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453E"/>
    <w:multiLevelType w:val="hybridMultilevel"/>
    <w:tmpl w:val="DEECAE46"/>
    <w:lvl w:ilvl="0" w:tplc="660686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AA609D7"/>
    <w:multiLevelType w:val="hybridMultilevel"/>
    <w:tmpl w:val="E1561EDC"/>
    <w:lvl w:ilvl="0" w:tplc="082CDD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74CFC"/>
    <w:multiLevelType w:val="hybridMultilevel"/>
    <w:tmpl w:val="ADCCE822"/>
    <w:lvl w:ilvl="0" w:tplc="156C54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CAB3997"/>
    <w:multiLevelType w:val="hybridMultilevel"/>
    <w:tmpl w:val="5D5022F4"/>
    <w:lvl w:ilvl="0" w:tplc="B95209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DC3C4B"/>
    <w:multiLevelType w:val="hybridMultilevel"/>
    <w:tmpl w:val="AB08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668A4"/>
    <w:multiLevelType w:val="hybridMultilevel"/>
    <w:tmpl w:val="FD94AE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1110D9"/>
    <w:multiLevelType w:val="hybridMultilevel"/>
    <w:tmpl w:val="B3F8CE54"/>
    <w:lvl w:ilvl="0" w:tplc="BF7A5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8229F"/>
    <w:multiLevelType w:val="hybridMultilevel"/>
    <w:tmpl w:val="8CA04370"/>
    <w:lvl w:ilvl="0" w:tplc="FB00F610"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72CE23C2"/>
    <w:multiLevelType w:val="hybridMultilevel"/>
    <w:tmpl w:val="162E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926D3"/>
    <w:multiLevelType w:val="hybridMultilevel"/>
    <w:tmpl w:val="FD82205E"/>
    <w:lvl w:ilvl="0" w:tplc="F2C62C40"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E5557"/>
    <w:multiLevelType w:val="hybridMultilevel"/>
    <w:tmpl w:val="788401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06"/>
    <w:rsid w:val="00000298"/>
    <w:rsid w:val="0004208F"/>
    <w:rsid w:val="000B10F3"/>
    <w:rsid w:val="000C18C0"/>
    <w:rsid w:val="000D72AA"/>
    <w:rsid w:val="000E20C8"/>
    <w:rsid w:val="0010520C"/>
    <w:rsid w:val="001654D0"/>
    <w:rsid w:val="00192753"/>
    <w:rsid w:val="00195F8D"/>
    <w:rsid w:val="001D62EE"/>
    <w:rsid w:val="002371D5"/>
    <w:rsid w:val="00274CD2"/>
    <w:rsid w:val="00290F06"/>
    <w:rsid w:val="002F3CB2"/>
    <w:rsid w:val="003B372B"/>
    <w:rsid w:val="003F377E"/>
    <w:rsid w:val="004B3C88"/>
    <w:rsid w:val="004F3C49"/>
    <w:rsid w:val="00503EF0"/>
    <w:rsid w:val="00546753"/>
    <w:rsid w:val="005F6DCF"/>
    <w:rsid w:val="006C6918"/>
    <w:rsid w:val="006E6FEB"/>
    <w:rsid w:val="0079077D"/>
    <w:rsid w:val="007B550B"/>
    <w:rsid w:val="007B5B99"/>
    <w:rsid w:val="007C5928"/>
    <w:rsid w:val="008504D9"/>
    <w:rsid w:val="00850FF1"/>
    <w:rsid w:val="00854521"/>
    <w:rsid w:val="0085559C"/>
    <w:rsid w:val="00885A09"/>
    <w:rsid w:val="0093254C"/>
    <w:rsid w:val="0097002F"/>
    <w:rsid w:val="009878EF"/>
    <w:rsid w:val="0099375F"/>
    <w:rsid w:val="009B5A8D"/>
    <w:rsid w:val="009D2DFD"/>
    <w:rsid w:val="009E1C64"/>
    <w:rsid w:val="00A22659"/>
    <w:rsid w:val="00A55591"/>
    <w:rsid w:val="00AD310C"/>
    <w:rsid w:val="00B120B6"/>
    <w:rsid w:val="00B523E2"/>
    <w:rsid w:val="00B93CF0"/>
    <w:rsid w:val="00C005F2"/>
    <w:rsid w:val="00C61060"/>
    <w:rsid w:val="00C63F62"/>
    <w:rsid w:val="00DB7A4D"/>
    <w:rsid w:val="00DF3F1C"/>
    <w:rsid w:val="00D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521"/>
  </w:style>
  <w:style w:type="paragraph" w:styleId="a8">
    <w:name w:val="footer"/>
    <w:basedOn w:val="a"/>
    <w:link w:val="a9"/>
    <w:uiPriority w:val="99"/>
    <w:unhideWhenUsed/>
    <w:rsid w:val="0085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521"/>
  </w:style>
  <w:style w:type="paragraph" w:styleId="aa">
    <w:name w:val="Balloon Text"/>
    <w:basedOn w:val="a"/>
    <w:link w:val="ab"/>
    <w:uiPriority w:val="99"/>
    <w:semiHidden/>
    <w:unhideWhenUsed/>
    <w:rsid w:val="004F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521"/>
  </w:style>
  <w:style w:type="paragraph" w:styleId="a8">
    <w:name w:val="footer"/>
    <w:basedOn w:val="a"/>
    <w:link w:val="a9"/>
    <w:uiPriority w:val="99"/>
    <w:unhideWhenUsed/>
    <w:rsid w:val="0085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521"/>
  </w:style>
  <w:style w:type="paragraph" w:styleId="aa">
    <w:name w:val="Balloon Text"/>
    <w:basedOn w:val="a"/>
    <w:link w:val="ab"/>
    <w:uiPriority w:val="99"/>
    <w:semiHidden/>
    <w:unhideWhenUsed/>
    <w:rsid w:val="004F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3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7168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24</cp:revision>
  <cp:lastPrinted>2020-09-23T11:14:00Z</cp:lastPrinted>
  <dcterms:created xsi:type="dcterms:W3CDTF">2019-08-24T10:18:00Z</dcterms:created>
  <dcterms:modified xsi:type="dcterms:W3CDTF">2020-10-20T14:23:00Z</dcterms:modified>
</cp:coreProperties>
</file>