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6A" w:rsidRDefault="0026676A">
      <w:bookmarkStart w:id="0" w:name="_GoBack"/>
      <w:bookmarkEnd w:id="0"/>
    </w:p>
    <w:p w:rsidR="00E90530" w:rsidRPr="002004B5" w:rsidRDefault="00231D27" w:rsidP="002004B5">
      <w:bookmarkStart w:id="1" w:name="_Toc493335050"/>
      <w:r w:rsidRPr="002004B5">
        <w:rPr>
          <w:b/>
        </w:rPr>
        <w:t xml:space="preserve">            </w:t>
      </w:r>
      <w:r w:rsidR="00E90530" w:rsidRPr="002004B5">
        <w:t>Ростовская область Азовский район село Александровка</w:t>
      </w:r>
      <w:r w:rsidR="002004B5">
        <w:t xml:space="preserve"> </w:t>
      </w:r>
      <w:r w:rsidR="00E90530" w:rsidRPr="002004B5">
        <w:t>Муниципальное бюджетное общеобразовательное учреждение</w:t>
      </w:r>
    </w:p>
    <w:p w:rsidR="00E90530" w:rsidRPr="002004B5" w:rsidRDefault="00E90530" w:rsidP="002004B5">
      <w:r w:rsidRPr="002004B5">
        <w:t>Александровская средняя</w:t>
      </w:r>
      <w:r w:rsidR="002004B5">
        <w:t xml:space="preserve"> </w:t>
      </w:r>
      <w:r w:rsidRPr="002004B5">
        <w:t xml:space="preserve">общеобразовательная школа </w:t>
      </w:r>
    </w:p>
    <w:p w:rsidR="00E90530" w:rsidRPr="002004B5" w:rsidRDefault="00E90530" w:rsidP="00E90530">
      <w:pPr>
        <w:jc w:val="center"/>
      </w:pPr>
    </w:p>
    <w:p w:rsidR="00E90530" w:rsidRPr="002004B5" w:rsidRDefault="00E90530" w:rsidP="00E90530">
      <w:pPr>
        <w:jc w:val="center"/>
        <w:rPr>
          <w:b/>
        </w:rPr>
      </w:pPr>
      <w:r w:rsidRPr="002004B5">
        <w:rPr>
          <w:b/>
        </w:rPr>
        <w:t xml:space="preserve">                                                                 </w:t>
      </w:r>
      <w:r w:rsidR="002004B5">
        <w:rPr>
          <w:b/>
        </w:rPr>
        <w:t xml:space="preserve">                                                                                </w:t>
      </w:r>
      <w:r w:rsidRPr="002004B5">
        <w:rPr>
          <w:b/>
        </w:rPr>
        <w:t xml:space="preserve"> «Утверждаю»</w:t>
      </w:r>
    </w:p>
    <w:p w:rsidR="00E90530" w:rsidRPr="002004B5" w:rsidRDefault="00E90530" w:rsidP="00E90530">
      <w:pPr>
        <w:jc w:val="center"/>
      </w:pPr>
      <w:r w:rsidRPr="002004B5">
        <w:t xml:space="preserve">                                                               </w:t>
      </w:r>
      <w:r w:rsidR="002004B5">
        <w:t xml:space="preserve">                                                                                                     </w:t>
      </w:r>
      <w:r w:rsidRPr="002004B5">
        <w:t>Директор МБОУ Александровской СОШ</w:t>
      </w:r>
    </w:p>
    <w:p w:rsidR="00E90530" w:rsidRPr="002004B5" w:rsidRDefault="00E90530" w:rsidP="00E90530">
      <w:pPr>
        <w:jc w:val="right"/>
      </w:pPr>
      <w:r w:rsidRPr="002004B5">
        <w:t xml:space="preserve">                                                        _________________ (Дегтярева С.В.)</w:t>
      </w:r>
    </w:p>
    <w:p w:rsidR="00E90530" w:rsidRPr="002004B5" w:rsidRDefault="00E90530" w:rsidP="00E90530">
      <w:pPr>
        <w:jc w:val="center"/>
      </w:pPr>
      <w:r w:rsidRPr="002004B5">
        <w:t xml:space="preserve">                                                   </w:t>
      </w:r>
      <w:r w:rsidR="002004B5">
        <w:t xml:space="preserve">                                                                                                                    </w:t>
      </w:r>
      <w:r w:rsidRPr="002004B5">
        <w:t xml:space="preserve">Приказ № </w:t>
      </w:r>
      <w:r w:rsidR="00430B43">
        <w:t>61</w:t>
      </w:r>
      <w:r w:rsidRPr="002004B5">
        <w:t xml:space="preserve">     </w:t>
      </w:r>
      <w:r w:rsidR="00430B43">
        <w:t>от 31.08.2020</w:t>
      </w:r>
      <w:r w:rsidRPr="002004B5">
        <w:t>г</w:t>
      </w:r>
    </w:p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>
      <w:r w:rsidRPr="002004B5">
        <w:t xml:space="preserve">                                                                            </w:t>
      </w:r>
    </w:p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>
      <w:pPr>
        <w:ind w:left="180"/>
        <w:jc w:val="center"/>
        <w:rPr>
          <w:b/>
          <w:sz w:val="28"/>
          <w:szCs w:val="28"/>
        </w:rPr>
      </w:pPr>
      <w:r w:rsidRPr="002004B5">
        <w:t xml:space="preserve">          </w:t>
      </w:r>
      <w:r w:rsidRPr="002004B5">
        <w:rPr>
          <w:b/>
          <w:sz w:val="28"/>
          <w:szCs w:val="28"/>
        </w:rPr>
        <w:t xml:space="preserve">Рабочая программа </w:t>
      </w:r>
    </w:p>
    <w:p w:rsidR="00E90530" w:rsidRPr="002004B5" w:rsidRDefault="00E90530" w:rsidP="00E90530">
      <w:pPr>
        <w:ind w:left="180"/>
        <w:jc w:val="center"/>
        <w:rPr>
          <w:b/>
          <w:sz w:val="28"/>
          <w:szCs w:val="28"/>
        </w:rPr>
      </w:pPr>
      <w:r w:rsidRPr="002004B5">
        <w:rPr>
          <w:b/>
          <w:sz w:val="28"/>
          <w:szCs w:val="28"/>
        </w:rPr>
        <w:t>для внеурочной деятельности по информатике</w:t>
      </w:r>
    </w:p>
    <w:p w:rsidR="00E90530" w:rsidRDefault="00E90530" w:rsidP="00E90530">
      <w:pPr>
        <w:ind w:left="180"/>
        <w:jc w:val="center"/>
        <w:rPr>
          <w:b/>
          <w:sz w:val="28"/>
          <w:szCs w:val="28"/>
        </w:rPr>
      </w:pPr>
      <w:r w:rsidRPr="002004B5">
        <w:rPr>
          <w:b/>
          <w:sz w:val="28"/>
          <w:szCs w:val="28"/>
        </w:rPr>
        <w:t>«Инфознайка»</w:t>
      </w:r>
    </w:p>
    <w:p w:rsidR="002004B5" w:rsidRPr="002004B5" w:rsidRDefault="00430B43" w:rsidP="00200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2004B5" w:rsidRPr="002004B5">
        <w:rPr>
          <w:b/>
          <w:sz w:val="28"/>
          <w:szCs w:val="28"/>
        </w:rPr>
        <w:t xml:space="preserve"> учебный год</w:t>
      </w:r>
    </w:p>
    <w:p w:rsidR="002004B5" w:rsidRPr="002004B5" w:rsidRDefault="002004B5" w:rsidP="00E90530">
      <w:pPr>
        <w:ind w:left="180"/>
        <w:jc w:val="center"/>
        <w:rPr>
          <w:b/>
          <w:sz w:val="28"/>
          <w:szCs w:val="28"/>
        </w:rPr>
      </w:pPr>
    </w:p>
    <w:p w:rsidR="002004B5" w:rsidRDefault="002004B5" w:rsidP="00E90530">
      <w:pPr>
        <w:jc w:val="center"/>
        <w:rPr>
          <w:b/>
        </w:rPr>
      </w:pPr>
    </w:p>
    <w:p w:rsidR="002004B5" w:rsidRDefault="002004B5" w:rsidP="00E90530">
      <w:pPr>
        <w:jc w:val="center"/>
        <w:rPr>
          <w:b/>
        </w:rPr>
      </w:pPr>
    </w:p>
    <w:p w:rsidR="002004B5" w:rsidRDefault="002004B5" w:rsidP="002004B5">
      <w:pPr>
        <w:rPr>
          <w:b/>
        </w:rPr>
      </w:pPr>
    </w:p>
    <w:p w:rsidR="00E90530" w:rsidRPr="002004B5" w:rsidRDefault="002004B5" w:rsidP="002004B5">
      <w:r w:rsidRPr="002004B5">
        <w:t xml:space="preserve">Основное общее образование </w:t>
      </w:r>
      <w:r w:rsidR="00E90530" w:rsidRPr="002004B5">
        <w:t>8 «А», 8 «Б» классы</w:t>
      </w:r>
    </w:p>
    <w:p w:rsidR="00E90530" w:rsidRPr="002004B5" w:rsidRDefault="002004B5" w:rsidP="002004B5">
      <w:pPr>
        <w:rPr>
          <w:lang w:eastAsia="en-US"/>
        </w:rPr>
      </w:pPr>
      <w:r>
        <w:rPr>
          <w:lang w:eastAsia="en-US"/>
        </w:rPr>
        <w:t xml:space="preserve">Количество часов: </w:t>
      </w:r>
      <w:r w:rsidR="00E90530" w:rsidRPr="002004B5">
        <w:rPr>
          <w:lang w:eastAsia="en-US"/>
        </w:rPr>
        <w:t xml:space="preserve"> </w:t>
      </w:r>
      <w:r w:rsidR="00327441">
        <w:rPr>
          <w:lang w:eastAsia="en-US"/>
        </w:rPr>
        <w:t xml:space="preserve"> </w:t>
      </w:r>
      <w:r w:rsidR="00A233A0">
        <w:rPr>
          <w:lang w:eastAsia="en-US"/>
        </w:rPr>
        <w:t>37</w:t>
      </w:r>
      <w:r w:rsidR="00327441">
        <w:rPr>
          <w:lang w:eastAsia="en-US"/>
        </w:rPr>
        <w:t xml:space="preserve"> </w:t>
      </w:r>
      <w:r w:rsidR="00E90530" w:rsidRPr="002004B5">
        <w:rPr>
          <w:lang w:eastAsia="en-US"/>
        </w:rPr>
        <w:t>часов, 1 час в неделю</w:t>
      </w:r>
    </w:p>
    <w:p w:rsidR="00E90530" w:rsidRPr="002004B5" w:rsidRDefault="002004B5" w:rsidP="002004B5">
      <w:pPr>
        <w:ind w:left="360"/>
        <w:rPr>
          <w:lang w:eastAsia="en-US"/>
        </w:rPr>
      </w:pPr>
      <w:r>
        <w:rPr>
          <w:lang w:eastAsia="en-US"/>
        </w:rPr>
        <w:t>У</w:t>
      </w:r>
      <w:r w:rsidR="00E90530" w:rsidRPr="002004B5">
        <w:rPr>
          <w:lang w:eastAsia="en-US"/>
        </w:rPr>
        <w:t>читель     Гужва Галина Трофимовна</w:t>
      </w:r>
    </w:p>
    <w:p w:rsidR="001D5429" w:rsidRDefault="001D5429" w:rsidP="002004B5">
      <w:pPr>
        <w:ind w:left="360"/>
        <w:rPr>
          <w:sz w:val="28"/>
          <w:szCs w:val="28"/>
          <w:lang w:eastAsia="en-US"/>
        </w:rPr>
      </w:pPr>
    </w:p>
    <w:p w:rsidR="001D5429" w:rsidRDefault="001D5429" w:rsidP="00E90530">
      <w:pPr>
        <w:ind w:left="360"/>
        <w:jc w:val="center"/>
        <w:rPr>
          <w:sz w:val="28"/>
          <w:szCs w:val="28"/>
          <w:lang w:eastAsia="en-US"/>
        </w:rPr>
      </w:pPr>
    </w:p>
    <w:p w:rsidR="001D5429" w:rsidRPr="00E90530" w:rsidRDefault="001D5429" w:rsidP="00E90530">
      <w:pPr>
        <w:ind w:left="360"/>
        <w:jc w:val="center"/>
        <w:rPr>
          <w:sz w:val="32"/>
          <w:szCs w:val="32"/>
          <w:lang w:eastAsia="en-US"/>
        </w:rPr>
      </w:pPr>
    </w:p>
    <w:p w:rsidR="002004B5" w:rsidRDefault="00E90530" w:rsidP="002004B5">
      <w:pPr>
        <w:ind w:left="360"/>
        <w:jc w:val="right"/>
        <w:rPr>
          <w:sz w:val="28"/>
          <w:szCs w:val="28"/>
          <w:lang w:eastAsia="en-US"/>
        </w:rPr>
      </w:pPr>
      <w:r w:rsidRPr="00E90530">
        <w:rPr>
          <w:sz w:val="28"/>
          <w:szCs w:val="28"/>
          <w:lang w:eastAsia="en-US"/>
        </w:rPr>
        <w:t xml:space="preserve">                                                                           </w:t>
      </w:r>
    </w:p>
    <w:p w:rsidR="00E90530" w:rsidRPr="002004B5" w:rsidRDefault="002004B5" w:rsidP="002004B5">
      <w:pPr>
        <w:ind w:left="360" w:firstLine="348"/>
        <w:rPr>
          <w:lang w:eastAsia="en-US"/>
        </w:rPr>
      </w:pPr>
      <w:r w:rsidRPr="002004B5">
        <w:rPr>
          <w:b/>
          <w:lang w:eastAsia="en-US"/>
        </w:rPr>
        <w:t>Раздел1</w:t>
      </w:r>
      <w:r>
        <w:rPr>
          <w:lang w:eastAsia="en-US"/>
        </w:rPr>
        <w:t xml:space="preserve"> </w:t>
      </w:r>
      <w:r w:rsidR="00E90530" w:rsidRPr="002004B5">
        <w:rPr>
          <w:b/>
        </w:rPr>
        <w:t>Пояснительная записка</w:t>
      </w:r>
      <w:r w:rsidR="00E90530" w:rsidRPr="002004B5">
        <w:rPr>
          <w:b/>
          <w:bCs/>
        </w:rPr>
        <w:t xml:space="preserve"> </w:t>
      </w:r>
    </w:p>
    <w:p w:rsidR="00E90530" w:rsidRPr="00E90530" w:rsidRDefault="00E90530" w:rsidP="00E90530">
      <w:pPr>
        <w:shd w:val="clear" w:color="auto" w:fill="FFFFFF"/>
        <w:spacing w:before="50" w:line="276" w:lineRule="auto"/>
        <w:ind w:left="360" w:right="99"/>
        <w:rPr>
          <w:bCs/>
        </w:rPr>
      </w:pPr>
      <w:r w:rsidRPr="00E90530">
        <w:rPr>
          <w:bCs/>
        </w:rPr>
        <w:t>Настоящая раб</w:t>
      </w:r>
      <w:r w:rsidR="002004B5">
        <w:rPr>
          <w:bCs/>
        </w:rPr>
        <w:t>очая программа является частью о</w:t>
      </w:r>
      <w:r w:rsidRPr="00E90530">
        <w:rPr>
          <w:bCs/>
        </w:rPr>
        <w:t>сновной образовательной программы основного общего образования МБОУ Александровской СОШ, входит в содержательный раздел.</w:t>
      </w:r>
    </w:p>
    <w:p w:rsidR="002004B5" w:rsidRDefault="00E90530" w:rsidP="00E90530">
      <w:pPr>
        <w:autoSpaceDE w:val="0"/>
        <w:autoSpaceDN w:val="0"/>
        <w:adjustRightInd w:val="0"/>
        <w:spacing w:line="276" w:lineRule="auto"/>
        <w:ind w:firstLine="426"/>
        <w:rPr>
          <w:rFonts w:eastAsia="SchoolBookCSanPin"/>
          <w:color w:val="231F20"/>
        </w:rPr>
      </w:pPr>
      <w:r w:rsidRPr="00E90530">
        <w:rPr>
          <w:rFonts w:eastAsia="SchoolBookCSanPin"/>
          <w:color w:val="231F20"/>
        </w:rPr>
        <w:t xml:space="preserve">Рабочая программа  внеурочной деятельности </w:t>
      </w:r>
      <w:r w:rsidR="001D5429">
        <w:rPr>
          <w:rFonts w:eastAsia="SchoolBookCSanPin"/>
          <w:color w:val="231F20"/>
        </w:rPr>
        <w:t>для 8</w:t>
      </w:r>
      <w:r w:rsidR="002004B5">
        <w:rPr>
          <w:rFonts w:eastAsia="SchoolBookCSanPin"/>
          <w:color w:val="231F20"/>
        </w:rPr>
        <w:t xml:space="preserve"> класса составлена в соответствии со следующими правовыми документами:</w:t>
      </w:r>
    </w:p>
    <w:p w:rsidR="002004B5" w:rsidRPr="00C60528" w:rsidRDefault="00E90530" w:rsidP="002004B5">
      <w:pPr>
        <w:pStyle w:val="a4"/>
        <w:numPr>
          <w:ilvl w:val="0"/>
          <w:numId w:val="23"/>
        </w:numPr>
        <w:jc w:val="both"/>
        <w:rPr>
          <w:color w:val="000000"/>
          <w:lang w:eastAsia="ar-SA"/>
        </w:rPr>
      </w:pPr>
      <w:r w:rsidRPr="00E90530">
        <w:rPr>
          <w:rFonts w:eastAsia="SchoolBookCSanPin"/>
          <w:color w:val="231F20"/>
        </w:rPr>
        <w:t xml:space="preserve"> </w:t>
      </w:r>
      <w:r w:rsidR="002004B5" w:rsidRPr="00C60528">
        <w:t>Федеральный Закон «Об образовании в Российской Федерации» от 29.12.2012 г. №273- ФЗ;</w:t>
      </w:r>
    </w:p>
    <w:p w:rsidR="002004B5" w:rsidRPr="00C60528" w:rsidRDefault="002004B5" w:rsidP="002004B5">
      <w:pPr>
        <w:pStyle w:val="a4"/>
        <w:numPr>
          <w:ilvl w:val="0"/>
          <w:numId w:val="23"/>
        </w:numPr>
        <w:jc w:val="both"/>
        <w:rPr>
          <w:color w:val="000000"/>
          <w:lang w:eastAsia="ar-SA"/>
        </w:rPr>
      </w:pPr>
      <w:r w:rsidRPr="00C60528">
        <w:t xml:space="preserve">  </w:t>
      </w:r>
      <w:r w:rsidRPr="00C60528">
        <w:rPr>
          <w:color w:val="000000"/>
          <w:lang w:eastAsia="ar-SA"/>
        </w:rPr>
        <w:t>ФГОС основного общего образования, утвержденный приказом Министерства образования и науки России от 17.12.2010 г. № 1897 (с изменениями, приказ МИНОБРНАУКИ РОССИИ от 31.12.2015 № 1577);</w:t>
      </w:r>
    </w:p>
    <w:p w:rsidR="002004B5" w:rsidRPr="00C60528" w:rsidRDefault="002004B5" w:rsidP="002004B5">
      <w:pPr>
        <w:pStyle w:val="a4"/>
        <w:numPr>
          <w:ilvl w:val="0"/>
          <w:numId w:val="23"/>
        </w:numPr>
        <w:jc w:val="both"/>
      </w:pPr>
      <w:r w:rsidRPr="00C60528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2004B5" w:rsidRPr="00C60528" w:rsidRDefault="00430B43" w:rsidP="002004B5">
      <w:pPr>
        <w:pStyle w:val="a4"/>
        <w:numPr>
          <w:ilvl w:val="0"/>
          <w:numId w:val="23"/>
        </w:numPr>
        <w:jc w:val="both"/>
      </w:pPr>
      <w:r>
        <w:t>Учебный план на 2020-2021</w:t>
      </w:r>
      <w:r w:rsidR="002004B5" w:rsidRPr="00C60528">
        <w:t xml:space="preserve"> учебный год;</w:t>
      </w:r>
    </w:p>
    <w:p w:rsidR="00664D43" w:rsidRDefault="002004B5" w:rsidP="002004B5">
      <w:pPr>
        <w:autoSpaceDE w:val="0"/>
        <w:autoSpaceDN w:val="0"/>
        <w:adjustRightInd w:val="0"/>
        <w:spacing w:line="276" w:lineRule="auto"/>
        <w:rPr>
          <w:rFonts w:eastAsia="SchoolBookCSanPin"/>
          <w:color w:val="231F20"/>
        </w:rPr>
      </w:pPr>
      <w:r>
        <w:rPr>
          <w:rFonts w:eastAsia="SchoolBookCSanPin"/>
          <w:color w:val="231F20"/>
        </w:rPr>
        <w:t>5.</w:t>
      </w:r>
      <w:r w:rsidR="00327441" w:rsidRPr="00327441">
        <w:t xml:space="preserve"> </w:t>
      </w:r>
      <w:r w:rsidR="00327441" w:rsidRPr="00C60528">
        <w:t>Примерная  программа основного общего образования  по информатике</w:t>
      </w:r>
      <w:r w:rsidR="00327441">
        <w:t xml:space="preserve"> для 8 класса</w:t>
      </w:r>
      <w:r w:rsidR="00327441" w:rsidRPr="00C60528">
        <w:t xml:space="preserve">, </w:t>
      </w:r>
      <w:r w:rsidR="00327441">
        <w:t xml:space="preserve">опирается на </w:t>
      </w:r>
      <w:r w:rsidR="00327441" w:rsidRPr="00664D43">
        <w:t>Система Кумир</w:t>
      </w:r>
      <w:r w:rsidR="00327441">
        <w:t>.</w:t>
      </w:r>
    </w:p>
    <w:p w:rsidR="00967219" w:rsidRPr="00E90530" w:rsidRDefault="00664D43" w:rsidP="00967219">
      <w:pPr>
        <w:autoSpaceDE w:val="0"/>
        <w:autoSpaceDN w:val="0"/>
        <w:adjustRightInd w:val="0"/>
        <w:spacing w:line="276" w:lineRule="auto"/>
        <w:ind w:firstLine="426"/>
        <w:rPr>
          <w:rFonts w:eastAsia="SchoolBookCSanPin"/>
          <w:color w:val="231F20"/>
        </w:rPr>
      </w:pPr>
      <w:r w:rsidRPr="00664D43">
        <w:t xml:space="preserve"> Система Кумир разработана в </w:t>
      </w:r>
      <w:hyperlink r:id="rId8" w:history="1">
        <w:r w:rsidRPr="00664D43">
          <w:rPr>
            <w:color w:val="0000FF"/>
            <w:u w:val="single"/>
          </w:rPr>
          <w:t>ФГУ ФНЦ НИИСИ РАН</w:t>
        </w:r>
      </w:hyperlink>
      <w:r w:rsidRPr="00664D43">
        <w:t xml:space="preserve"> по заказу Российской Академии Наук и распространяется свободно на условиях лицензии GNU 2.0.</w:t>
      </w:r>
    </w:p>
    <w:p w:rsidR="00967219" w:rsidRPr="00914E1F" w:rsidRDefault="00DF66D7" w:rsidP="0096721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6. </w:t>
      </w:r>
      <w:r w:rsidR="00967219" w:rsidRPr="00914E1F">
        <w:rPr>
          <w:color w:val="000000"/>
        </w:rPr>
        <w:t>Курс поддержан программным обеспечением </w:t>
      </w:r>
      <w:r w:rsidR="00967219" w:rsidRPr="00914E1F">
        <w:rPr>
          <w:b/>
          <w:bCs/>
          <w:color w:val="000000"/>
        </w:rPr>
        <w:t>КуМир</w:t>
      </w:r>
      <w:r w:rsidR="00967219" w:rsidRPr="00914E1F">
        <w:rPr>
          <w:color w:val="000000"/>
        </w:rPr>
        <w:t> (Комплект Учебных МИРов).  </w:t>
      </w:r>
      <w:r w:rsidR="00967219" w:rsidRPr="00914E1F">
        <w:rPr>
          <w:b/>
          <w:bCs/>
          <w:color w:val="000000"/>
        </w:rPr>
        <w:t>КуМир</w:t>
      </w:r>
      <w:r w:rsidR="00967219" w:rsidRPr="00914E1F">
        <w:rPr>
          <w:color w:val="000000"/>
        </w:rPr>
        <w:t> - система программирования, предназначенная для поддержки начальных курсов информатики и программирования в средней  школе.</w:t>
      </w:r>
    </w:p>
    <w:p w:rsidR="00A720D3" w:rsidRPr="00C60528" w:rsidRDefault="00A720D3" w:rsidP="00A720D3">
      <w:pPr>
        <w:ind w:firstLine="420"/>
        <w:jc w:val="both"/>
      </w:pPr>
      <w:r>
        <w:rPr>
          <w:b/>
        </w:rPr>
        <w:t xml:space="preserve">Целями </w:t>
      </w:r>
      <w:r>
        <w:t>курса внеурочной деятельности «Инфознайка» в 8 классе</w:t>
      </w:r>
      <w:r w:rsidRPr="00C60528">
        <w:t xml:space="preserve"> в соответствии с ФГОС</w:t>
      </w:r>
      <w:r w:rsidRPr="00C60528">
        <w:rPr>
          <w:b/>
        </w:rPr>
        <w:t xml:space="preserve"> </w:t>
      </w:r>
      <w:r w:rsidRPr="00C60528">
        <w:t>основного общего образования являются:</w:t>
      </w:r>
    </w:p>
    <w:p w:rsidR="00DF66D7" w:rsidRDefault="00DF66D7" w:rsidP="00DF66D7">
      <w:pPr>
        <w:spacing w:line="276" w:lineRule="auto"/>
      </w:pPr>
      <w:r>
        <w:t>п</w:t>
      </w:r>
      <w:r w:rsidRPr="00914E1F">
        <w:t>омочь</w:t>
      </w:r>
      <w:r>
        <w:t xml:space="preserve"> </w:t>
      </w:r>
      <w:r w:rsidRPr="00914E1F">
        <w:t>учащимся</w:t>
      </w:r>
      <w:r>
        <w:t xml:space="preserve"> </w:t>
      </w:r>
      <w:r w:rsidRPr="00914E1F">
        <w:t>заинтересоваться</w:t>
      </w:r>
      <w:r>
        <w:t xml:space="preserve"> программированием;</w:t>
      </w:r>
    </w:p>
    <w:p w:rsidR="00DF66D7" w:rsidRDefault="00DF66D7" w:rsidP="00DF66D7">
      <w:pPr>
        <w:spacing w:line="276" w:lineRule="auto"/>
      </w:pPr>
      <w:r w:rsidRPr="00914E1F">
        <w:t>сформировать у школьников знания, умения и навыки решения задач по  пр</w:t>
      </w:r>
      <w:r>
        <w:t>ограммированию и алгоритмизации;</w:t>
      </w:r>
    </w:p>
    <w:p w:rsidR="00DF66D7" w:rsidRPr="00914E1F" w:rsidRDefault="00DF66D7" w:rsidP="00DF66D7">
      <w:pPr>
        <w:spacing w:line="276" w:lineRule="auto"/>
      </w:pPr>
      <w:r>
        <w:t>развитие читательской грамотности.</w:t>
      </w:r>
    </w:p>
    <w:p w:rsidR="00967219" w:rsidRPr="00914E1F" w:rsidRDefault="00967219" w:rsidP="00967219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  <w:rPr>
          <w:b/>
        </w:rPr>
      </w:pPr>
      <w:r w:rsidRPr="00914E1F">
        <w:t xml:space="preserve">В ходе ее достижения решаются </w:t>
      </w:r>
      <w:r w:rsidRPr="00914E1F">
        <w:rPr>
          <w:b/>
        </w:rPr>
        <w:t>задачи:</w:t>
      </w:r>
    </w:p>
    <w:p w:rsidR="00967219" w:rsidRPr="00914E1F" w:rsidRDefault="00967219" w:rsidP="00967219">
      <w:pPr>
        <w:pStyle w:val="Standard"/>
        <w:tabs>
          <w:tab w:val="left" w:pos="426"/>
        </w:tabs>
        <w:spacing w:line="276" w:lineRule="auto"/>
        <w:jc w:val="both"/>
        <w:rPr>
          <w:b/>
          <w:bCs/>
          <w:i/>
        </w:rPr>
      </w:pPr>
      <w:r w:rsidRPr="00914E1F">
        <w:rPr>
          <w:b/>
          <w:bCs/>
          <w:i/>
        </w:rPr>
        <w:t>Обучающие:</w:t>
      </w:r>
    </w:p>
    <w:p w:rsidR="00967219" w:rsidRPr="00914E1F" w:rsidRDefault="00967219" w:rsidP="00967219">
      <w:pPr>
        <w:pStyle w:val="Standard"/>
        <w:numPr>
          <w:ilvl w:val="0"/>
          <w:numId w:val="4"/>
        </w:numPr>
        <w:tabs>
          <w:tab w:val="left" w:pos="426"/>
          <w:tab w:val="left" w:pos="720"/>
        </w:tabs>
        <w:spacing w:line="276" w:lineRule="auto"/>
      </w:pPr>
      <w:r w:rsidRPr="00914E1F">
        <w:rPr>
          <w:rFonts w:eastAsia="Liberation Serif"/>
        </w:rPr>
        <w:t>Обучение</w:t>
      </w:r>
      <w:r>
        <w:rPr>
          <w:rFonts w:eastAsia="Liberation Serif"/>
        </w:rPr>
        <w:t xml:space="preserve"> </w:t>
      </w:r>
      <w:r w:rsidRPr="00914E1F">
        <w:t>основным</w:t>
      </w:r>
      <w:r>
        <w:t xml:space="preserve"> </w:t>
      </w:r>
      <w:r w:rsidRPr="00914E1F">
        <w:t>базовым</w:t>
      </w:r>
      <w:r>
        <w:t xml:space="preserve"> </w:t>
      </w:r>
      <w:r w:rsidRPr="00914E1F">
        <w:t>алгоритмическим</w:t>
      </w:r>
      <w:r>
        <w:t xml:space="preserve"> </w:t>
      </w:r>
      <w:r w:rsidRPr="00914E1F">
        <w:t>конструкциям.</w:t>
      </w:r>
    </w:p>
    <w:p w:rsidR="00967219" w:rsidRPr="00914E1F" w:rsidRDefault="00967219" w:rsidP="00967219">
      <w:pPr>
        <w:pStyle w:val="Standard"/>
        <w:numPr>
          <w:ilvl w:val="0"/>
          <w:numId w:val="4"/>
        </w:numPr>
        <w:tabs>
          <w:tab w:val="left" w:pos="426"/>
          <w:tab w:val="left" w:pos="720"/>
        </w:tabs>
        <w:spacing w:line="276" w:lineRule="auto"/>
      </w:pPr>
      <w:r w:rsidRPr="00914E1F">
        <w:t>Освоение</w:t>
      </w:r>
      <w:r>
        <w:t xml:space="preserve"> </w:t>
      </w:r>
      <w:r w:rsidRPr="00914E1F">
        <w:t>основных</w:t>
      </w:r>
      <w:r>
        <w:t xml:space="preserve"> </w:t>
      </w:r>
      <w:r w:rsidRPr="00914E1F">
        <w:t>этапов</w:t>
      </w:r>
      <w:r>
        <w:t xml:space="preserve"> </w:t>
      </w:r>
      <w:r w:rsidRPr="00914E1F">
        <w:t>решения</w:t>
      </w:r>
      <w:r>
        <w:t xml:space="preserve"> </w:t>
      </w:r>
      <w:r w:rsidRPr="00914E1F">
        <w:t>задачи.</w:t>
      </w:r>
    </w:p>
    <w:p w:rsidR="00967219" w:rsidRPr="00914E1F" w:rsidRDefault="00967219" w:rsidP="008F20B2">
      <w:pPr>
        <w:pStyle w:val="Standard"/>
        <w:numPr>
          <w:ilvl w:val="0"/>
          <w:numId w:val="4"/>
        </w:numPr>
        <w:tabs>
          <w:tab w:val="left" w:pos="426"/>
          <w:tab w:val="left" w:pos="720"/>
        </w:tabs>
        <w:spacing w:line="276" w:lineRule="auto"/>
      </w:pPr>
      <w:r w:rsidRPr="00914E1F">
        <w:rPr>
          <w:rFonts w:eastAsia="Liberation Serif"/>
        </w:rPr>
        <w:t>Обучение</w:t>
      </w:r>
      <w:r>
        <w:rPr>
          <w:rFonts w:eastAsia="Liberation Serif"/>
        </w:rPr>
        <w:t xml:space="preserve"> </w:t>
      </w:r>
      <w:r w:rsidRPr="00914E1F">
        <w:t>навыкам</w:t>
      </w:r>
      <w:r>
        <w:t xml:space="preserve"> </w:t>
      </w:r>
      <w:r w:rsidRPr="00914E1F">
        <w:t>разработки,</w:t>
      </w:r>
      <w:r>
        <w:t xml:space="preserve"> </w:t>
      </w:r>
      <w:r w:rsidRPr="00914E1F">
        <w:t>тестирования</w:t>
      </w:r>
      <w:r>
        <w:t xml:space="preserve"> </w:t>
      </w:r>
      <w:r w:rsidRPr="00914E1F">
        <w:t>и</w:t>
      </w:r>
      <w:r>
        <w:t xml:space="preserve"> </w:t>
      </w:r>
      <w:r w:rsidRPr="00914E1F">
        <w:t>отладки</w:t>
      </w:r>
      <w:r>
        <w:t xml:space="preserve"> </w:t>
      </w:r>
      <w:r w:rsidRPr="00914E1F">
        <w:t>несложных</w:t>
      </w:r>
      <w:r>
        <w:t xml:space="preserve"> </w:t>
      </w:r>
      <w:r w:rsidRPr="00914E1F">
        <w:t>программ.</w:t>
      </w:r>
    </w:p>
    <w:p w:rsidR="00967219" w:rsidRPr="00914E1F" w:rsidRDefault="00967219" w:rsidP="00967219">
      <w:pPr>
        <w:pStyle w:val="Standard"/>
        <w:tabs>
          <w:tab w:val="left" w:pos="426"/>
        </w:tabs>
        <w:spacing w:line="276" w:lineRule="auto"/>
        <w:jc w:val="both"/>
        <w:rPr>
          <w:b/>
          <w:bCs/>
          <w:i/>
        </w:rPr>
      </w:pPr>
      <w:r w:rsidRPr="00914E1F">
        <w:rPr>
          <w:b/>
          <w:bCs/>
          <w:i/>
        </w:rPr>
        <w:t>Развивающие:</w:t>
      </w:r>
    </w:p>
    <w:p w:rsidR="00967219" w:rsidRPr="00914E1F" w:rsidRDefault="00967219" w:rsidP="00967219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</w:pPr>
      <w:r w:rsidRPr="00914E1F">
        <w:t>Развивать познавательный интерес школьников.</w:t>
      </w:r>
    </w:p>
    <w:p w:rsidR="00967219" w:rsidRPr="00914E1F" w:rsidRDefault="00967219" w:rsidP="00967219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</w:pPr>
      <w:r w:rsidRPr="00914E1F">
        <w:t>Развивать творческое воображение, математическое и образное мышление учащихся.</w:t>
      </w:r>
    </w:p>
    <w:p w:rsidR="00967219" w:rsidRPr="00914E1F" w:rsidRDefault="00967219" w:rsidP="00967219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</w:pPr>
      <w:r w:rsidRPr="00914E1F">
        <w:t>Развивать умение работать с компьютерными программами и дополнительными источниками информации.</w:t>
      </w:r>
    </w:p>
    <w:p w:rsidR="00967219" w:rsidRPr="00914E1F" w:rsidRDefault="00967219" w:rsidP="00967219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</w:pPr>
      <w:r w:rsidRPr="00914E1F">
        <w:rPr>
          <w:rFonts w:eastAsia="Liberation Serif"/>
        </w:rPr>
        <w:lastRenderedPageBreak/>
        <w:t xml:space="preserve">Развивать </w:t>
      </w:r>
      <w:r w:rsidRPr="00914E1F">
        <w:t>навыки планирования проекта, умение работать в группе</w:t>
      </w:r>
    </w:p>
    <w:p w:rsidR="00967219" w:rsidRPr="00914E1F" w:rsidRDefault="00967219" w:rsidP="00967219">
      <w:pPr>
        <w:pStyle w:val="Standard"/>
        <w:spacing w:line="276" w:lineRule="auto"/>
        <w:jc w:val="both"/>
        <w:rPr>
          <w:b/>
          <w:bCs/>
          <w:i/>
        </w:rPr>
      </w:pPr>
      <w:r w:rsidRPr="00914E1F">
        <w:rPr>
          <w:b/>
          <w:bCs/>
          <w:i/>
        </w:rPr>
        <w:t>Воспитывающие:</w:t>
      </w:r>
    </w:p>
    <w:p w:rsidR="00967219" w:rsidRPr="00914E1F" w:rsidRDefault="00967219" w:rsidP="00967219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jc w:val="both"/>
      </w:pPr>
      <w:r w:rsidRPr="00914E1F">
        <w:t>Воспитывать интерес к занятиям информатикой.</w:t>
      </w:r>
    </w:p>
    <w:p w:rsidR="00967219" w:rsidRPr="00914E1F" w:rsidRDefault="00967219" w:rsidP="00967219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jc w:val="both"/>
      </w:pPr>
      <w:r w:rsidRPr="00914E1F">
        <w:t>Воспитывать культуру общения между учащимися.</w:t>
      </w:r>
    </w:p>
    <w:p w:rsidR="00967219" w:rsidRPr="00914E1F" w:rsidRDefault="00967219" w:rsidP="00967219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jc w:val="both"/>
      </w:pPr>
      <w:r w:rsidRPr="00914E1F">
        <w:t>Воспитывать культуру безопасного труда при работе за компьютером.</w:t>
      </w:r>
    </w:p>
    <w:p w:rsidR="00967219" w:rsidRPr="00914E1F" w:rsidRDefault="00967219" w:rsidP="00967219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jc w:val="both"/>
      </w:pPr>
      <w:r w:rsidRPr="00914E1F">
        <w:t>Воспитывать культуру работы в глобальной сети.</w:t>
      </w:r>
    </w:p>
    <w:bookmarkEnd w:id="1"/>
    <w:p w:rsidR="00A96AE1" w:rsidRPr="00A96AE1" w:rsidRDefault="00A96AE1" w:rsidP="00A96AE1">
      <w:pPr>
        <w:pStyle w:val="a4"/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ind w:left="0"/>
        <w:rPr>
          <w:b/>
        </w:rPr>
      </w:pPr>
      <w:r w:rsidRPr="00A96AE1">
        <w:rPr>
          <w:b/>
          <w:color w:val="000000"/>
        </w:rPr>
        <w:t>Педагогические технологии.</w:t>
      </w:r>
    </w:p>
    <w:p w:rsidR="00A96AE1" w:rsidRPr="00A96AE1" w:rsidRDefault="00A96AE1" w:rsidP="00A96AE1">
      <w:pPr>
        <w:pStyle w:val="a4"/>
        <w:ind w:left="0"/>
        <w:rPr>
          <w:rFonts w:eastAsia="Calibri"/>
          <w:bCs/>
          <w:kern w:val="32"/>
        </w:rPr>
      </w:pPr>
      <w:r w:rsidRPr="00A96AE1">
        <w:rPr>
          <w:rFonts w:eastAsia="Calibri"/>
          <w:bCs/>
          <w:kern w:val="32"/>
        </w:rPr>
        <w:t xml:space="preserve">Педагогические технологии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:rsidR="00A96AE1" w:rsidRPr="00A96AE1" w:rsidRDefault="00A96AE1" w:rsidP="00A96AE1">
      <w:pPr>
        <w:pStyle w:val="a4"/>
        <w:ind w:left="0"/>
        <w:rPr>
          <w:rFonts w:eastAsia="Calibri"/>
          <w:bCs/>
          <w:kern w:val="32"/>
        </w:rPr>
      </w:pPr>
      <w:r w:rsidRPr="00A96AE1">
        <w:rPr>
          <w:rFonts w:eastAsia="Calibri"/>
          <w:bCs/>
          <w:kern w:val="32"/>
        </w:rPr>
        <w:t>В соответствии с системно- деятельностным подходом используются технологии деятельностного типа, в том числе технологии проектной деятельности, информационно-коммуникационные технологии, игровые способы обучения и др.</w:t>
      </w:r>
    </w:p>
    <w:p w:rsidR="00A96AE1" w:rsidRPr="00A96AE1" w:rsidRDefault="00A96AE1" w:rsidP="00A96AE1">
      <w:pPr>
        <w:pStyle w:val="a4"/>
        <w:ind w:left="0"/>
        <w:rPr>
          <w:rFonts w:eastAsia="Calibri"/>
          <w:bCs/>
          <w:kern w:val="32"/>
        </w:rPr>
      </w:pPr>
      <w:r w:rsidRPr="00A96AE1">
        <w:rPr>
          <w:rFonts w:eastAsia="Calibri"/>
          <w:bCs/>
          <w:kern w:val="32"/>
        </w:rPr>
        <w:t>Формы организации учебной деятельности: практикумы, беседы, работа с к</w:t>
      </w:r>
      <w:r w:rsidR="00327441">
        <w:rPr>
          <w:rFonts w:eastAsia="Calibri"/>
          <w:bCs/>
          <w:kern w:val="32"/>
        </w:rPr>
        <w:t>онсультантом, работа в паре</w:t>
      </w:r>
      <w:r w:rsidRPr="00A96AE1">
        <w:rPr>
          <w:rFonts w:eastAsia="Calibri"/>
          <w:bCs/>
          <w:kern w:val="32"/>
        </w:rPr>
        <w:t>.</w:t>
      </w:r>
    </w:p>
    <w:p w:rsidR="00A96AE1" w:rsidRPr="00A96AE1" w:rsidRDefault="00A96AE1" w:rsidP="00A96AE1">
      <w:pPr>
        <w:pStyle w:val="a4"/>
        <w:ind w:left="0"/>
        <w:rPr>
          <w:rFonts w:eastAsia="Calibri"/>
          <w:b/>
          <w:bCs/>
          <w:kern w:val="32"/>
        </w:rPr>
      </w:pPr>
      <w:r w:rsidRPr="00A96AE1">
        <w:rPr>
          <w:rFonts w:eastAsia="Calibri"/>
          <w:b/>
          <w:bCs/>
          <w:kern w:val="32"/>
        </w:rPr>
        <w:t>Формы контроля.</w:t>
      </w:r>
    </w:p>
    <w:p w:rsidR="00A96AE1" w:rsidRPr="00031153" w:rsidRDefault="00A96AE1" w:rsidP="00A96AE1">
      <w:pPr>
        <w:pStyle w:val="a4"/>
        <w:ind w:left="0"/>
      </w:pPr>
      <w:r w:rsidRPr="00A96AE1">
        <w:rPr>
          <w:rFonts w:eastAsia="Calibri"/>
          <w:bCs/>
          <w:kern w:val="32"/>
        </w:rPr>
        <w:t xml:space="preserve"> Основными формами текущего контроля являются: устный и письменный опрос, практические  работы на компьютере, </w:t>
      </w:r>
      <w:r w:rsidR="00EC12D6">
        <w:rPr>
          <w:rFonts w:eastAsia="Calibri"/>
          <w:bCs/>
          <w:kern w:val="32"/>
        </w:rPr>
        <w:t>викторины, соревнования</w:t>
      </w:r>
      <w:r w:rsidRPr="00A96AE1">
        <w:rPr>
          <w:rFonts w:eastAsia="Calibri"/>
          <w:bCs/>
          <w:kern w:val="32"/>
        </w:rPr>
        <w:t>.</w:t>
      </w:r>
    </w:p>
    <w:p w:rsidR="00A96AE1" w:rsidRDefault="00A96AE1" w:rsidP="00A96AE1">
      <w:pPr>
        <w:pStyle w:val="Default"/>
        <w:jc w:val="both"/>
        <w:rPr>
          <w:color w:val="auto"/>
        </w:rPr>
      </w:pPr>
    </w:p>
    <w:p w:rsidR="00A96AE1" w:rsidRPr="00012353" w:rsidRDefault="00A96AE1" w:rsidP="00A96AE1">
      <w:pPr>
        <w:pStyle w:val="a4"/>
        <w:spacing w:before="100" w:beforeAutospacing="1" w:after="100" w:afterAutospacing="1"/>
        <w:ind w:left="0"/>
      </w:pPr>
    </w:p>
    <w:p w:rsidR="00A96AE1" w:rsidRPr="00012353" w:rsidRDefault="00A96AE1" w:rsidP="00A96AE1">
      <w:pPr>
        <w:pStyle w:val="a4"/>
        <w:spacing w:before="100" w:beforeAutospacing="1" w:after="100" w:afterAutospacing="1"/>
        <w:ind w:left="0"/>
      </w:pPr>
    </w:p>
    <w:p w:rsidR="00BE005B" w:rsidRDefault="00BE005B">
      <w:pPr>
        <w:spacing w:after="160" w:line="259" w:lineRule="auto"/>
        <w:rPr>
          <w:b/>
          <w:kern w:val="3"/>
          <w:lang w:eastAsia="zh-CN"/>
        </w:rPr>
      </w:pPr>
      <w:r>
        <w:rPr>
          <w:b/>
        </w:rPr>
        <w:br w:type="page"/>
      </w:r>
    </w:p>
    <w:p w:rsidR="000223AD" w:rsidRDefault="00DF66D7" w:rsidP="00DF66D7">
      <w:pPr>
        <w:pStyle w:val="a4"/>
        <w:spacing w:line="276" w:lineRule="auto"/>
        <w:ind w:left="0" w:firstLine="708"/>
        <w:rPr>
          <w:b/>
          <w:lang w:eastAsia="zh-CN"/>
        </w:rPr>
      </w:pPr>
      <w:r w:rsidRPr="00DF66D7">
        <w:rPr>
          <w:b/>
          <w:lang w:eastAsia="zh-CN"/>
        </w:rPr>
        <w:lastRenderedPageBreak/>
        <w:t>Раздел 2.</w:t>
      </w:r>
      <w:r w:rsidR="00453962" w:rsidRPr="00DF66D7">
        <w:rPr>
          <w:b/>
          <w:lang w:eastAsia="zh-CN"/>
        </w:rPr>
        <w:t>Планируемые результаты освоения программы.</w:t>
      </w:r>
    </w:p>
    <w:p w:rsidR="00EC12D6" w:rsidRDefault="00327441" w:rsidP="00EC12D6">
      <w:pPr>
        <w:spacing w:before="280"/>
        <w:ind w:firstLine="708"/>
        <w:rPr>
          <w:i/>
        </w:rPr>
      </w:pPr>
      <w:r w:rsidRPr="00C60528">
        <w:rPr>
          <w:i/>
        </w:rPr>
        <w:t>Метапредметные образовательные результаты:</w:t>
      </w:r>
    </w:p>
    <w:p w:rsidR="00327441" w:rsidRPr="00EC12D6" w:rsidRDefault="00327441" w:rsidP="00EC12D6">
      <w:pPr>
        <w:spacing w:before="280"/>
        <w:ind w:firstLine="708"/>
        <w:rPr>
          <w:i/>
        </w:rPr>
      </w:pPr>
      <w:r w:rsidRPr="009126B6">
        <w:rPr>
          <w:b/>
        </w:rPr>
        <w:t>Регулятивные УУД</w:t>
      </w:r>
      <w:r w:rsidRPr="008664D9"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</w:t>
      </w:r>
      <w:r>
        <w:t>том, соотнося его с условиями</w:t>
      </w:r>
      <w:r w:rsidRPr="008664D9">
        <w:t xml:space="preserve"> внешнего мира, определяет в значительной степени успех личности вообще и успех в образовательной сфере в частности: </w:t>
      </w:r>
    </w:p>
    <w:p w:rsidR="00327441" w:rsidRPr="00C07B3F" w:rsidRDefault="00327441" w:rsidP="00327441">
      <w:pPr>
        <w:spacing w:before="280"/>
        <w:ind w:firstLine="708"/>
        <w:rPr>
          <w:b/>
        </w:rPr>
      </w:pPr>
      <w:r>
        <w:rPr>
          <w:i/>
        </w:rPr>
        <w:t>Обучающиеся научатся:</w:t>
      </w:r>
      <w:r w:rsidRPr="008664D9">
        <w:rPr>
          <w:rFonts w:eastAsia="Calibri"/>
        </w:rPr>
        <w:t xml:space="preserve"> формулировать собственные учебные цели - цели изучения данного предмета вообще, при изучении темы, при создании проект</w:t>
      </w:r>
      <w:r>
        <w:rPr>
          <w:rFonts w:eastAsia="Calibri"/>
        </w:rPr>
        <w:t>а;</w:t>
      </w:r>
    </w:p>
    <w:p w:rsidR="00327441" w:rsidRPr="008664D9" w:rsidRDefault="00327441" w:rsidP="00327441">
      <w:pPr>
        <w:spacing w:before="100" w:beforeAutospacing="1" w:after="100" w:afterAutospacing="1"/>
        <w:ind w:firstLine="708"/>
        <w:contextualSpacing/>
        <w:rPr>
          <w:rFonts w:eastAsia="Calibri"/>
        </w:rPr>
      </w:pPr>
      <w:r>
        <w:rPr>
          <w:i/>
        </w:rPr>
        <w:t>Обучающиеся получат возможность научиться:</w:t>
      </w:r>
      <w:r w:rsidRPr="008664D9">
        <w:rPr>
          <w:rFonts w:eastAsia="Calibri"/>
        </w:rPr>
        <w:t xml:space="preserve">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327441" w:rsidRPr="008664D9" w:rsidRDefault="00327441" w:rsidP="00327441">
      <w:pPr>
        <w:spacing w:before="100" w:beforeAutospacing="1" w:after="100" w:afterAutospacing="1"/>
      </w:pPr>
      <w:r w:rsidRPr="008664D9">
        <w:t xml:space="preserve">Осуществлять индивидуальную образовательную траекторию. </w:t>
      </w:r>
    </w:p>
    <w:p w:rsidR="00327441" w:rsidRDefault="00327441" w:rsidP="00327441">
      <w:pPr>
        <w:ind w:firstLine="708"/>
      </w:pPr>
      <w:r w:rsidRPr="009126B6">
        <w:rPr>
          <w:b/>
        </w:rPr>
        <w:t>Познавательные УУД:</w:t>
      </w:r>
      <w:r w:rsidRPr="008664D9">
        <w:t xml:space="preserve"> </w:t>
      </w:r>
    </w:p>
    <w:p w:rsidR="00327441" w:rsidRPr="00D93516" w:rsidRDefault="00327441" w:rsidP="00327441">
      <w:pPr>
        <w:ind w:firstLine="708"/>
      </w:pPr>
      <w:r>
        <w:rPr>
          <w:i/>
        </w:rPr>
        <w:t>Обучающиеся научатся:</w:t>
      </w:r>
    </w:p>
    <w:p w:rsidR="00327441" w:rsidRDefault="00327441" w:rsidP="00327441">
      <w:pPr>
        <w:jc w:val="both"/>
      </w:pPr>
      <w:r w:rsidRPr="008664D9">
        <w:t xml:space="preserve"> осуществлять планирование, анализ, рефлексию, самооценку своей деятельности, например планирование собственной деятельности по разработке проекта, владение технологией решения задач с помощью </w:t>
      </w:r>
      <w:hyperlink r:id="rId9" w:tgtFrame="_blank" w:history="1">
        <w:r w:rsidRPr="008664D9">
          <w:t>компьютера</w:t>
        </w:r>
      </w:hyperlink>
      <w:r>
        <w:t>, компьютерным моделированием;</w:t>
      </w:r>
    </w:p>
    <w:p w:rsidR="00327441" w:rsidRDefault="00327441" w:rsidP="00327441">
      <w:pPr>
        <w:jc w:val="both"/>
      </w:pPr>
      <w:r>
        <w:t>с</w:t>
      </w:r>
      <w:r w:rsidRPr="008664D9">
        <w:t xml:space="preserve">тавить вопросы к наблюдаемым фактам и явлениям, оценивать начальные данные и планируемый результат. </w:t>
      </w:r>
    </w:p>
    <w:p w:rsidR="00327441" w:rsidRDefault="00327441" w:rsidP="00327441">
      <w:pPr>
        <w:jc w:val="both"/>
      </w:pPr>
      <w:r w:rsidRPr="00A0729E">
        <w:rPr>
          <w:i/>
        </w:rPr>
        <w:t>Обучающиеся получат возможность научиться</w:t>
      </w:r>
      <w:r w:rsidRPr="008664D9">
        <w:rPr>
          <w:i/>
        </w:rPr>
        <w:t>:</w:t>
      </w:r>
    </w:p>
    <w:p w:rsidR="00327441" w:rsidRDefault="00327441" w:rsidP="00327441">
      <w:pPr>
        <w:jc w:val="both"/>
      </w:pPr>
      <w:r w:rsidRPr="008664D9">
        <w:t xml:space="preserve"> </w:t>
      </w:r>
      <w:r>
        <w:t>умению</w:t>
      </w:r>
      <w:r w:rsidRPr="008664D9">
        <w:t xml:space="preserve"> работать со справочной литературой, инструкциями, например знакомство с новыми видами ПО, устройст</w:t>
      </w:r>
      <w:r>
        <w:t xml:space="preserve">вами, </w:t>
      </w:r>
    </w:p>
    <w:p w:rsidR="00327441" w:rsidRDefault="00327441" w:rsidP="00327441">
      <w:pPr>
        <w:jc w:val="both"/>
      </w:pPr>
      <w:r>
        <w:t xml:space="preserve"> проводить анализ ошибок в программе</w:t>
      </w:r>
    </w:p>
    <w:p w:rsidR="00327441" w:rsidRPr="008616B0" w:rsidRDefault="00327441" w:rsidP="00327441">
      <w:pPr>
        <w:jc w:val="both"/>
      </w:pPr>
      <w:r>
        <w:t>созданию</w:t>
      </w:r>
      <w:r w:rsidRPr="008664D9">
        <w:t xml:space="preserve"> целостной картины мира на основе собственного опыта. </w:t>
      </w:r>
    </w:p>
    <w:p w:rsidR="00327441" w:rsidRPr="009126B6" w:rsidRDefault="00327441" w:rsidP="00327441">
      <w:pPr>
        <w:spacing w:before="280"/>
        <w:ind w:firstLine="708"/>
        <w:rPr>
          <w:b/>
        </w:rPr>
      </w:pPr>
      <w:r w:rsidRPr="009126B6">
        <w:rPr>
          <w:b/>
        </w:rPr>
        <w:t>Коммуникативные УУД</w:t>
      </w:r>
    </w:p>
    <w:p w:rsidR="00327441" w:rsidRPr="008664D9" w:rsidRDefault="00327441" w:rsidP="00327441">
      <w:pPr>
        <w:contextualSpacing/>
        <w:jc w:val="both"/>
        <w:rPr>
          <w:rFonts w:eastAsia="Calibri"/>
        </w:rPr>
      </w:pPr>
      <w:r>
        <w:rPr>
          <w:i/>
        </w:rPr>
        <w:t>Обучающиеся получат в</w:t>
      </w:r>
      <w:r w:rsidR="00EC12D6">
        <w:rPr>
          <w:i/>
        </w:rPr>
        <w:t>о</w:t>
      </w:r>
      <w:r>
        <w:rPr>
          <w:i/>
        </w:rPr>
        <w:t>зможность научиться:</w:t>
      </w:r>
      <w:r w:rsidRPr="008616B0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8664D9">
        <w:rPr>
          <w:rFonts w:eastAsia="Calibri"/>
        </w:rPr>
        <w:t>ладе</w:t>
      </w:r>
      <w:r>
        <w:rPr>
          <w:rFonts w:eastAsia="Calibri"/>
        </w:rPr>
        <w:t>нию</w:t>
      </w:r>
      <w:r w:rsidRPr="008664D9">
        <w:rPr>
          <w:rFonts w:eastAsia="Calibri"/>
        </w:rPr>
        <w:t xml:space="preserve"> формами устной речи - монолог, диалог, умение задать вопрос, привести довод при устном ответе, дискуссии.</w:t>
      </w:r>
    </w:p>
    <w:p w:rsidR="00327441" w:rsidRPr="008664D9" w:rsidRDefault="00327441" w:rsidP="00327441">
      <w:pPr>
        <w:spacing w:before="100" w:beforeAutospacing="1" w:after="100" w:afterAutospacing="1"/>
        <w:contextualSpacing/>
        <w:jc w:val="both"/>
        <w:rPr>
          <w:rFonts w:eastAsia="Calibri"/>
        </w:rPr>
      </w:pPr>
      <w:r>
        <w:rPr>
          <w:rFonts w:eastAsia="Calibri"/>
        </w:rPr>
        <w:t>Ведению</w:t>
      </w:r>
      <w:r w:rsidRPr="008664D9">
        <w:rPr>
          <w:rFonts w:eastAsia="Calibri"/>
        </w:rPr>
        <w:t xml:space="preserve"> диалога "человек" - "</w:t>
      </w:r>
      <w:r>
        <w:rPr>
          <w:rFonts w:eastAsia="Calibri"/>
        </w:rPr>
        <w:t>техническая система" - пониманию</w:t>
      </w:r>
      <w:r w:rsidRPr="008664D9">
        <w:rPr>
          <w:rFonts w:eastAsia="Calibri"/>
        </w:rPr>
        <w:t xml:space="preserve"> принцип</w:t>
      </w:r>
      <w:r>
        <w:rPr>
          <w:rFonts w:eastAsia="Calibri"/>
        </w:rPr>
        <w:t>ов построения интерфейса, работе</w:t>
      </w:r>
      <w:r w:rsidRPr="008664D9">
        <w:rPr>
          <w:rFonts w:eastAsia="Calibri"/>
        </w:rPr>
        <w:t xml:space="preserve"> с диалоговыми окнами, настройка параметров среды. </w:t>
      </w:r>
    </w:p>
    <w:p w:rsidR="00327441" w:rsidRPr="008664D9" w:rsidRDefault="00327441" w:rsidP="00327441">
      <w:pPr>
        <w:spacing w:before="100" w:beforeAutospacing="1" w:after="100" w:afterAutospacing="1"/>
        <w:contextualSpacing/>
        <w:jc w:val="both"/>
        <w:rPr>
          <w:rFonts w:eastAsia="Calibri"/>
        </w:rPr>
      </w:pPr>
      <w:r>
        <w:rPr>
          <w:rFonts w:eastAsia="Calibri"/>
        </w:rPr>
        <w:t>Умению</w:t>
      </w:r>
      <w:r w:rsidRPr="008664D9">
        <w:rPr>
          <w:rFonts w:eastAsia="Calibri"/>
        </w:rPr>
        <w:t xml:space="preserve"> представить </w:t>
      </w:r>
      <w:r>
        <w:rPr>
          <w:rFonts w:eastAsia="Calibri"/>
        </w:rPr>
        <w:t>себя устно и письменно, владению</w:t>
      </w:r>
      <w:r w:rsidRPr="008664D9">
        <w:rPr>
          <w:rFonts w:eastAsia="Calibri"/>
        </w:rPr>
        <w:t xml:space="preserve"> стилевыми приемами оформления текста – это может быть электронная пер</w:t>
      </w:r>
      <w:r>
        <w:rPr>
          <w:rFonts w:eastAsia="Calibri"/>
        </w:rPr>
        <w:t>еписка, сетевой этикет, созданию</w:t>
      </w:r>
      <w:r w:rsidRPr="008664D9">
        <w:rPr>
          <w:rFonts w:eastAsia="Calibri"/>
        </w:rPr>
        <w:t xml:space="preserve"> текстовы</w:t>
      </w:r>
      <w:r>
        <w:rPr>
          <w:rFonts w:eastAsia="Calibri"/>
        </w:rPr>
        <w:t>х документов по шаблону, правилам</w:t>
      </w:r>
      <w:r w:rsidRPr="008664D9">
        <w:rPr>
          <w:rFonts w:eastAsia="Calibri"/>
        </w:rPr>
        <w:t xml:space="preserve"> подачи информации в презентации. </w:t>
      </w:r>
    </w:p>
    <w:p w:rsidR="00327441" w:rsidRPr="008664D9" w:rsidRDefault="00327441" w:rsidP="00327441">
      <w:pPr>
        <w:spacing w:before="100" w:beforeAutospacing="1" w:after="100" w:afterAutospacing="1"/>
        <w:contextualSpacing/>
        <w:jc w:val="both"/>
        <w:rPr>
          <w:rFonts w:eastAsia="Calibri"/>
        </w:rPr>
      </w:pPr>
      <w:r>
        <w:rPr>
          <w:rFonts w:eastAsia="Calibri"/>
        </w:rPr>
        <w:t>Пониманию</w:t>
      </w:r>
      <w:r w:rsidRPr="008664D9">
        <w:rPr>
          <w:rFonts w:eastAsia="Calibri"/>
        </w:rPr>
        <w:t xml:space="preserve"> фак</w:t>
      </w:r>
      <w:r>
        <w:rPr>
          <w:rFonts w:eastAsia="Calibri"/>
        </w:rPr>
        <w:t>та многообразия языков, владению</w:t>
      </w:r>
      <w:r w:rsidRPr="008664D9">
        <w:rPr>
          <w:rFonts w:eastAsia="Calibri"/>
        </w:rPr>
        <w:t xml:space="preserve"> языковой, лингвистической компетенцией в том числе - формальных языков, систем кодирования.</w:t>
      </w:r>
    </w:p>
    <w:p w:rsidR="00327441" w:rsidRDefault="00327441" w:rsidP="00327441">
      <w:pPr>
        <w:rPr>
          <w:rFonts w:eastAsia="Calibri"/>
        </w:rPr>
      </w:pPr>
      <w:r>
        <w:rPr>
          <w:rFonts w:eastAsia="Calibri"/>
        </w:rPr>
        <w:t>Умению</w:t>
      </w:r>
      <w:r w:rsidRPr="008664D9">
        <w:rPr>
          <w:rFonts w:eastAsia="Calibri"/>
        </w:rPr>
        <w:t xml:space="preserve"> работать в группе, искать и находить компромиссы, например работа над совместным программным проектом. </w:t>
      </w:r>
    </w:p>
    <w:p w:rsidR="00BE005B" w:rsidRPr="00C64F56" w:rsidRDefault="00327441" w:rsidP="00F36866">
      <w:pPr>
        <w:rPr>
          <w:rStyle w:val="c0"/>
          <w:b/>
          <w:bCs/>
          <w:color w:val="000000"/>
        </w:rPr>
      </w:pPr>
      <w:r>
        <w:lastRenderedPageBreak/>
        <w:t xml:space="preserve"> </w:t>
      </w:r>
      <w:r w:rsidR="00BE005B" w:rsidRPr="00C64F56">
        <w:rPr>
          <w:rStyle w:val="c0"/>
          <w:bCs/>
          <w:color w:val="000000"/>
        </w:rPr>
        <w:t>В результате изучения</w:t>
      </w:r>
      <w:r w:rsidR="00BE005B">
        <w:rPr>
          <w:rStyle w:val="c0"/>
          <w:bCs/>
          <w:color w:val="000000"/>
        </w:rPr>
        <w:t xml:space="preserve"> </w:t>
      </w:r>
      <w:r w:rsidR="00BE005B" w:rsidRPr="00C64F56">
        <w:rPr>
          <w:rStyle w:val="c0"/>
          <w:bCs/>
          <w:color w:val="000000"/>
        </w:rPr>
        <w:t>данной</w:t>
      </w:r>
      <w:r w:rsidR="00BE005B">
        <w:rPr>
          <w:rStyle w:val="c0"/>
          <w:bCs/>
          <w:color w:val="000000"/>
        </w:rPr>
        <w:t xml:space="preserve"> </w:t>
      </w:r>
      <w:r w:rsidR="00BE005B" w:rsidRPr="00C64F56">
        <w:rPr>
          <w:rStyle w:val="c0"/>
          <w:bCs/>
          <w:color w:val="000000"/>
        </w:rPr>
        <w:t>программы</w:t>
      </w:r>
      <w:r w:rsidR="00D82DFF">
        <w:rPr>
          <w:rStyle w:val="c0"/>
          <w:bCs/>
          <w:color w:val="000000"/>
        </w:rPr>
        <w:t>,</w:t>
      </w:r>
      <w:r w:rsidR="00BE005B" w:rsidRPr="00C64F56">
        <w:rPr>
          <w:rStyle w:val="c0"/>
          <w:bCs/>
          <w:color w:val="000000"/>
        </w:rPr>
        <w:t xml:space="preserve"> обучающиеся получат возможность формирования:</w:t>
      </w:r>
    </w:p>
    <w:p w:rsidR="00BE005B" w:rsidRPr="00F017CD" w:rsidRDefault="00BE005B" w:rsidP="00BE005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7CD">
        <w:rPr>
          <w:b/>
          <w:bCs/>
          <w:color w:val="000000"/>
        </w:rPr>
        <w:t>Предметны</w:t>
      </w:r>
      <w:r>
        <w:rPr>
          <w:b/>
          <w:bCs/>
          <w:color w:val="000000"/>
        </w:rPr>
        <w:t>х результатов</w:t>
      </w:r>
      <w:r w:rsidRPr="00F017CD">
        <w:rPr>
          <w:b/>
          <w:bCs/>
          <w:color w:val="000000"/>
        </w:rPr>
        <w:t>:</w:t>
      </w:r>
    </w:p>
    <w:p w:rsidR="00BE005B" w:rsidRPr="00F017CD" w:rsidRDefault="00BE005B" w:rsidP="00BE005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7CD">
        <w:rPr>
          <w:color w:val="000000"/>
        </w:rPr>
        <w:t>освоение понятий «алгоритм», «программа» через призму практического опыта в ходе создания программных кодов;</w:t>
      </w:r>
    </w:p>
    <w:p w:rsidR="00BE005B" w:rsidRPr="00F017CD" w:rsidRDefault="00BE005B" w:rsidP="00BE005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7CD">
        <w:rPr>
          <w:color w:val="000000"/>
        </w:rPr>
        <w:t>практические навыки создания линейных алгоритмов управления исполнителями;</w:t>
      </w:r>
    </w:p>
    <w:p w:rsidR="00BE005B" w:rsidRPr="00F017CD" w:rsidRDefault="00BE005B" w:rsidP="00BE005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7CD">
        <w:rPr>
          <w:color w:val="000000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</w:t>
      </w:r>
    </w:p>
    <w:p w:rsidR="00BE005B" w:rsidRDefault="00BE005B" w:rsidP="00BE005B">
      <w:pPr>
        <w:pStyle w:val="a4"/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color w:val="000000"/>
        </w:rPr>
      </w:pPr>
      <w:r w:rsidRPr="00BE005B">
        <w:rPr>
          <w:color w:val="000000"/>
        </w:rPr>
        <w:t>умение создавать и выполнять программы для решения несложных алгоритмических задач в выбранной среде программирования</w:t>
      </w:r>
    </w:p>
    <w:p w:rsidR="00466A61" w:rsidRPr="009D41DA" w:rsidRDefault="00AA417B" w:rsidP="009D41DA">
      <w:pPr>
        <w:tabs>
          <w:tab w:val="left" w:pos="426"/>
        </w:tabs>
        <w:spacing w:line="276" w:lineRule="auto"/>
        <w:ind w:left="360"/>
        <w:jc w:val="both"/>
        <w:rPr>
          <w:i/>
          <w:color w:val="000000"/>
        </w:rPr>
      </w:pPr>
      <w:r>
        <w:rPr>
          <w:i/>
          <w:color w:val="000000"/>
        </w:rPr>
        <w:t>Обучающийся</w:t>
      </w:r>
      <w:r w:rsidR="00466A61" w:rsidRPr="00664D43">
        <w:rPr>
          <w:i/>
          <w:color w:val="000000"/>
        </w:rPr>
        <w:t xml:space="preserve"> научится</w:t>
      </w:r>
      <w:r w:rsidR="00664D43">
        <w:rPr>
          <w:i/>
          <w:color w:val="000000"/>
        </w:rPr>
        <w:t>:</w:t>
      </w:r>
    </w:p>
    <w:p w:rsidR="00466A61" w:rsidRPr="00200DC4" w:rsidRDefault="00466A61" w:rsidP="00466A61">
      <w:r w:rsidRPr="00200DC4">
        <w:rPr>
          <w:sz w:val="22"/>
          <w:szCs w:val="22"/>
        </w:rPr>
        <w:t>Понимать смысл понятия «алгоритм», приводить примеры алгоритмов</w:t>
      </w:r>
    </w:p>
    <w:p w:rsidR="00466A61" w:rsidRDefault="00466A61" w:rsidP="00466A61">
      <w:pPr>
        <w:rPr>
          <w:iCs/>
          <w:sz w:val="22"/>
          <w:szCs w:val="22"/>
        </w:rPr>
      </w:pPr>
      <w:r w:rsidRPr="00200DC4">
        <w:rPr>
          <w:iCs/>
          <w:sz w:val="22"/>
          <w:szCs w:val="22"/>
        </w:rPr>
        <w:t xml:space="preserve">Знать способы описания алгоритмов, понятие блок-схемы. </w:t>
      </w:r>
    </w:p>
    <w:p w:rsidR="00466A61" w:rsidRDefault="00466A61" w:rsidP="00466A61">
      <w:pPr>
        <w:pStyle w:val="a7"/>
        <w:snapToGrid w:val="0"/>
        <w:ind w:left="-69" w:firstLine="283"/>
        <w:rPr>
          <w:sz w:val="22"/>
          <w:szCs w:val="22"/>
        </w:rPr>
      </w:pPr>
      <w:r w:rsidRPr="001E4198">
        <w:rPr>
          <w:rFonts w:ascii="Times New Roman CYR" w:hAnsi="Times New Roman CYR" w:cs="Times New Roman CYR"/>
          <w:i/>
          <w:sz w:val="22"/>
          <w:szCs w:val="22"/>
        </w:rPr>
        <w:t>Приводить</w:t>
      </w:r>
      <w:r w:rsidRPr="00200DC4">
        <w:rPr>
          <w:rFonts w:ascii="Times New Roman CYR" w:hAnsi="Times New Roman CYR" w:cs="Times New Roman CYR"/>
          <w:sz w:val="22"/>
          <w:szCs w:val="22"/>
        </w:rPr>
        <w:t xml:space="preserve"> примеры </w:t>
      </w:r>
      <w:r w:rsidRPr="00200DC4">
        <w:rPr>
          <w:sz w:val="22"/>
          <w:szCs w:val="22"/>
        </w:rPr>
        <w:t>информационных моделей. Составлять таблицы, схемы, отражающие свойства объектов, структур,  процессов.</w:t>
      </w:r>
    </w:p>
    <w:p w:rsidR="00466A61" w:rsidRPr="00200DC4" w:rsidRDefault="00466A61" w:rsidP="00466A61">
      <w:pPr>
        <w:pStyle w:val="a7"/>
        <w:snapToGrid w:val="0"/>
        <w:ind w:left="-69" w:firstLine="283"/>
        <w:rPr>
          <w:sz w:val="22"/>
          <w:szCs w:val="22"/>
        </w:rPr>
      </w:pPr>
      <w:r w:rsidRPr="00200DC4">
        <w:rPr>
          <w:iCs/>
          <w:sz w:val="22"/>
          <w:szCs w:val="22"/>
        </w:rPr>
        <w:t xml:space="preserve">Уметь управлять исполнителем, оценить эффективность линейного алгоритма. </w:t>
      </w:r>
    </w:p>
    <w:p w:rsidR="00466A61" w:rsidRPr="00200DC4" w:rsidRDefault="00466A61" w:rsidP="00466A61">
      <w:pPr>
        <w:pStyle w:val="a7"/>
        <w:snapToGrid w:val="0"/>
        <w:ind w:left="-69" w:firstLine="283"/>
        <w:rPr>
          <w:sz w:val="22"/>
          <w:szCs w:val="22"/>
        </w:rPr>
      </w:pPr>
      <w:r w:rsidRPr="00200DC4">
        <w:rPr>
          <w:i/>
          <w:sz w:val="22"/>
          <w:szCs w:val="22"/>
        </w:rPr>
        <w:t>Определять</w:t>
      </w:r>
      <w:r w:rsidRPr="00200DC4">
        <w:rPr>
          <w:b/>
          <w:sz w:val="22"/>
          <w:szCs w:val="22"/>
        </w:rPr>
        <w:t xml:space="preserve"> </w:t>
      </w:r>
      <w:r w:rsidRPr="00200DC4">
        <w:rPr>
          <w:sz w:val="22"/>
          <w:szCs w:val="22"/>
        </w:rPr>
        <w:t xml:space="preserve">разветвленный алгоритм. </w:t>
      </w:r>
      <w:r w:rsidRPr="00200DC4">
        <w:rPr>
          <w:i/>
          <w:sz w:val="22"/>
          <w:szCs w:val="22"/>
        </w:rPr>
        <w:t>Использовать</w:t>
      </w:r>
      <w:r w:rsidRPr="00200DC4">
        <w:rPr>
          <w:b/>
          <w:sz w:val="22"/>
          <w:szCs w:val="22"/>
        </w:rPr>
        <w:t xml:space="preserve"> </w:t>
      </w:r>
      <w:r w:rsidRPr="00200DC4">
        <w:rPr>
          <w:sz w:val="22"/>
          <w:szCs w:val="22"/>
        </w:rPr>
        <w:t xml:space="preserve">правила записи разветвленного алгоритма; обозначения блоков. </w:t>
      </w:r>
    </w:p>
    <w:p w:rsidR="00466A61" w:rsidRPr="00200DC4" w:rsidRDefault="00466A61" w:rsidP="00466A61">
      <w:pPr>
        <w:pStyle w:val="a7"/>
        <w:snapToGrid w:val="0"/>
        <w:ind w:left="-69" w:firstLine="283"/>
        <w:rPr>
          <w:sz w:val="22"/>
          <w:szCs w:val="22"/>
        </w:rPr>
      </w:pPr>
      <w:r w:rsidRPr="00200DC4">
        <w:rPr>
          <w:i/>
          <w:sz w:val="22"/>
          <w:szCs w:val="22"/>
        </w:rPr>
        <w:t>Определять</w:t>
      </w:r>
      <w:r w:rsidRPr="00200DC4">
        <w:rPr>
          <w:b/>
          <w:sz w:val="22"/>
          <w:szCs w:val="22"/>
        </w:rPr>
        <w:t xml:space="preserve"> </w:t>
      </w:r>
      <w:r w:rsidRPr="00200DC4">
        <w:rPr>
          <w:sz w:val="22"/>
          <w:szCs w:val="22"/>
        </w:rPr>
        <w:t xml:space="preserve"> цикл, его разновидности. </w:t>
      </w:r>
      <w:r w:rsidRPr="00200DC4">
        <w:rPr>
          <w:i/>
          <w:sz w:val="22"/>
          <w:szCs w:val="22"/>
        </w:rPr>
        <w:t>Выполнять</w:t>
      </w:r>
      <w:r w:rsidRPr="00200DC4">
        <w:rPr>
          <w:b/>
          <w:sz w:val="22"/>
          <w:szCs w:val="22"/>
        </w:rPr>
        <w:t xml:space="preserve"> </w:t>
      </w:r>
      <w:r w:rsidRPr="00200DC4">
        <w:rPr>
          <w:sz w:val="22"/>
          <w:szCs w:val="22"/>
        </w:rPr>
        <w:t>циклические алгоритмы.</w:t>
      </w:r>
    </w:p>
    <w:p w:rsidR="00466A61" w:rsidRPr="00200DC4" w:rsidRDefault="00466A61" w:rsidP="00466A61">
      <w:pPr>
        <w:pStyle w:val="a7"/>
        <w:snapToGrid w:val="0"/>
        <w:ind w:left="-69" w:firstLine="283"/>
        <w:rPr>
          <w:sz w:val="22"/>
          <w:szCs w:val="22"/>
        </w:rPr>
      </w:pPr>
      <w:r w:rsidRPr="00200DC4">
        <w:rPr>
          <w:i/>
          <w:sz w:val="22"/>
          <w:szCs w:val="22"/>
        </w:rPr>
        <w:t>Рассуждать</w:t>
      </w:r>
      <w:r w:rsidRPr="00200DC4">
        <w:rPr>
          <w:sz w:val="22"/>
          <w:szCs w:val="22"/>
        </w:rPr>
        <w:t xml:space="preserve"> о формальных и неформальных исполнителях.  </w:t>
      </w:r>
      <w:r w:rsidRPr="00200DC4">
        <w:rPr>
          <w:i/>
          <w:sz w:val="22"/>
          <w:szCs w:val="22"/>
        </w:rPr>
        <w:t xml:space="preserve"> </w:t>
      </w:r>
    </w:p>
    <w:p w:rsidR="009D41DA" w:rsidRDefault="00466A61" w:rsidP="009D41DA">
      <w:pPr>
        <w:pStyle w:val="a7"/>
        <w:snapToGrid w:val="0"/>
        <w:ind w:left="-69" w:firstLine="283"/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В</w:t>
      </w:r>
      <w:r w:rsidRPr="00200DC4">
        <w:rPr>
          <w:iCs/>
          <w:sz w:val="22"/>
          <w:szCs w:val="22"/>
        </w:rPr>
        <w:t>ыделять повторяющиеся действия в алгоритме, уметь составлять алгоритм с повторениями</w:t>
      </w:r>
      <w:r w:rsidRPr="00200DC4">
        <w:rPr>
          <w:bCs/>
          <w:sz w:val="22"/>
          <w:szCs w:val="22"/>
        </w:rPr>
        <w:t>, уметь определять начальное и конечное значения, шаг цикла и составлять алгоритм, используя эти значения</w:t>
      </w:r>
      <w:r w:rsidR="009D41DA">
        <w:rPr>
          <w:bCs/>
          <w:sz w:val="22"/>
          <w:szCs w:val="22"/>
        </w:rPr>
        <w:t>;</w:t>
      </w:r>
    </w:p>
    <w:p w:rsidR="00466A61" w:rsidRPr="009D41DA" w:rsidRDefault="00466A61" w:rsidP="009D41DA">
      <w:pPr>
        <w:pStyle w:val="a7"/>
        <w:snapToGrid w:val="0"/>
        <w:ind w:left="-69" w:firstLine="283"/>
        <w:rPr>
          <w:sz w:val="22"/>
          <w:szCs w:val="22"/>
        </w:rPr>
      </w:pPr>
      <w:r w:rsidRPr="00200DC4">
        <w:rPr>
          <w:sz w:val="22"/>
          <w:szCs w:val="22"/>
        </w:rPr>
        <w:t xml:space="preserve"> определять наиболее рациональную последовательность действий по коллективному выполнению задачи</w:t>
      </w:r>
      <w:r w:rsidR="009D41DA">
        <w:rPr>
          <w:sz w:val="22"/>
          <w:szCs w:val="22"/>
        </w:rPr>
        <w:t>;</w:t>
      </w:r>
    </w:p>
    <w:p w:rsidR="00466A61" w:rsidRPr="009D41DA" w:rsidRDefault="009D41DA" w:rsidP="009D41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rPr>
          <w:sz w:val="22"/>
          <w:szCs w:val="22"/>
        </w:rPr>
      </w:pPr>
      <w:r>
        <w:rPr>
          <w:iCs/>
          <w:sz w:val="22"/>
          <w:szCs w:val="22"/>
        </w:rPr>
        <w:t>с</w:t>
      </w:r>
      <w:r w:rsidR="00466A61" w:rsidRPr="00200DC4">
        <w:rPr>
          <w:iCs/>
          <w:sz w:val="22"/>
          <w:szCs w:val="22"/>
        </w:rPr>
        <w:t>облюдать</w:t>
      </w:r>
      <w:r w:rsidR="00466A61" w:rsidRPr="00200DC4">
        <w:rPr>
          <w:sz w:val="22"/>
          <w:szCs w:val="22"/>
        </w:rPr>
        <w:t xml:space="preserve"> требования к организации компьютерного рабочего места, </w:t>
      </w:r>
      <w:r w:rsidR="00466A61" w:rsidRPr="00200DC4">
        <w:rPr>
          <w:iCs/>
          <w:sz w:val="22"/>
          <w:szCs w:val="22"/>
        </w:rPr>
        <w:t>соблюдать</w:t>
      </w:r>
      <w:r w:rsidR="00466A61" w:rsidRPr="00200DC4">
        <w:rPr>
          <w:sz w:val="22"/>
          <w:szCs w:val="22"/>
        </w:rPr>
        <w:t xml:space="preserve"> требования безопасности и гиг</w:t>
      </w:r>
      <w:r>
        <w:rPr>
          <w:sz w:val="22"/>
          <w:szCs w:val="22"/>
        </w:rPr>
        <w:t xml:space="preserve">иены в работе со средствами ИКТ; </w:t>
      </w:r>
    </w:p>
    <w:p w:rsidR="00466A61" w:rsidRDefault="00466A61" w:rsidP="009D41DA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00DC4">
        <w:rPr>
          <w:sz w:val="22"/>
          <w:szCs w:val="22"/>
        </w:rPr>
        <w:t xml:space="preserve"> самостоятельно контролировать своё время и управлять им</w:t>
      </w:r>
    </w:p>
    <w:p w:rsidR="0084561D" w:rsidRPr="00664D43" w:rsidRDefault="00AA417B" w:rsidP="0084561D">
      <w:pPr>
        <w:tabs>
          <w:tab w:val="left" w:pos="426"/>
        </w:tabs>
        <w:spacing w:line="276" w:lineRule="auto"/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Обучающийся</w:t>
      </w:r>
      <w:r w:rsidR="0084561D" w:rsidRPr="00664D43">
        <w:rPr>
          <w:i/>
          <w:sz w:val="22"/>
          <w:szCs w:val="22"/>
        </w:rPr>
        <w:t xml:space="preserve"> получит возможность научиться:</w:t>
      </w:r>
    </w:p>
    <w:p w:rsidR="00AA22BA" w:rsidRPr="00AA22BA" w:rsidRDefault="00AA22BA" w:rsidP="00AA22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</w:pPr>
      <w:r w:rsidRPr="00200DC4">
        <w:rPr>
          <w:sz w:val="22"/>
          <w:szCs w:val="22"/>
        </w:rPr>
        <w:t>Выявлять отношения, связывающие данный объект с другими объектами.</w:t>
      </w:r>
    </w:p>
    <w:p w:rsidR="0084561D" w:rsidRDefault="0084561D" w:rsidP="0084561D">
      <w:pPr>
        <w:rPr>
          <w:rFonts w:eastAsia="Liberation Sans"/>
        </w:rPr>
      </w:pPr>
      <w:r w:rsidRPr="00200DC4">
        <w:rPr>
          <w:sz w:val="22"/>
          <w:szCs w:val="22"/>
        </w:rPr>
        <w:t xml:space="preserve">Составлять программы в среде  </w:t>
      </w:r>
      <w:r>
        <w:rPr>
          <w:sz w:val="22"/>
          <w:szCs w:val="22"/>
        </w:rPr>
        <w:t>Кумир</w:t>
      </w:r>
      <w:r w:rsidRPr="00200DC4">
        <w:rPr>
          <w:sz w:val="22"/>
          <w:szCs w:val="22"/>
        </w:rPr>
        <w:t>.</w:t>
      </w:r>
      <w:r w:rsidRPr="00200DC4">
        <w:rPr>
          <w:rFonts w:eastAsia="Liberation Sans"/>
          <w:sz w:val="22"/>
          <w:szCs w:val="22"/>
        </w:rPr>
        <w:t xml:space="preserve"> </w:t>
      </w:r>
    </w:p>
    <w:p w:rsidR="0084561D" w:rsidRDefault="0084561D" w:rsidP="0084561D">
      <w:pPr>
        <w:pStyle w:val="Standard"/>
        <w:snapToGrid w:val="0"/>
        <w:rPr>
          <w:sz w:val="22"/>
          <w:szCs w:val="22"/>
        </w:rPr>
      </w:pPr>
      <w:r w:rsidRPr="00200DC4">
        <w:rPr>
          <w:sz w:val="22"/>
          <w:szCs w:val="22"/>
        </w:rPr>
        <w:t>Составлять план решения задачи, выделяя постановку,</w:t>
      </w:r>
      <w:r w:rsidRPr="00200DC4">
        <w:rPr>
          <w:rFonts w:eastAsia="Liberation Sans"/>
          <w:sz w:val="22"/>
          <w:szCs w:val="22"/>
        </w:rPr>
        <w:t xml:space="preserve"> </w:t>
      </w:r>
      <w:r w:rsidRPr="00200DC4">
        <w:rPr>
          <w:sz w:val="22"/>
          <w:szCs w:val="22"/>
        </w:rPr>
        <w:t>алгоритмизацию,</w:t>
      </w:r>
      <w:r w:rsidRPr="00200DC4">
        <w:rPr>
          <w:rFonts w:eastAsia="Liberation Sans"/>
          <w:sz w:val="22"/>
          <w:szCs w:val="22"/>
        </w:rPr>
        <w:t xml:space="preserve"> </w:t>
      </w:r>
      <w:r w:rsidRPr="00200DC4">
        <w:rPr>
          <w:sz w:val="22"/>
          <w:szCs w:val="22"/>
        </w:rPr>
        <w:t>кодирование,</w:t>
      </w:r>
      <w:r w:rsidRPr="00200DC4">
        <w:rPr>
          <w:rFonts w:eastAsia="Liberation Sans"/>
          <w:sz w:val="22"/>
          <w:szCs w:val="22"/>
        </w:rPr>
        <w:t xml:space="preserve"> </w:t>
      </w:r>
      <w:r w:rsidRPr="00200DC4">
        <w:rPr>
          <w:sz w:val="22"/>
          <w:szCs w:val="22"/>
        </w:rPr>
        <w:t>тестирование,</w:t>
      </w:r>
      <w:r w:rsidRPr="00200DC4">
        <w:rPr>
          <w:rFonts w:eastAsia="Liberation Sans"/>
          <w:sz w:val="22"/>
          <w:szCs w:val="22"/>
        </w:rPr>
        <w:t xml:space="preserve"> </w:t>
      </w:r>
      <w:r w:rsidRPr="00200DC4">
        <w:rPr>
          <w:sz w:val="22"/>
          <w:szCs w:val="22"/>
        </w:rPr>
        <w:t>отладку</w:t>
      </w:r>
      <w:r w:rsidRPr="00200DC4">
        <w:rPr>
          <w:rFonts w:eastAsia="Liberation Sans"/>
          <w:sz w:val="22"/>
          <w:szCs w:val="22"/>
        </w:rPr>
        <w:t xml:space="preserve"> </w:t>
      </w:r>
      <w:r w:rsidRPr="00200DC4">
        <w:rPr>
          <w:sz w:val="22"/>
          <w:szCs w:val="22"/>
        </w:rPr>
        <w:t>программы.</w:t>
      </w:r>
    </w:p>
    <w:p w:rsidR="0084561D" w:rsidRDefault="0084561D" w:rsidP="0084561D">
      <w:pPr>
        <w:pStyle w:val="Standard"/>
        <w:snapToGrid w:val="0"/>
        <w:rPr>
          <w:sz w:val="22"/>
          <w:szCs w:val="22"/>
        </w:rPr>
      </w:pPr>
      <w:r w:rsidRPr="00200DC4">
        <w:rPr>
          <w:sz w:val="22"/>
          <w:szCs w:val="22"/>
        </w:rPr>
        <w:t xml:space="preserve">Составлять маршрут движения и записывать его на языке исполнителя.  </w:t>
      </w:r>
    </w:p>
    <w:p w:rsidR="0084561D" w:rsidRDefault="0084561D" w:rsidP="0084561D">
      <w:pPr>
        <w:pStyle w:val="Standard"/>
        <w:snapToGrid w:val="0"/>
        <w:rPr>
          <w:b/>
          <w:sz w:val="22"/>
          <w:szCs w:val="22"/>
        </w:rPr>
      </w:pPr>
      <w:r w:rsidRPr="00200DC4">
        <w:rPr>
          <w:sz w:val="22"/>
          <w:szCs w:val="22"/>
        </w:rPr>
        <w:t>Осваивать среду исполнителя</w:t>
      </w:r>
      <w:r>
        <w:rPr>
          <w:sz w:val="22"/>
          <w:szCs w:val="22"/>
        </w:rPr>
        <w:t xml:space="preserve"> </w:t>
      </w:r>
      <w:r w:rsidRPr="00200DC4">
        <w:rPr>
          <w:b/>
          <w:sz w:val="22"/>
          <w:szCs w:val="22"/>
        </w:rPr>
        <w:t>Черепаха</w:t>
      </w:r>
      <w:r>
        <w:rPr>
          <w:b/>
          <w:sz w:val="22"/>
          <w:szCs w:val="22"/>
        </w:rPr>
        <w:t>,</w:t>
      </w:r>
      <w:r w:rsidRPr="00200DC4">
        <w:rPr>
          <w:sz w:val="22"/>
          <w:szCs w:val="22"/>
        </w:rPr>
        <w:t xml:space="preserve"> </w:t>
      </w:r>
      <w:r w:rsidR="00A151C2">
        <w:rPr>
          <w:b/>
          <w:sz w:val="22"/>
          <w:szCs w:val="22"/>
        </w:rPr>
        <w:t>Робот, Кузнечик, Водолей.</w:t>
      </w:r>
    </w:p>
    <w:p w:rsidR="0084561D" w:rsidRDefault="0084561D" w:rsidP="0084561D">
      <w:pPr>
        <w:pStyle w:val="Standard"/>
        <w:snapToGrid w:val="0"/>
        <w:rPr>
          <w:rFonts w:eastAsia="Liberation Sans"/>
          <w:sz w:val="22"/>
          <w:szCs w:val="22"/>
        </w:rPr>
      </w:pPr>
      <w:r w:rsidRPr="00200DC4">
        <w:rPr>
          <w:rFonts w:eastAsia="Liberation Sans"/>
          <w:sz w:val="22"/>
          <w:szCs w:val="22"/>
        </w:rPr>
        <w:t>Выбирать действия</w:t>
      </w:r>
      <w:r>
        <w:rPr>
          <w:rFonts w:eastAsia="Liberation Sans"/>
          <w:sz w:val="22"/>
          <w:szCs w:val="22"/>
        </w:rPr>
        <w:t xml:space="preserve"> исполнителя </w:t>
      </w:r>
      <w:r w:rsidRPr="00200DC4">
        <w:rPr>
          <w:rFonts w:eastAsia="Liberation Sans"/>
          <w:sz w:val="22"/>
          <w:szCs w:val="22"/>
        </w:rPr>
        <w:t xml:space="preserve"> в зависимости от заданных условий.</w:t>
      </w:r>
    </w:p>
    <w:p w:rsidR="0084561D" w:rsidRDefault="0084561D" w:rsidP="0084561D">
      <w:pPr>
        <w:pStyle w:val="Standard"/>
        <w:snapToGrid w:val="0"/>
        <w:rPr>
          <w:sz w:val="22"/>
          <w:szCs w:val="22"/>
        </w:rPr>
      </w:pPr>
      <w:r w:rsidRPr="00200DC4">
        <w:rPr>
          <w:sz w:val="22"/>
          <w:szCs w:val="22"/>
        </w:rPr>
        <w:t>Записывать сложные  алгоритмы в виде блок-схемы и на языке исполнителя. Составлять программы, выбирая нужную циклическую и разветвляющуюся конструкцию для оптимизации структуры программы.</w:t>
      </w:r>
    </w:p>
    <w:p w:rsidR="0084561D" w:rsidRPr="00200DC4" w:rsidRDefault="0084561D" w:rsidP="0084561D">
      <w:pPr>
        <w:rPr>
          <w:iCs/>
        </w:rPr>
      </w:pPr>
      <w:r w:rsidRPr="00200DC4">
        <w:rPr>
          <w:iCs/>
          <w:sz w:val="22"/>
          <w:szCs w:val="22"/>
        </w:rPr>
        <w:t>Составлять линейные алгоритмы по управлению учебным исполнителем; составлять вспомогательные алгоритмы для управления учебным исполнителем; составлять циклические алгоритмы по управлению учебным исполнителем.</w:t>
      </w:r>
    </w:p>
    <w:p w:rsidR="0084561D" w:rsidRPr="00200DC4" w:rsidRDefault="0084561D" w:rsidP="0084561D">
      <w:r w:rsidRPr="00200DC4">
        <w:rPr>
          <w:i/>
          <w:sz w:val="22"/>
          <w:szCs w:val="22"/>
        </w:rPr>
        <w:t>Составлять</w:t>
      </w:r>
      <w:r w:rsidRPr="00200DC4">
        <w:rPr>
          <w:sz w:val="22"/>
          <w:szCs w:val="22"/>
        </w:rPr>
        <w:t xml:space="preserve"> алгоритмы с разветвлениями и записывать их разными способами.</w:t>
      </w:r>
    </w:p>
    <w:p w:rsidR="0084561D" w:rsidRPr="009D41DA" w:rsidRDefault="0084561D" w:rsidP="0084561D">
      <w:r w:rsidRPr="00200DC4">
        <w:rPr>
          <w:i/>
          <w:sz w:val="22"/>
          <w:szCs w:val="22"/>
        </w:rPr>
        <w:t>Осуществлять</w:t>
      </w:r>
      <w:r w:rsidRPr="00200DC4">
        <w:rPr>
          <w:b/>
          <w:sz w:val="22"/>
          <w:szCs w:val="22"/>
        </w:rPr>
        <w:t xml:space="preserve"> </w:t>
      </w:r>
      <w:r w:rsidRPr="00200DC4">
        <w:rPr>
          <w:sz w:val="22"/>
          <w:szCs w:val="22"/>
        </w:rPr>
        <w:t>управление имеющимся формальным исполнителем.</w:t>
      </w:r>
    </w:p>
    <w:p w:rsidR="0084561D" w:rsidRPr="009D41DA" w:rsidRDefault="0084561D" w:rsidP="0084561D">
      <w:pPr>
        <w:pStyle w:val="2"/>
        <w:widowControl/>
        <w:autoSpaceDE/>
        <w:autoSpaceDN/>
        <w:adjustRightInd/>
        <w:ind w:left="0"/>
        <w:rPr>
          <w:b/>
          <w:bCs/>
          <w:lang w:val="ru-RU"/>
        </w:rPr>
      </w:pPr>
      <w:r w:rsidRPr="00200DC4">
        <w:rPr>
          <w:sz w:val="22"/>
          <w:szCs w:val="22"/>
          <w:lang w:val="ru-RU"/>
        </w:rPr>
        <w:t>Формирование алгоритмического мышления</w:t>
      </w:r>
    </w:p>
    <w:p w:rsidR="0084561D" w:rsidRDefault="0084561D" w:rsidP="008456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rPr>
          <w:sz w:val="22"/>
          <w:szCs w:val="22"/>
        </w:rPr>
      </w:pPr>
      <w:r w:rsidRPr="00200DC4">
        <w:rPr>
          <w:iCs/>
          <w:sz w:val="22"/>
          <w:szCs w:val="22"/>
        </w:rPr>
        <w:t>Соблюдать</w:t>
      </w:r>
      <w:r w:rsidRPr="00200DC4">
        <w:rPr>
          <w:sz w:val="22"/>
          <w:szCs w:val="22"/>
        </w:rPr>
        <w:t xml:space="preserve"> требования к организации компьютерного рабочего места, </w:t>
      </w:r>
      <w:r w:rsidRPr="00200DC4">
        <w:rPr>
          <w:iCs/>
          <w:sz w:val="22"/>
          <w:szCs w:val="22"/>
        </w:rPr>
        <w:t>соблюдать</w:t>
      </w:r>
      <w:r w:rsidRPr="00200DC4">
        <w:rPr>
          <w:sz w:val="22"/>
          <w:szCs w:val="22"/>
        </w:rPr>
        <w:t xml:space="preserve"> требования безопасности и гигиены в работе со средствами ИКТ</w:t>
      </w:r>
    </w:p>
    <w:p w:rsidR="0084561D" w:rsidRDefault="0084561D" w:rsidP="0084561D">
      <w:pPr>
        <w:pStyle w:val="2"/>
        <w:widowControl/>
        <w:autoSpaceDE/>
        <w:autoSpaceDN/>
        <w:adjustRightInd/>
        <w:ind w:left="0"/>
        <w:rPr>
          <w:lang w:val="ru-RU"/>
        </w:rPr>
      </w:pPr>
      <w:r w:rsidRPr="00B5758D">
        <w:rPr>
          <w:rFonts w:eastAsia="Liberation Sans"/>
          <w:sz w:val="22"/>
          <w:szCs w:val="22"/>
          <w:lang w:val="ru-RU"/>
        </w:rPr>
        <w:lastRenderedPageBreak/>
        <w:t xml:space="preserve">Представлять свою работу, демонстрировать перед классом. </w:t>
      </w:r>
      <w:r w:rsidRPr="00B5758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</w:p>
    <w:p w:rsidR="0084561D" w:rsidRPr="009D41DA" w:rsidRDefault="0084561D" w:rsidP="0084561D">
      <w:pPr>
        <w:pStyle w:val="2"/>
        <w:widowControl/>
        <w:autoSpaceDE/>
        <w:autoSpaceDN/>
        <w:adjustRightInd/>
        <w:ind w:left="0"/>
        <w:rPr>
          <w:lang w:val="ru-RU"/>
        </w:rPr>
      </w:pPr>
      <w:r w:rsidRPr="00C158DA">
        <w:rPr>
          <w:sz w:val="22"/>
          <w:szCs w:val="22"/>
          <w:lang w:val="ru-RU"/>
        </w:rPr>
        <w:t>Анализировать допущенные при выполнении работы ошибки.</w:t>
      </w:r>
    </w:p>
    <w:p w:rsidR="0084561D" w:rsidRPr="00664D43" w:rsidRDefault="009D41DA" w:rsidP="00664D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</w:pPr>
      <w:r>
        <w:rPr>
          <w:sz w:val="22"/>
          <w:szCs w:val="22"/>
        </w:rPr>
        <w:t xml:space="preserve"> Р</w:t>
      </w:r>
      <w:r w:rsidR="0084561D" w:rsidRPr="00200DC4">
        <w:rPr>
          <w:sz w:val="22"/>
          <w:szCs w:val="22"/>
        </w:rPr>
        <w:t>ешать задачи, ответом для которых является описание последовательности действий на естественных и формальных языках</w:t>
      </w:r>
      <w:r w:rsidR="00664D43">
        <w:t>.</w:t>
      </w:r>
    </w:p>
    <w:p w:rsidR="00466A61" w:rsidRDefault="00466A61" w:rsidP="00466A61">
      <w:pPr>
        <w:tabs>
          <w:tab w:val="left" w:pos="426"/>
        </w:tabs>
        <w:spacing w:line="276" w:lineRule="auto"/>
        <w:ind w:left="360"/>
        <w:jc w:val="both"/>
        <w:rPr>
          <w:sz w:val="22"/>
          <w:szCs w:val="22"/>
        </w:rPr>
      </w:pPr>
    </w:p>
    <w:p w:rsidR="00466A61" w:rsidRDefault="00466A61" w:rsidP="00466A61">
      <w:pPr>
        <w:pStyle w:val="2"/>
        <w:widowControl/>
        <w:autoSpaceDE/>
        <w:autoSpaceDN/>
        <w:adjustRightInd/>
        <w:ind w:left="0"/>
        <w:rPr>
          <w:b/>
          <w:bCs/>
          <w:lang w:val="ru-RU"/>
        </w:rPr>
      </w:pPr>
    </w:p>
    <w:p w:rsidR="00466A61" w:rsidRDefault="00466A61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9D41DA" w:rsidRDefault="009D41DA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9D41DA" w:rsidRDefault="009D41DA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9D41DA" w:rsidRDefault="009D41DA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9D41DA" w:rsidRDefault="009D41DA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9D41DA" w:rsidRDefault="009D41DA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9D41DA" w:rsidRPr="00466A61" w:rsidRDefault="009D41DA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BE005B" w:rsidRDefault="00AA22BA" w:rsidP="009D41DA">
      <w:pPr>
        <w:spacing w:line="276" w:lineRule="auto"/>
        <w:ind w:firstLine="708"/>
        <w:jc w:val="both"/>
        <w:rPr>
          <w:b/>
        </w:rPr>
      </w:pPr>
      <w:r>
        <w:lastRenderedPageBreak/>
        <w:t>Раз</w:t>
      </w:r>
      <w:r w:rsidR="009D41DA">
        <w:rPr>
          <w:b/>
        </w:rPr>
        <w:t>дел 3 Содержание программы.</w:t>
      </w:r>
    </w:p>
    <w:p w:rsidR="00EC12D6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AA22BA">
        <w:t xml:space="preserve">Инструктаж по технике безопасности. Алгоритмы и </w:t>
      </w:r>
    </w:p>
    <w:p w:rsidR="00EC12D6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  <w:rPr>
          <w:i/>
        </w:rPr>
      </w:pPr>
      <w:r w:rsidRPr="00AA22BA">
        <w:t>исполнители.</w:t>
      </w:r>
      <w:r>
        <w:t xml:space="preserve"> </w:t>
      </w:r>
      <w:r w:rsidRPr="00AA22BA">
        <w:t xml:space="preserve">Кумир. </w:t>
      </w:r>
      <w:r w:rsidRPr="00AA22BA">
        <w:rPr>
          <w:i/>
        </w:rPr>
        <w:t xml:space="preserve">Входной мониторинг </w:t>
      </w:r>
    </w:p>
    <w:p w:rsidR="00EC12D6" w:rsidRPr="00EC12D6" w:rsidRDefault="00EC12D6" w:rsidP="00EC12D6">
      <w:pPr>
        <w:jc w:val="both"/>
        <w:rPr>
          <w:b/>
        </w:rPr>
      </w:pPr>
      <w:r w:rsidRPr="00EA7275">
        <w:t>Понятие исполнителя. Неформальные и формальные исполнители. Среда Кумир.</w:t>
      </w:r>
    </w:p>
    <w:p w:rsidR="00EC12D6" w:rsidRDefault="00EC12D6" w:rsidP="00EC12D6">
      <w:pPr>
        <w:overflowPunct w:val="0"/>
        <w:autoSpaceDE w:val="0"/>
        <w:autoSpaceDN w:val="0"/>
        <w:adjustRightInd w:val="0"/>
        <w:ind w:right="-852"/>
        <w:jc w:val="both"/>
        <w:textAlignment w:val="baseline"/>
      </w:pPr>
      <w:r w:rsidRPr="00AA22BA">
        <w:t xml:space="preserve">Система команд исполнителя. </w:t>
      </w:r>
      <w:r>
        <w:t xml:space="preserve">Исполнители Черепаха, </w:t>
      </w:r>
    </w:p>
    <w:p w:rsidR="00EC12D6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>
        <w:t>Водолей, Робот, Кузнечик.</w:t>
      </w:r>
      <w:r w:rsidRPr="00EC12D6">
        <w:t xml:space="preserve"> </w:t>
      </w:r>
      <w:r w:rsidRPr="00EA7275">
        <w:t>Учебные исполнители (Кузнечик, Водолей, Робот, Черепаха) как примеры формальных исполнителей.</w:t>
      </w:r>
    </w:p>
    <w:p w:rsidR="00EC12D6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EA7275">
        <w:t xml:space="preserve"> Их назначение, среда, режим работы, система команд.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EA7275">
        <w:t xml:space="preserve"> Управление исполнителями с помощью команд и их последовательностей. 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AA22BA">
        <w:t>Исполнитель Робот. Среда обитания, система команд.</w:t>
      </w:r>
    </w:p>
    <w:p w:rsidR="00EC12D6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>
        <w:t xml:space="preserve">Типы </w:t>
      </w:r>
      <w:r w:rsidRPr="00AA22BA">
        <w:t xml:space="preserve"> алгоритмов. </w:t>
      </w:r>
      <w:r w:rsidRPr="00EA7275">
        <w:t xml:space="preserve">Что такое алгоритм.  Различные формы записи алгоритмов (нумерованный список, таблица, блок-схема). </w:t>
      </w:r>
    </w:p>
    <w:p w:rsidR="00EC12D6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EA7275">
        <w:t xml:space="preserve">Примеры линейных алгоритмов, алгоритмов с ветвлениями и повторениями (в повседневной жизни, 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EA7275">
        <w:t>в литературных произведениях, на уроках математики и т.д.).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>
        <w:t>Составление линейных</w:t>
      </w:r>
      <w:r w:rsidRPr="00AA22BA">
        <w:t xml:space="preserve"> алгоритмов для исполнителя</w:t>
      </w:r>
      <w:r>
        <w:t xml:space="preserve"> Робот.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AA22BA">
        <w:t xml:space="preserve">Решение задач для исполнителя </w:t>
      </w:r>
      <w:r>
        <w:t>Робот в среде Кумир.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AA22BA">
        <w:t>Цикл со счетчиком. Решение задач для исполнителя Робот.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>
        <w:t>Задачи с исполнителем Робот в ОГЭ.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AA22BA">
        <w:t>Вложенные циклы. Решение задач для исполнителя Робот.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AA22BA">
        <w:t>Цикл с условием. Решение задач для исполнителя Робот.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AA22BA">
        <w:t>Ветвления. Решение задач для исполнителя Робот.</w:t>
      </w:r>
    </w:p>
    <w:p w:rsidR="00EC12D6" w:rsidRPr="00EC12D6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  <w:rPr>
          <w:i/>
        </w:rPr>
      </w:pPr>
      <w:r w:rsidRPr="00AA22BA">
        <w:rPr>
          <w:i/>
        </w:rPr>
        <w:t>Промежуточный мониторинг</w:t>
      </w:r>
      <w:r>
        <w:rPr>
          <w:i/>
        </w:rPr>
        <w:t xml:space="preserve">. Задачи  по материалам ФИПИ. 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AA22BA">
        <w:t>Сложные условия. Решение задач для исполнителя Робот.</w:t>
      </w:r>
    </w:p>
    <w:p w:rsidR="00EC12D6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AA22BA">
        <w:t xml:space="preserve">Вспомогательные алгоритмы. 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AA22BA">
        <w:t>Решение задач для исполнителя Робот.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AA22BA">
        <w:t>Переменные. Решение задач для исполнителя Робот.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AA22BA">
        <w:t>Циклы с переменной. Решение задач для исполнителя Робот.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  <w:r w:rsidRPr="00AA22BA">
        <w:t>Решение задач для исполнителя Робот.</w:t>
      </w:r>
    </w:p>
    <w:p w:rsidR="00EC12D6" w:rsidRPr="00AA22BA" w:rsidRDefault="00EC12D6" w:rsidP="00EC12D6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  <w:rPr>
          <w:i/>
        </w:rPr>
      </w:pPr>
      <w:r>
        <w:rPr>
          <w:i/>
        </w:rPr>
        <w:t>Итоговое занятие. Соревнования в решении задач в среде Кумир.</w:t>
      </w:r>
    </w:p>
    <w:p w:rsidR="009D41DA" w:rsidRDefault="009D41DA" w:rsidP="00BE005B">
      <w:pPr>
        <w:spacing w:line="276" w:lineRule="auto"/>
        <w:jc w:val="both"/>
      </w:pPr>
    </w:p>
    <w:p w:rsidR="009D41DA" w:rsidRDefault="009D41DA" w:rsidP="00BE005B">
      <w:pPr>
        <w:spacing w:line="276" w:lineRule="auto"/>
        <w:jc w:val="both"/>
      </w:pPr>
    </w:p>
    <w:p w:rsidR="00DF6A0D" w:rsidRDefault="00DF6A0D" w:rsidP="00664D43">
      <w:pPr>
        <w:spacing w:after="160" w:line="259" w:lineRule="auto"/>
        <w:rPr>
          <w:b/>
          <w:sz w:val="28"/>
          <w:szCs w:val="28"/>
        </w:rPr>
      </w:pPr>
      <w:bookmarkStart w:id="2" w:name="_Toc493335054"/>
    </w:p>
    <w:p w:rsidR="009E4821" w:rsidRPr="00664D43" w:rsidRDefault="00430B43" w:rsidP="00664D43">
      <w:pPr>
        <w:spacing w:after="160" w:line="259" w:lineRule="auto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lastRenderedPageBreak/>
        <w:t xml:space="preserve">Раздел 4. </w:t>
      </w:r>
      <w:r w:rsidR="009E4821" w:rsidRPr="00664D43">
        <w:rPr>
          <w:b/>
          <w:sz w:val="28"/>
          <w:szCs w:val="28"/>
        </w:rPr>
        <w:t>Календарно-тематическое планирование</w:t>
      </w:r>
      <w:bookmarkEnd w:id="2"/>
      <w:r w:rsidR="009E4821" w:rsidRPr="00664D43">
        <w:rPr>
          <w:b/>
          <w:sz w:val="28"/>
          <w:szCs w:val="28"/>
        </w:rPr>
        <w:t xml:space="preserve"> </w:t>
      </w:r>
    </w:p>
    <w:p w:rsidR="00BE005B" w:rsidRPr="00914E1F" w:rsidRDefault="00BE005B" w:rsidP="00914E1F">
      <w:pPr>
        <w:jc w:val="center"/>
        <w:rPr>
          <w:b/>
          <w:bCs/>
        </w:rPr>
      </w:pPr>
    </w:p>
    <w:tbl>
      <w:tblPr>
        <w:tblW w:w="152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407"/>
        <w:gridCol w:w="4526"/>
        <w:gridCol w:w="2423"/>
        <w:gridCol w:w="2322"/>
      </w:tblGrid>
      <w:tr w:rsidR="00EC12D6" w:rsidRPr="00914E1F" w:rsidTr="00EC12D6">
        <w:trPr>
          <w:trHeight w:val="3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C12D6" w:rsidRPr="00D966FB" w:rsidRDefault="00EC12D6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  <w:r w:rsidRPr="00D966FB">
              <w:rPr>
                <w:b/>
              </w:rPr>
              <w:t>№</w:t>
            </w:r>
          </w:p>
          <w:p w:rsidR="00EC12D6" w:rsidRPr="00D966FB" w:rsidRDefault="00EC12D6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2D6" w:rsidRPr="00D966FB" w:rsidRDefault="00EC12D6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  <w:r w:rsidRPr="00D966FB">
              <w:rPr>
                <w:b/>
              </w:rPr>
              <w:t>Наименование разделов и тем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6" w:rsidRPr="00D966FB" w:rsidRDefault="00EC12D6" w:rsidP="00664D43">
            <w:pPr>
              <w:spacing w:after="160" w:line="259" w:lineRule="auto"/>
              <w:jc w:val="center"/>
              <w:rPr>
                <w:b/>
              </w:rPr>
            </w:pPr>
            <w:r w:rsidRPr="00D966FB">
              <w:rPr>
                <w:b/>
              </w:rPr>
              <w:t>Характеристика основных видов деятельности по теме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12D6" w:rsidRPr="00D966FB" w:rsidRDefault="00EC12D6" w:rsidP="00664D4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966FB">
              <w:rPr>
                <w:b/>
              </w:rPr>
              <w:t>Дата</w:t>
            </w:r>
          </w:p>
        </w:tc>
      </w:tr>
      <w:tr w:rsidR="00EC12D6" w:rsidRPr="00914E1F" w:rsidTr="00EC12D6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C12D6" w:rsidRPr="00D966FB" w:rsidRDefault="00EC12D6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</w:p>
        </w:tc>
        <w:tc>
          <w:tcPr>
            <w:tcW w:w="5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12D6" w:rsidRPr="00D966FB" w:rsidRDefault="00EC12D6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</w:p>
        </w:tc>
        <w:tc>
          <w:tcPr>
            <w:tcW w:w="4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6" w:rsidRPr="00D966FB" w:rsidRDefault="00EC12D6" w:rsidP="00664D4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EC12D6" w:rsidRPr="00D966FB" w:rsidRDefault="00EC12D6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842" w:right="-852" w:hanging="1842"/>
              <w:jc w:val="both"/>
              <w:textAlignment w:val="baseline"/>
              <w:rPr>
                <w:b/>
              </w:rPr>
            </w:pPr>
            <w:r w:rsidRPr="00D966FB">
              <w:rPr>
                <w:b/>
              </w:rPr>
              <w:t xml:space="preserve">План   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</w:tcPr>
          <w:p w:rsidR="00EC12D6" w:rsidRPr="00D966FB" w:rsidRDefault="00EC12D6" w:rsidP="00664D43">
            <w:pPr>
              <w:spacing w:after="160" w:line="259" w:lineRule="auto"/>
              <w:jc w:val="center"/>
              <w:rPr>
                <w:b/>
              </w:rPr>
            </w:pPr>
            <w:r w:rsidRPr="00D966FB">
              <w:rPr>
                <w:b/>
              </w:rPr>
              <w:t>факт.</w:t>
            </w:r>
          </w:p>
        </w:tc>
      </w:tr>
      <w:tr w:rsidR="00990795" w:rsidRPr="00AA22BA" w:rsidTr="0099079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Инструктаж по технике безопасности. Алгоритмы и </w:t>
            </w:r>
          </w:p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исполнители.</w:t>
            </w:r>
            <w:r>
              <w:t xml:space="preserve"> </w:t>
            </w:r>
            <w:r w:rsidRPr="00AA22BA">
              <w:t xml:space="preserve">Кумир. </w:t>
            </w:r>
            <w:r w:rsidRPr="00AA22BA">
              <w:rPr>
                <w:i/>
              </w:rPr>
              <w:t xml:space="preserve">Входной мониторинг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Default="00990795" w:rsidP="00DF6A0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842" w:right="-852" w:hanging="1842"/>
              <w:textAlignment w:val="baseline"/>
            </w:pPr>
            <w:r>
              <w:t xml:space="preserve">знать правила ТБ  в компьютерном классе, </w:t>
            </w:r>
          </w:p>
          <w:p w:rsidR="00990795" w:rsidRDefault="00990795" w:rsidP="00DF6A0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842" w:right="-852" w:hanging="1842"/>
              <w:textAlignment w:val="baseline"/>
            </w:pPr>
            <w:r>
              <w:t>понятия    алгоритм и исполнитель.</w:t>
            </w:r>
          </w:p>
          <w:p w:rsidR="00990795" w:rsidRPr="00AA22BA" w:rsidRDefault="00990795" w:rsidP="00DF6A0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842" w:right="-852" w:hanging="1842"/>
              <w:textAlignment w:val="baseline"/>
            </w:pPr>
            <w:r>
              <w:t>находить на рабочем столе программу Кумир и запускать ее.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8" w:rsidRPr="00221C88" w:rsidRDefault="00221C88" w:rsidP="00221C8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842" w:right="-852" w:hanging="1842"/>
              <w:textAlignment w:val="baseline"/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842" w:right="-852" w:hanging="1842"/>
              <w:jc w:val="center"/>
              <w:textAlignment w:val="baseline"/>
            </w:pPr>
          </w:p>
        </w:tc>
      </w:tr>
      <w:tr w:rsidR="00990795" w:rsidRPr="00AA22BA" w:rsidTr="00990795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57" w:rsidRDefault="00990795" w:rsidP="001075C3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Система команд исполнителя. </w:t>
            </w:r>
            <w:r>
              <w:t xml:space="preserve">Исполнители </w:t>
            </w:r>
          </w:p>
          <w:p w:rsidR="00990795" w:rsidRPr="00AA22BA" w:rsidRDefault="00990795" w:rsidP="001075C3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>
              <w:t xml:space="preserve">Черепаха, </w:t>
            </w:r>
            <w:r w:rsidR="00D82857">
              <w:t>Водолей, Робот, Кузнечик.</w:t>
            </w:r>
          </w:p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  <w:r>
              <w:t>называть различных исполнителей</w:t>
            </w:r>
          </w:p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  <w:r>
              <w:t xml:space="preserve"> в среде Кумир.</w:t>
            </w:r>
          </w:p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  <w:r>
              <w:t xml:space="preserve">запускать и просматривать команды в среде </w:t>
            </w:r>
          </w:p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  <w:r>
              <w:t>Кумир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</w:p>
        </w:tc>
      </w:tr>
      <w:tr w:rsidR="00990795" w:rsidRPr="00AA22BA" w:rsidTr="00990795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6" w:rsidRDefault="00990795" w:rsidP="00D966F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Система команд исполнителя. </w:t>
            </w:r>
            <w:r>
              <w:t xml:space="preserve">Исполнители </w:t>
            </w:r>
          </w:p>
          <w:p w:rsidR="00990795" w:rsidRPr="00AA22BA" w:rsidRDefault="00990795" w:rsidP="00D966F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>
              <w:t>Черепаха, Водолей, Робот</w:t>
            </w:r>
            <w:r w:rsidR="00EC12D6">
              <w:t>, Кузнечик.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Default="00990795" w:rsidP="00F324F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  <w:r>
              <w:t>называть различных исполнителей</w:t>
            </w:r>
          </w:p>
          <w:p w:rsidR="00990795" w:rsidRDefault="00990795" w:rsidP="00F324F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  <w:r>
              <w:t xml:space="preserve"> в среде Кумир.</w:t>
            </w:r>
          </w:p>
          <w:p w:rsidR="00990795" w:rsidRDefault="00990795" w:rsidP="00F324F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  <w:r>
              <w:t>запускать и просматривать команды в среде</w:t>
            </w:r>
          </w:p>
          <w:p w:rsidR="00990795" w:rsidRPr="00AA22BA" w:rsidRDefault="00990795" w:rsidP="00F324F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  <w:r>
              <w:t xml:space="preserve"> Кумир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</w:p>
        </w:tc>
      </w:tr>
      <w:tr w:rsidR="00990795" w:rsidRPr="00AA22BA" w:rsidTr="00990795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6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Исполнитель Робот. Среда обитания,</w:t>
            </w:r>
          </w:p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 система команд.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  <w:r>
              <w:t>знать систему команд исполнителя Робот.</w:t>
            </w:r>
          </w:p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  <w:r>
              <w:t xml:space="preserve"> строить и сохранять первоначальную</w:t>
            </w:r>
          </w:p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  <w:r>
              <w:t xml:space="preserve"> обстановку.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</w:p>
        </w:tc>
      </w:tr>
      <w:tr w:rsidR="00990795" w:rsidRPr="00AA22BA" w:rsidTr="00990795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57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Исполнитель Робот. Среда обитания, </w:t>
            </w:r>
          </w:p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система команд.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Default="00990795" w:rsidP="00F324F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  <w:r>
              <w:t>знать систему команд исполнителя Робот.</w:t>
            </w:r>
          </w:p>
          <w:p w:rsidR="00990795" w:rsidRDefault="00990795" w:rsidP="00F324F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  <w:r>
              <w:t xml:space="preserve"> строить и сохранять первоначальную</w:t>
            </w:r>
          </w:p>
          <w:p w:rsidR="00990795" w:rsidRPr="00AA22BA" w:rsidRDefault="00990795" w:rsidP="00F324F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  <w:r>
              <w:t xml:space="preserve"> обстановку.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textAlignment w:val="baseline"/>
            </w:pPr>
          </w:p>
        </w:tc>
      </w:tr>
      <w:tr w:rsidR="00990795" w:rsidRPr="00AA22BA" w:rsidTr="00990795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6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>
              <w:t xml:space="preserve"> Алгоритм. </w:t>
            </w:r>
            <w:r w:rsidRPr="00AA22BA">
              <w:t>Способы записи алгоритмов</w:t>
            </w:r>
            <w: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Default="00990795" w:rsidP="00F324FB">
            <w:pPr>
              <w:spacing w:line="276" w:lineRule="auto"/>
            </w:pPr>
            <w:r>
              <w:t>знать определение алгоритма, способы написания алгоритма</w:t>
            </w:r>
          </w:p>
          <w:p w:rsidR="00990795" w:rsidRPr="00AA22BA" w:rsidRDefault="00990795" w:rsidP="00F324FB">
            <w:pPr>
              <w:spacing w:line="276" w:lineRule="auto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87E25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7</w:t>
            </w:r>
          </w:p>
          <w:p w:rsidR="00EC12D6" w:rsidRDefault="00EC12D6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</w:p>
          <w:p w:rsidR="00EC12D6" w:rsidRDefault="00EC12D6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Default="00990795" w:rsidP="0076290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>
              <w:t xml:space="preserve">Алгоритм. </w:t>
            </w:r>
            <w:r w:rsidRPr="00AA22BA">
              <w:t>Способы записи алгоритмов</w:t>
            </w:r>
            <w: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знать определение алгоритма, способы написания алгоритма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87E25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EC12D6" w:rsidRPr="00D966FB" w:rsidTr="00EC12D6">
        <w:trPr>
          <w:trHeight w:val="3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C12D6" w:rsidRPr="00D966FB" w:rsidRDefault="00EC12D6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  <w:r w:rsidRPr="00D966FB">
              <w:rPr>
                <w:b/>
              </w:rPr>
              <w:lastRenderedPageBreak/>
              <w:t>№</w:t>
            </w:r>
          </w:p>
          <w:p w:rsidR="00EC12D6" w:rsidRPr="00D966FB" w:rsidRDefault="00EC12D6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2D6" w:rsidRPr="00D966FB" w:rsidRDefault="00EC12D6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  <w:r w:rsidRPr="00D966FB">
              <w:rPr>
                <w:b/>
              </w:rPr>
              <w:t>Наименование разделов и тем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6" w:rsidRPr="00D966FB" w:rsidRDefault="00EC12D6" w:rsidP="00EC12D6">
            <w:pPr>
              <w:spacing w:after="160" w:line="259" w:lineRule="auto"/>
              <w:jc w:val="center"/>
              <w:rPr>
                <w:b/>
              </w:rPr>
            </w:pPr>
            <w:r w:rsidRPr="00D966FB">
              <w:rPr>
                <w:b/>
              </w:rPr>
              <w:t>Характеристика основных видов деятельности по теме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12D6" w:rsidRPr="00D966FB" w:rsidRDefault="00EC12D6" w:rsidP="00EC12D6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966FB">
              <w:rPr>
                <w:b/>
              </w:rPr>
              <w:t>Дата</w:t>
            </w:r>
          </w:p>
        </w:tc>
      </w:tr>
      <w:tr w:rsidR="00EC12D6" w:rsidRPr="00D966FB" w:rsidTr="00EC12D6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C12D6" w:rsidRPr="00D966FB" w:rsidRDefault="00EC12D6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</w:p>
        </w:tc>
        <w:tc>
          <w:tcPr>
            <w:tcW w:w="5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12D6" w:rsidRPr="00D966FB" w:rsidRDefault="00EC12D6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</w:p>
        </w:tc>
        <w:tc>
          <w:tcPr>
            <w:tcW w:w="4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6" w:rsidRPr="00D966FB" w:rsidRDefault="00EC12D6" w:rsidP="00EC12D6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EC12D6" w:rsidRPr="00D966FB" w:rsidRDefault="00EC12D6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842" w:right="-852" w:hanging="1842"/>
              <w:jc w:val="both"/>
              <w:textAlignment w:val="baseline"/>
              <w:rPr>
                <w:b/>
              </w:rPr>
            </w:pPr>
            <w:r w:rsidRPr="00D966FB">
              <w:rPr>
                <w:b/>
              </w:rPr>
              <w:t xml:space="preserve">План   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</w:tcPr>
          <w:p w:rsidR="00EC12D6" w:rsidRPr="00D966FB" w:rsidRDefault="00EC12D6" w:rsidP="00EC12D6">
            <w:pPr>
              <w:spacing w:after="160" w:line="259" w:lineRule="auto"/>
              <w:jc w:val="center"/>
              <w:rPr>
                <w:b/>
              </w:rPr>
            </w:pPr>
            <w:r w:rsidRPr="00D966FB">
              <w:rPr>
                <w:b/>
              </w:rPr>
              <w:t>факт.</w:t>
            </w: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8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>
              <w:t xml:space="preserve">Типы </w:t>
            </w:r>
            <w:r w:rsidRPr="00AA22BA">
              <w:t xml:space="preserve"> алгоритмов.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называть три типа алгоритма, давать определение типам. Приводить примеры с различными типами алгоритмов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157ADE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9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Default="00990795" w:rsidP="0076290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>
              <w:t xml:space="preserve">Типы </w:t>
            </w:r>
            <w:r w:rsidRPr="00AA22BA">
              <w:t xml:space="preserve"> алгоритмов.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называть три типа алгоритма, давать определение типам. Приводить примеры с различными типами алгоритмов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51C33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6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>
              <w:t>Составление линейных</w:t>
            </w:r>
            <w:r w:rsidRPr="00AA22BA">
              <w:t xml:space="preserve"> алгоритмов </w:t>
            </w:r>
          </w:p>
          <w:p w:rsidR="00990795" w:rsidRPr="00AA22BA" w:rsidRDefault="00990795" w:rsidP="0076290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для исполнителя </w:t>
            </w:r>
            <w:r>
              <w:t>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понимать возможности линейного алгоритма, запускать программную среду Кумир, записывать команды, редактировать и отлаживать программу для исполнителя Робот.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51C33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11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6" w:rsidRDefault="00990795" w:rsidP="00D966F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>
              <w:t>Составление линейных</w:t>
            </w:r>
            <w:r w:rsidRPr="00AA22BA">
              <w:t xml:space="preserve"> алгоритмов</w:t>
            </w:r>
          </w:p>
          <w:p w:rsidR="00990795" w:rsidRDefault="00990795" w:rsidP="00D966F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 для исполнителя</w:t>
            </w:r>
            <w:r w:rsidR="00EC12D6">
              <w:t xml:space="preserve"> </w:t>
            </w:r>
            <w:r>
              <w:t>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понимать возможности линейного алгоритма, запускать программную среду Кумир, записывать команды, редактировать и отлаживать программу для исполнителя Робот.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51C33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D966F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12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6" w:rsidRDefault="00990795" w:rsidP="0076290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Решение задач для исполнителя</w:t>
            </w:r>
          </w:p>
          <w:p w:rsidR="00990795" w:rsidRPr="00AA22BA" w:rsidRDefault="00990795" w:rsidP="0076290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 </w:t>
            </w:r>
            <w:r>
              <w:t>Робот в среде Кумир.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запускать программную среду Кумир, записывать команды, редактировать и отлаживать программу для исполнителя Робот.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51C33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Default="00990795" w:rsidP="00D966F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13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6" w:rsidRDefault="00990795" w:rsidP="0076290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Решение задач для исполнителя</w:t>
            </w:r>
          </w:p>
          <w:p w:rsidR="00990795" w:rsidRPr="00AA22BA" w:rsidRDefault="00990795" w:rsidP="0076290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 </w:t>
            </w:r>
            <w:r>
              <w:t>Робот в среде Кумир.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запускать программную среду Кумир, записывать команды, редактировать и отлаживать программу для исполнителя Робот.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51C33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14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6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Цикл со счетчиком. </w:t>
            </w:r>
          </w:p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Решение задач для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знать определение цикла , систему команд цикла.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51C33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EC12D6" w:rsidRPr="00D966FB" w:rsidTr="00EC12D6">
        <w:trPr>
          <w:trHeight w:val="3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C12D6" w:rsidRPr="00D966FB" w:rsidRDefault="00EC12D6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  <w:r w:rsidRPr="00D966FB">
              <w:rPr>
                <w:b/>
              </w:rPr>
              <w:lastRenderedPageBreak/>
              <w:t>№</w:t>
            </w:r>
          </w:p>
          <w:p w:rsidR="00EC12D6" w:rsidRPr="00D966FB" w:rsidRDefault="00EC12D6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2D6" w:rsidRPr="00D966FB" w:rsidRDefault="00EC12D6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  <w:r w:rsidRPr="00D966FB">
              <w:rPr>
                <w:b/>
              </w:rPr>
              <w:t>Наименование разделов и тем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6" w:rsidRPr="00D966FB" w:rsidRDefault="00EC12D6" w:rsidP="00EC12D6">
            <w:pPr>
              <w:spacing w:after="160" w:line="259" w:lineRule="auto"/>
              <w:jc w:val="center"/>
              <w:rPr>
                <w:b/>
              </w:rPr>
            </w:pPr>
            <w:r w:rsidRPr="00D966FB">
              <w:rPr>
                <w:b/>
              </w:rPr>
              <w:t>Характеристика основных видов деятельности по теме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12D6" w:rsidRPr="00D966FB" w:rsidRDefault="00EC12D6" w:rsidP="00EC12D6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EC12D6" w:rsidRPr="00D966FB" w:rsidTr="00EC12D6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C12D6" w:rsidRPr="00D966FB" w:rsidRDefault="00EC12D6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</w:p>
        </w:tc>
        <w:tc>
          <w:tcPr>
            <w:tcW w:w="5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12D6" w:rsidRPr="00D966FB" w:rsidRDefault="00EC12D6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</w:p>
        </w:tc>
        <w:tc>
          <w:tcPr>
            <w:tcW w:w="4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6" w:rsidRPr="00D966FB" w:rsidRDefault="00EC12D6" w:rsidP="00EC12D6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EC12D6" w:rsidRPr="00D966FB" w:rsidRDefault="00EC12D6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842" w:right="-852" w:hanging="1842"/>
              <w:jc w:val="both"/>
              <w:textAlignment w:val="baseline"/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</w:tcPr>
          <w:p w:rsidR="00EC12D6" w:rsidRPr="00D966FB" w:rsidRDefault="00EC12D6" w:rsidP="00EC12D6">
            <w:pPr>
              <w:spacing w:after="160" w:line="259" w:lineRule="auto"/>
              <w:jc w:val="center"/>
              <w:rPr>
                <w:b/>
              </w:rPr>
            </w:pPr>
            <w:r w:rsidRPr="00D966FB">
              <w:rPr>
                <w:b/>
              </w:rPr>
              <w:t>факт.</w:t>
            </w: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15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6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Цикл со счетчиком. </w:t>
            </w:r>
          </w:p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Решение задач для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знать определение цикла , систему команд цикла.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51C33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16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>
              <w:t>Задачи с исполнителем Робот в ОГЭ.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познакомиться с вариантами задач ФИПИ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51C33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17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>
              <w:t>Задачи с исполнителем Робот в ОГЭ.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познакомиться с вариантами задач ФИПИ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51C33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18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6" w:rsidRDefault="00990795" w:rsidP="00AA417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Вложенные циклы.</w:t>
            </w:r>
          </w:p>
          <w:p w:rsidR="00990795" w:rsidRPr="00AA22BA" w:rsidRDefault="00990795" w:rsidP="00AA417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 Решение задач для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знать определение вложенного цикла. Решать задачи для исполнителя Робот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51C33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19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6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Вложенные циклы. </w:t>
            </w:r>
          </w:p>
          <w:p w:rsidR="00990795" w:rsidRPr="00AA22BA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Решение задач для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EC12D6">
            <w:pPr>
              <w:spacing w:line="276" w:lineRule="auto"/>
            </w:pPr>
            <w:r>
              <w:t>знать определение вложенного цикла. Решать задачи для исполнителя Робот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51C33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20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6" w:rsidRDefault="00990795" w:rsidP="00AA417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Цикл с условием. </w:t>
            </w:r>
          </w:p>
          <w:p w:rsidR="00990795" w:rsidRPr="00AA22BA" w:rsidRDefault="00990795" w:rsidP="00AA417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Решение задач для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указывать различие задач с условием и со счетчиком, систему команд исполнителя. Набирать программы в среде программирования и отлаживать и сохранять результат работы в среде Кумир.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51C33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21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6" w:rsidRDefault="00990795" w:rsidP="00AA417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Цикл с условием. </w:t>
            </w:r>
          </w:p>
          <w:p w:rsidR="00990795" w:rsidRPr="00AA22BA" w:rsidRDefault="00990795" w:rsidP="00AA417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Решение задач для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знать различие задач с условием и со счетчиком, систему команд исполнителя. Набирать программы в среде программирования и отлаживать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51C33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22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Pr="00AA22BA" w:rsidRDefault="00990795" w:rsidP="00AA417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Ветвления. Решение задач для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знать определение ветвление, команды ветвления, называть примеры задач с ветвлением.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51C33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23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Pr="00AA22BA" w:rsidRDefault="00990795" w:rsidP="00AA417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Ветвления. Решение задач для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D82857" w:rsidP="00D82857">
            <w:pPr>
              <w:spacing w:line="276" w:lineRule="auto"/>
            </w:pPr>
            <w:r>
              <w:t>знать определение ветвления</w:t>
            </w:r>
            <w:r w:rsidR="00990795">
              <w:t xml:space="preserve">, команды ветвления, называть </w:t>
            </w:r>
            <w:r>
              <w:t xml:space="preserve">примеры </w:t>
            </w:r>
            <w:r w:rsidR="00990795">
              <w:t xml:space="preserve"> с ветвлением.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51C33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D82857" w:rsidRPr="00D966FB" w:rsidTr="00BA5376">
        <w:trPr>
          <w:trHeight w:val="3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82857" w:rsidRPr="00D966FB" w:rsidRDefault="00D82857" w:rsidP="00BA537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  <w:r w:rsidRPr="00D966FB">
              <w:rPr>
                <w:b/>
              </w:rPr>
              <w:lastRenderedPageBreak/>
              <w:t>№</w:t>
            </w:r>
          </w:p>
          <w:p w:rsidR="00D82857" w:rsidRPr="00D966FB" w:rsidRDefault="00D82857" w:rsidP="00BA537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857" w:rsidRPr="00D966FB" w:rsidRDefault="00D82857" w:rsidP="00BA537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  <w:r w:rsidRPr="00D966FB">
              <w:rPr>
                <w:b/>
              </w:rPr>
              <w:t>Наименование разделов и тем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57" w:rsidRPr="00D966FB" w:rsidRDefault="00D82857" w:rsidP="00BA5376">
            <w:pPr>
              <w:spacing w:after="160" w:line="259" w:lineRule="auto"/>
              <w:jc w:val="center"/>
              <w:rPr>
                <w:b/>
              </w:rPr>
            </w:pPr>
            <w:r w:rsidRPr="00D966FB">
              <w:rPr>
                <w:b/>
              </w:rPr>
              <w:t>Характеристика основных видов деятельности по теме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2857" w:rsidRPr="00D966FB" w:rsidRDefault="00D82857" w:rsidP="00BA5376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966FB">
              <w:rPr>
                <w:b/>
              </w:rPr>
              <w:t>Дата</w:t>
            </w:r>
          </w:p>
        </w:tc>
      </w:tr>
      <w:tr w:rsidR="00D82857" w:rsidRPr="00D966FB" w:rsidTr="00BA5376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82857" w:rsidRPr="00D966FB" w:rsidRDefault="00D82857" w:rsidP="00BA537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</w:p>
        </w:tc>
        <w:tc>
          <w:tcPr>
            <w:tcW w:w="5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857" w:rsidRPr="00D966FB" w:rsidRDefault="00D82857" w:rsidP="00BA537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</w:p>
        </w:tc>
        <w:tc>
          <w:tcPr>
            <w:tcW w:w="4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57" w:rsidRPr="00D966FB" w:rsidRDefault="00D82857" w:rsidP="00BA5376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D82857" w:rsidRPr="00D966FB" w:rsidRDefault="00D82857" w:rsidP="00BA537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842" w:right="-852" w:hanging="1842"/>
              <w:jc w:val="both"/>
              <w:textAlignment w:val="baseline"/>
              <w:rPr>
                <w:b/>
              </w:rPr>
            </w:pPr>
            <w:r w:rsidRPr="00D966FB">
              <w:rPr>
                <w:b/>
              </w:rPr>
              <w:t xml:space="preserve">План   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</w:tcPr>
          <w:p w:rsidR="00D82857" w:rsidRPr="00D966FB" w:rsidRDefault="00D82857" w:rsidP="00BA5376">
            <w:pPr>
              <w:spacing w:after="160" w:line="259" w:lineRule="auto"/>
              <w:jc w:val="center"/>
              <w:rPr>
                <w:b/>
              </w:rPr>
            </w:pPr>
            <w:r w:rsidRPr="00D966FB">
              <w:rPr>
                <w:b/>
              </w:rPr>
              <w:t>факт.</w:t>
            </w: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24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i/>
              </w:rPr>
            </w:pPr>
            <w:r w:rsidRPr="00AA22BA">
              <w:rPr>
                <w:i/>
              </w:rPr>
              <w:t xml:space="preserve"> Промежуточный мониторинг</w:t>
            </w:r>
            <w:r>
              <w:rPr>
                <w:i/>
              </w:rPr>
              <w:t>.</w:t>
            </w:r>
          </w:p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>
              <w:rPr>
                <w:i/>
              </w:rPr>
              <w:t xml:space="preserve"> Задачи  по материалам ФИПИ.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решать предложенные задачи и сохранять их на диске.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705807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25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Default="00990795" w:rsidP="00AA417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i/>
              </w:rPr>
            </w:pPr>
            <w:r w:rsidRPr="00AA22BA">
              <w:rPr>
                <w:i/>
              </w:rPr>
              <w:t>Промежуточный мониторинг</w:t>
            </w:r>
            <w:r>
              <w:rPr>
                <w:i/>
              </w:rPr>
              <w:t>.</w:t>
            </w:r>
          </w:p>
          <w:p w:rsidR="00990795" w:rsidRPr="00AA22BA" w:rsidRDefault="00990795" w:rsidP="00AA417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>
              <w:rPr>
                <w:i/>
              </w:rPr>
              <w:t xml:space="preserve"> Задачи  по материалам ФИПИ.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решать предложенные задачи и сохранять их на диске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705807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26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Сложные условия. Решение задач для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понимать цели задачи, набирать и отлаживать программу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705807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Default="00990795" w:rsidP="00D82857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27</w:t>
            </w:r>
          </w:p>
          <w:p w:rsidR="00990795" w:rsidRPr="00AA22BA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Сложные условия. Решение задач для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понимать цели задачи, набирать и отлаживать программу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705807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28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Вспомогательные алгоритмы. </w:t>
            </w:r>
          </w:p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Решение задач для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понимать определение вспомогательного алгоритма,   необходимость вспомогательного алгоритма для решения задач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705807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29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Вспомогательные алгоритмы. </w:t>
            </w:r>
          </w:p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Решение задач для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понимать определение вспомогательного алгоритма,   необходимость вспомогательного алгоритма для решения задач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705807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30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57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Переменные. Решение задач для </w:t>
            </w:r>
          </w:p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определять и указывать переменные  в алгоритме, набирать и отлаживать программу для решения задач.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A5376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Pr="00AA22BA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31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57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Циклы с переменной. Решение задач для</w:t>
            </w:r>
          </w:p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определять и указывать переменные  в алгоритме, набирать и отлаживать программу для решения задач.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A5376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32</w:t>
            </w:r>
          </w:p>
          <w:p w:rsidR="00D82857" w:rsidRDefault="00D82857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</w:p>
          <w:p w:rsidR="00D82857" w:rsidRDefault="00D82857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</w:p>
          <w:p w:rsidR="00D82857" w:rsidRPr="00AA22BA" w:rsidRDefault="00D82857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57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Циклы с переменной. Решение задач для</w:t>
            </w:r>
          </w:p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 xml:space="preserve">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определять и указывать переменные  в алгоритме, набирать и отлаживать программу для решения задач.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BA5376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D82857" w:rsidRPr="00D966FB" w:rsidTr="00BA5376">
        <w:trPr>
          <w:trHeight w:val="3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82857" w:rsidRPr="00D966FB" w:rsidRDefault="00D82857" w:rsidP="00BA537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  <w:r w:rsidRPr="00D966FB">
              <w:rPr>
                <w:b/>
              </w:rPr>
              <w:lastRenderedPageBreak/>
              <w:t>№</w:t>
            </w:r>
          </w:p>
          <w:p w:rsidR="00D82857" w:rsidRPr="00D966FB" w:rsidRDefault="00D82857" w:rsidP="00BA537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857" w:rsidRPr="00D966FB" w:rsidRDefault="00D82857" w:rsidP="00BA537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  <w:r w:rsidRPr="00D966FB">
              <w:rPr>
                <w:b/>
              </w:rPr>
              <w:t>Наименование разделов и тем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57" w:rsidRPr="00D966FB" w:rsidRDefault="00D82857" w:rsidP="00BA5376">
            <w:pPr>
              <w:spacing w:after="160" w:line="259" w:lineRule="auto"/>
              <w:jc w:val="center"/>
              <w:rPr>
                <w:b/>
              </w:rPr>
            </w:pPr>
            <w:r w:rsidRPr="00D966FB">
              <w:rPr>
                <w:b/>
              </w:rPr>
              <w:t>Характеристика основных видов деятельности по теме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2857" w:rsidRPr="00D966FB" w:rsidRDefault="00D82857" w:rsidP="00BA5376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966FB">
              <w:rPr>
                <w:b/>
              </w:rPr>
              <w:t>Дата</w:t>
            </w:r>
          </w:p>
        </w:tc>
      </w:tr>
      <w:tr w:rsidR="00D82857" w:rsidRPr="00D966FB" w:rsidTr="00BA5376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82857" w:rsidRPr="00D966FB" w:rsidRDefault="00D82857" w:rsidP="00BA537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</w:p>
        </w:tc>
        <w:tc>
          <w:tcPr>
            <w:tcW w:w="5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857" w:rsidRPr="00D966FB" w:rsidRDefault="00D82857" w:rsidP="00BA537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b/>
              </w:rPr>
            </w:pPr>
          </w:p>
        </w:tc>
        <w:tc>
          <w:tcPr>
            <w:tcW w:w="4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57" w:rsidRPr="00D966FB" w:rsidRDefault="00D82857" w:rsidP="00BA5376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D82857" w:rsidRPr="00D966FB" w:rsidRDefault="00D82857" w:rsidP="00BA537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842" w:right="-852" w:hanging="1842"/>
              <w:jc w:val="both"/>
              <w:textAlignment w:val="baseline"/>
              <w:rPr>
                <w:b/>
              </w:rPr>
            </w:pPr>
            <w:r w:rsidRPr="00D966FB">
              <w:rPr>
                <w:b/>
              </w:rPr>
              <w:t xml:space="preserve">План   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</w:tcPr>
          <w:p w:rsidR="00D82857" w:rsidRPr="00D966FB" w:rsidRDefault="00D82857" w:rsidP="00BA5376">
            <w:pPr>
              <w:spacing w:after="160" w:line="259" w:lineRule="auto"/>
              <w:jc w:val="center"/>
              <w:rPr>
                <w:b/>
              </w:rPr>
            </w:pPr>
            <w:r w:rsidRPr="00D966FB">
              <w:rPr>
                <w:b/>
              </w:rPr>
              <w:t>факт.</w:t>
            </w:r>
          </w:p>
        </w:tc>
      </w:tr>
      <w:tr w:rsidR="00D82857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857" w:rsidRDefault="00D82857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57" w:rsidRPr="00AA22BA" w:rsidRDefault="00D82857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57" w:rsidRDefault="00D82857" w:rsidP="00F324FB">
            <w:pPr>
              <w:spacing w:line="276" w:lineRule="auto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57" w:rsidRPr="00AA22BA" w:rsidRDefault="00D82857" w:rsidP="00AA22BA">
            <w:pPr>
              <w:spacing w:line="276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57" w:rsidRPr="00AA22BA" w:rsidRDefault="00D82857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795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33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Решение задач для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решение задач в среде Кумир для исполнителя Робот.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911765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795" w:rsidRPr="00AA22BA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34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 w:rsidRPr="00AA22BA">
              <w:t>Решение задач для исполнителя Робот.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F324FB">
            <w:pPr>
              <w:spacing w:line="276" w:lineRule="auto"/>
            </w:pPr>
            <w:r>
              <w:t>решение задач в среде Кумир для исполнителя Робот.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911765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990795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795" w:rsidRDefault="00990795" w:rsidP="00EC12D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35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95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 xml:space="preserve">Итоговое занятие. </w:t>
            </w:r>
          </w:p>
          <w:p w:rsidR="00990795" w:rsidRPr="00AA22BA" w:rsidRDefault="00990795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Соревнования в решении задач в среде Кумир.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6F50AC" w:rsidP="00F324FB">
            <w:pPr>
              <w:spacing w:line="276" w:lineRule="auto"/>
            </w:pPr>
            <w:r>
              <w:t xml:space="preserve">построение алгоритма в среде Кумир, отладка </w:t>
            </w:r>
            <w:r w:rsidR="00812340">
              <w:t>программы.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911765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5" w:rsidRPr="00AA22BA" w:rsidRDefault="00990795" w:rsidP="00AA22BA">
            <w:pPr>
              <w:spacing w:line="276" w:lineRule="auto"/>
              <w:jc w:val="center"/>
            </w:pPr>
          </w:p>
        </w:tc>
      </w:tr>
      <w:tr w:rsidR="00812340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340" w:rsidRDefault="00812340" w:rsidP="00664D43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36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40" w:rsidRDefault="00812340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Итоговое занятие.</w:t>
            </w:r>
          </w:p>
          <w:p w:rsidR="00812340" w:rsidRDefault="00812340" w:rsidP="00AA417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Соревнования в решении задач в среде Кумир.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0" w:rsidRPr="00AA22BA" w:rsidRDefault="00812340" w:rsidP="00F07FDD">
            <w:pPr>
              <w:spacing w:line="276" w:lineRule="auto"/>
            </w:pPr>
            <w:r>
              <w:t>построение алгоритма в среде Кумир, отладка программы.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0" w:rsidRPr="00AA22BA" w:rsidRDefault="00812340" w:rsidP="00911765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0" w:rsidRPr="00AA22BA" w:rsidRDefault="00812340" w:rsidP="00AA22BA">
            <w:pPr>
              <w:spacing w:line="276" w:lineRule="auto"/>
              <w:jc w:val="center"/>
            </w:pPr>
          </w:p>
        </w:tc>
      </w:tr>
      <w:tr w:rsidR="00812340" w:rsidRPr="00AA22BA" w:rsidTr="0099079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340" w:rsidRPr="00AA22BA" w:rsidRDefault="00812340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21"/>
              <w:jc w:val="center"/>
              <w:textAlignment w:val="baseline"/>
            </w:pPr>
            <w:r>
              <w:t>37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40" w:rsidRPr="00AA22BA" w:rsidRDefault="00812340" w:rsidP="00AA22B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2"/>
              <w:jc w:val="both"/>
              <w:textAlignment w:val="baseline"/>
            </w:pPr>
            <w:r>
              <w:t>Повторение. Алгоритм, типы алгоритмов.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0" w:rsidRPr="00AA22BA" w:rsidRDefault="00812340" w:rsidP="00F324FB">
            <w:pPr>
              <w:spacing w:line="276" w:lineRule="auto"/>
            </w:pPr>
            <w:r>
              <w:t>называть типы алгоритма и исполнителей алгоритма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0" w:rsidRPr="00AA22BA" w:rsidRDefault="00812340" w:rsidP="00E6292F">
            <w:pPr>
              <w:spacing w:line="27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0" w:rsidRPr="00AA22BA" w:rsidRDefault="00812340" w:rsidP="00AA22BA">
            <w:pPr>
              <w:spacing w:line="276" w:lineRule="auto"/>
              <w:jc w:val="center"/>
            </w:pPr>
          </w:p>
        </w:tc>
      </w:tr>
    </w:tbl>
    <w:p w:rsidR="009E4821" w:rsidRPr="00914E1F" w:rsidRDefault="009E4821" w:rsidP="0084490A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</w:pPr>
    </w:p>
    <w:p w:rsidR="00453962" w:rsidRDefault="00453962" w:rsidP="00E70C60">
      <w:pPr>
        <w:pStyle w:val="1"/>
      </w:pPr>
    </w:p>
    <w:p w:rsidR="00453962" w:rsidRDefault="00453962" w:rsidP="00E70C60">
      <w:pPr>
        <w:pStyle w:val="1"/>
      </w:pPr>
    </w:p>
    <w:p w:rsidR="00453962" w:rsidRDefault="00453962" w:rsidP="00E70C60">
      <w:pPr>
        <w:pStyle w:val="1"/>
      </w:pPr>
    </w:p>
    <w:p w:rsidR="00453962" w:rsidRDefault="00453962" w:rsidP="00E70C60">
      <w:pPr>
        <w:pStyle w:val="1"/>
      </w:pPr>
    </w:p>
    <w:p w:rsidR="00453962" w:rsidRDefault="00453962" w:rsidP="00E70C60">
      <w:pPr>
        <w:pStyle w:val="1"/>
      </w:pPr>
    </w:p>
    <w:sectPr w:rsidR="00453962" w:rsidSect="002004B5">
      <w:footerReference w:type="defaul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CA" w:rsidRDefault="001961CA" w:rsidP="0026676A">
      <w:r>
        <w:separator/>
      </w:r>
    </w:p>
  </w:endnote>
  <w:endnote w:type="continuationSeparator" w:id="0">
    <w:p w:rsidR="001961CA" w:rsidRDefault="001961CA" w:rsidP="0026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6813"/>
      <w:docPartObj>
        <w:docPartGallery w:val="Page Numbers (Bottom of Page)"/>
        <w:docPartUnique/>
      </w:docPartObj>
    </w:sdtPr>
    <w:sdtEndPr/>
    <w:sdtContent>
      <w:p w:rsidR="00BA5376" w:rsidRDefault="00BA537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1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5376" w:rsidRDefault="00BA53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CA" w:rsidRDefault="001961CA" w:rsidP="0026676A">
      <w:r>
        <w:separator/>
      </w:r>
    </w:p>
  </w:footnote>
  <w:footnote w:type="continuationSeparator" w:id="0">
    <w:p w:rsidR="001961CA" w:rsidRDefault="001961CA" w:rsidP="0026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557183"/>
    <w:multiLevelType w:val="hybridMultilevel"/>
    <w:tmpl w:val="7C949670"/>
    <w:lvl w:ilvl="0" w:tplc="CAA4A716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20B2787A"/>
    <w:multiLevelType w:val="hybridMultilevel"/>
    <w:tmpl w:val="6A9C585A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05C1"/>
    <w:multiLevelType w:val="hybridMultilevel"/>
    <w:tmpl w:val="03EAA47A"/>
    <w:lvl w:ilvl="0" w:tplc="AF56EECC">
      <w:start w:val="1"/>
      <w:numFmt w:val="bullet"/>
      <w:lvlText w:val="~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BF06224"/>
    <w:multiLevelType w:val="hybridMultilevel"/>
    <w:tmpl w:val="BB94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7A57"/>
    <w:multiLevelType w:val="multilevel"/>
    <w:tmpl w:val="680AA322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36FB7F46"/>
    <w:multiLevelType w:val="hybridMultilevel"/>
    <w:tmpl w:val="0C2C42FA"/>
    <w:lvl w:ilvl="0" w:tplc="AF56EECC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617D7"/>
    <w:multiLevelType w:val="hybridMultilevel"/>
    <w:tmpl w:val="B406EB2A"/>
    <w:lvl w:ilvl="0" w:tplc="48845404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3F97238"/>
    <w:multiLevelType w:val="hybridMultilevel"/>
    <w:tmpl w:val="2A426C72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0" w15:restartNumberingAfterBreak="0">
    <w:nsid w:val="4BB402CB"/>
    <w:multiLevelType w:val="hybridMultilevel"/>
    <w:tmpl w:val="C660EABA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8296F"/>
    <w:multiLevelType w:val="hybridMultilevel"/>
    <w:tmpl w:val="81865D3C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84BE2"/>
    <w:multiLevelType w:val="hybridMultilevel"/>
    <w:tmpl w:val="C770B8B0"/>
    <w:lvl w:ilvl="0" w:tplc="389A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73241"/>
    <w:multiLevelType w:val="multilevel"/>
    <w:tmpl w:val="45902360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70CE58BE"/>
    <w:multiLevelType w:val="multilevel"/>
    <w:tmpl w:val="51A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F156D0"/>
    <w:multiLevelType w:val="multilevel"/>
    <w:tmpl w:val="406CEF02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7924254E"/>
    <w:multiLevelType w:val="hybridMultilevel"/>
    <w:tmpl w:val="B3A8E3F8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F373D"/>
    <w:multiLevelType w:val="hybridMultilevel"/>
    <w:tmpl w:val="3142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76D07"/>
    <w:multiLevelType w:val="hybridMultilevel"/>
    <w:tmpl w:val="7C949670"/>
    <w:lvl w:ilvl="0" w:tplc="CAA4A716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8"/>
  </w:num>
  <w:num w:numId="14">
    <w:abstractNumId w:val="16"/>
  </w:num>
  <w:num w:numId="15">
    <w:abstractNumId w:val="11"/>
  </w:num>
  <w:num w:numId="16">
    <w:abstractNumId w:val="3"/>
  </w:num>
  <w:num w:numId="17">
    <w:abstractNumId w:val="10"/>
  </w:num>
  <w:num w:numId="18">
    <w:abstractNumId w:val="17"/>
  </w:num>
  <w:num w:numId="19">
    <w:abstractNumId w:val="14"/>
  </w:num>
  <w:num w:numId="20">
    <w:abstractNumId w:val="15"/>
    <w:lvlOverride w:ilvl="0">
      <w:startOverride w:val="1"/>
    </w:lvlOverride>
  </w:num>
  <w:num w:numId="21">
    <w:abstractNumId w:val="12"/>
  </w:num>
  <w:num w:numId="22">
    <w:abstractNumId w:val="5"/>
  </w:num>
  <w:num w:numId="23">
    <w:abstractNumId w:val="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B7"/>
    <w:rsid w:val="000223AD"/>
    <w:rsid w:val="0003030A"/>
    <w:rsid w:val="0003264D"/>
    <w:rsid w:val="00040943"/>
    <w:rsid w:val="00057CA8"/>
    <w:rsid w:val="000A471F"/>
    <w:rsid w:val="000D18AA"/>
    <w:rsid w:val="000D6F2B"/>
    <w:rsid w:val="000E2548"/>
    <w:rsid w:val="000E51E1"/>
    <w:rsid w:val="001075C3"/>
    <w:rsid w:val="00157ADE"/>
    <w:rsid w:val="00190447"/>
    <w:rsid w:val="001961CA"/>
    <w:rsid w:val="001A639E"/>
    <w:rsid w:val="001D0162"/>
    <w:rsid w:val="001D5429"/>
    <w:rsid w:val="002004B5"/>
    <w:rsid w:val="00221199"/>
    <w:rsid w:val="00221C88"/>
    <w:rsid w:val="00231D27"/>
    <w:rsid w:val="0026676A"/>
    <w:rsid w:val="00292D04"/>
    <w:rsid w:val="002B0B68"/>
    <w:rsid w:val="002C513E"/>
    <w:rsid w:val="002C7336"/>
    <w:rsid w:val="002D0CF2"/>
    <w:rsid w:val="002F39BB"/>
    <w:rsid w:val="00327441"/>
    <w:rsid w:val="003A1FB0"/>
    <w:rsid w:val="003F13DD"/>
    <w:rsid w:val="00417FCF"/>
    <w:rsid w:val="00430B43"/>
    <w:rsid w:val="00453962"/>
    <w:rsid w:val="00466A61"/>
    <w:rsid w:val="00496AB7"/>
    <w:rsid w:val="004D47FB"/>
    <w:rsid w:val="004E72E0"/>
    <w:rsid w:val="00565CFE"/>
    <w:rsid w:val="005721F5"/>
    <w:rsid w:val="006218B6"/>
    <w:rsid w:val="00630ED9"/>
    <w:rsid w:val="00664D43"/>
    <w:rsid w:val="006F50AC"/>
    <w:rsid w:val="00700274"/>
    <w:rsid w:val="00705807"/>
    <w:rsid w:val="00762900"/>
    <w:rsid w:val="00812340"/>
    <w:rsid w:val="0084490A"/>
    <w:rsid w:val="0084561D"/>
    <w:rsid w:val="00845DA7"/>
    <w:rsid w:val="008564EE"/>
    <w:rsid w:val="0085726C"/>
    <w:rsid w:val="008846B3"/>
    <w:rsid w:val="00887A73"/>
    <w:rsid w:val="0089560E"/>
    <w:rsid w:val="008F20B2"/>
    <w:rsid w:val="008F7780"/>
    <w:rsid w:val="00911765"/>
    <w:rsid w:val="00914E1F"/>
    <w:rsid w:val="00935452"/>
    <w:rsid w:val="00967219"/>
    <w:rsid w:val="00986E42"/>
    <w:rsid w:val="00990795"/>
    <w:rsid w:val="009A2A2F"/>
    <w:rsid w:val="009A2D93"/>
    <w:rsid w:val="009A6486"/>
    <w:rsid w:val="009D41DA"/>
    <w:rsid w:val="009E4821"/>
    <w:rsid w:val="009F05FA"/>
    <w:rsid w:val="00A151C2"/>
    <w:rsid w:val="00A233A0"/>
    <w:rsid w:val="00A365BD"/>
    <w:rsid w:val="00A720D3"/>
    <w:rsid w:val="00A80B09"/>
    <w:rsid w:val="00A96AE1"/>
    <w:rsid w:val="00AA22BA"/>
    <w:rsid w:val="00AA417B"/>
    <w:rsid w:val="00AD36E1"/>
    <w:rsid w:val="00AD6D33"/>
    <w:rsid w:val="00B15542"/>
    <w:rsid w:val="00B51C33"/>
    <w:rsid w:val="00BA5376"/>
    <w:rsid w:val="00BB7EBF"/>
    <w:rsid w:val="00BC4F66"/>
    <w:rsid w:val="00BE005B"/>
    <w:rsid w:val="00C4698C"/>
    <w:rsid w:val="00C773D1"/>
    <w:rsid w:val="00C875F5"/>
    <w:rsid w:val="00CB4474"/>
    <w:rsid w:val="00CE3335"/>
    <w:rsid w:val="00CE5BF7"/>
    <w:rsid w:val="00D1285A"/>
    <w:rsid w:val="00D52CA6"/>
    <w:rsid w:val="00D82857"/>
    <w:rsid w:val="00D82DFF"/>
    <w:rsid w:val="00D966FB"/>
    <w:rsid w:val="00DB6D82"/>
    <w:rsid w:val="00DD4E92"/>
    <w:rsid w:val="00DE5332"/>
    <w:rsid w:val="00DF66D7"/>
    <w:rsid w:val="00DF6A0D"/>
    <w:rsid w:val="00E1638E"/>
    <w:rsid w:val="00E17A63"/>
    <w:rsid w:val="00E6292F"/>
    <w:rsid w:val="00E70C60"/>
    <w:rsid w:val="00E90530"/>
    <w:rsid w:val="00EA7275"/>
    <w:rsid w:val="00EC12D6"/>
    <w:rsid w:val="00EC2E45"/>
    <w:rsid w:val="00F324FB"/>
    <w:rsid w:val="00F36866"/>
    <w:rsid w:val="00F41F15"/>
    <w:rsid w:val="00F7631D"/>
    <w:rsid w:val="00F87E25"/>
    <w:rsid w:val="00FB1EF3"/>
    <w:rsid w:val="00FB6B08"/>
    <w:rsid w:val="00FB7775"/>
    <w:rsid w:val="00FC198A"/>
    <w:rsid w:val="00FE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393F-EFCB-4540-AEB0-F907EF1B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26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96AB7"/>
    <w:pPr>
      <w:suppressAutoHyphens/>
      <w:autoSpaceDN w:val="0"/>
      <w:spacing w:after="120"/>
    </w:pPr>
    <w:rPr>
      <w:kern w:val="3"/>
      <w:lang w:eastAsia="zh-CN"/>
    </w:rPr>
  </w:style>
  <w:style w:type="paragraph" w:styleId="a3">
    <w:name w:val="No Spacing"/>
    <w:uiPriority w:val="1"/>
    <w:qFormat/>
    <w:rsid w:val="00E1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163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rsid w:val="00E1638E"/>
    <w:pPr>
      <w:numPr>
        <w:numId w:val="3"/>
      </w:numPr>
    </w:pPr>
  </w:style>
  <w:style w:type="numbering" w:customStyle="1" w:styleId="WW8Num4">
    <w:name w:val="WW8Num4"/>
    <w:rsid w:val="00E1638E"/>
    <w:pPr>
      <w:numPr>
        <w:numId w:val="5"/>
      </w:numPr>
    </w:pPr>
  </w:style>
  <w:style w:type="paragraph" w:styleId="a4">
    <w:name w:val="List Paragraph"/>
    <w:basedOn w:val="a"/>
    <w:link w:val="a5"/>
    <w:uiPriority w:val="99"/>
    <w:qFormat/>
    <w:rsid w:val="009A6486"/>
    <w:pPr>
      <w:ind w:left="720"/>
      <w:contextualSpacing/>
    </w:pPr>
  </w:style>
  <w:style w:type="numbering" w:customStyle="1" w:styleId="WW8Num3">
    <w:name w:val="WW8Num3"/>
    <w:rsid w:val="000223AD"/>
    <w:pPr>
      <w:numPr>
        <w:numId w:val="8"/>
      </w:numPr>
    </w:pPr>
  </w:style>
  <w:style w:type="character" w:customStyle="1" w:styleId="c0">
    <w:name w:val="c0"/>
    <w:rsid w:val="00BE005B"/>
  </w:style>
  <w:style w:type="paragraph" w:customStyle="1" w:styleId="c22">
    <w:name w:val="c22"/>
    <w:basedOn w:val="a"/>
    <w:rsid w:val="00BE005B"/>
    <w:pPr>
      <w:suppressAutoHyphens/>
      <w:spacing w:before="280" w:after="280"/>
    </w:pPr>
    <w:rPr>
      <w:lang w:eastAsia="ar-SA"/>
    </w:rPr>
  </w:style>
  <w:style w:type="paragraph" w:styleId="a6">
    <w:name w:val="Normal (Web)"/>
    <w:basedOn w:val="a"/>
    <w:unhideWhenUsed/>
    <w:rsid w:val="00BE00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5726C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7">
    <w:name w:val="header"/>
    <w:basedOn w:val="a"/>
    <w:link w:val="a8"/>
    <w:unhideWhenUsed/>
    <w:rsid w:val="002667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67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26676A"/>
    <w:pPr>
      <w:spacing w:line="276" w:lineRule="auto"/>
      <w:jc w:val="left"/>
      <w:outlineLvl w:val="9"/>
    </w:pPr>
    <w:rPr>
      <w:rFonts w:asciiTheme="majorHAnsi" w:hAnsiTheme="majorHAnsi"/>
      <w:color w:val="2E74B5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6676A"/>
    <w:pPr>
      <w:spacing w:after="100"/>
    </w:pPr>
  </w:style>
  <w:style w:type="character" w:styleId="ac">
    <w:name w:val="Hyperlink"/>
    <w:basedOn w:val="a0"/>
    <w:uiPriority w:val="99"/>
    <w:unhideWhenUsed/>
    <w:rsid w:val="0026676A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466A61"/>
    <w:pPr>
      <w:widowControl w:val="0"/>
      <w:autoSpaceDE w:val="0"/>
      <w:autoSpaceDN w:val="0"/>
      <w:adjustRightInd w:val="0"/>
      <w:ind w:left="720"/>
    </w:pPr>
    <w:rPr>
      <w:lang w:val="en-US"/>
    </w:rPr>
  </w:style>
  <w:style w:type="paragraph" w:customStyle="1" w:styleId="Default">
    <w:name w:val="Default"/>
    <w:rsid w:val="00A96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20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20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99"/>
    <w:locked/>
    <w:rsid w:val="00200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s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vyazn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39D378-908A-4935-BE0A-2E80184D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Зайцева</dc:creator>
  <cp:lastModifiedBy>Галина Гужва</cp:lastModifiedBy>
  <cp:revision>2</cp:revision>
  <cp:lastPrinted>2019-09-24T07:49:00Z</cp:lastPrinted>
  <dcterms:created xsi:type="dcterms:W3CDTF">2020-10-02T12:20:00Z</dcterms:created>
  <dcterms:modified xsi:type="dcterms:W3CDTF">2020-10-02T12:20:00Z</dcterms:modified>
</cp:coreProperties>
</file>