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DA" w:rsidRPr="00542748" w:rsidRDefault="007920DA" w:rsidP="005E4523">
      <w:pPr>
        <w:jc w:val="center"/>
        <w:outlineLvl w:val="0"/>
        <w:rPr>
          <w:rFonts w:cs="Times New Roman"/>
          <w:b/>
          <w:i/>
        </w:rPr>
      </w:pPr>
      <w:r w:rsidRPr="00542748">
        <w:rPr>
          <w:rFonts w:cs="Times New Roman"/>
          <w:b/>
          <w:i/>
        </w:rPr>
        <w:t>Ростовская  область  Азовский  район  село  Александровка</w:t>
      </w:r>
    </w:p>
    <w:p w:rsidR="007920DA" w:rsidRPr="00542748" w:rsidRDefault="007920DA" w:rsidP="007920DA">
      <w:pPr>
        <w:jc w:val="center"/>
        <w:rPr>
          <w:rFonts w:cs="Times New Roman"/>
          <w:b/>
          <w:i/>
        </w:rPr>
      </w:pPr>
      <w:r w:rsidRPr="00542748">
        <w:rPr>
          <w:rFonts w:cs="Times New Roman"/>
          <w:b/>
          <w:i/>
        </w:rPr>
        <w:t>Муниципальное  бюджетное   общеобразовательное  учреждение  Александровская  средняя  общеобразовательная  школа Азовского района</w:t>
      </w:r>
    </w:p>
    <w:p w:rsidR="007920DA" w:rsidRPr="00542748" w:rsidRDefault="007920DA" w:rsidP="007920DA">
      <w:pPr>
        <w:jc w:val="center"/>
        <w:rPr>
          <w:rFonts w:cs="Times New Roman"/>
        </w:rPr>
      </w:pPr>
    </w:p>
    <w:p w:rsidR="007920DA" w:rsidRPr="00542748" w:rsidRDefault="007920DA" w:rsidP="007920DA">
      <w:pPr>
        <w:jc w:val="right"/>
        <w:rPr>
          <w:rFonts w:cs="Times New Roman"/>
          <w:b/>
        </w:rPr>
      </w:pPr>
      <w:r w:rsidRPr="00542748">
        <w:rPr>
          <w:rFonts w:cs="Times New Roman"/>
          <w:b/>
        </w:rPr>
        <w:t xml:space="preserve">                                                                             </w:t>
      </w:r>
    </w:p>
    <w:p w:rsidR="007920DA" w:rsidRPr="00542748" w:rsidRDefault="007920DA" w:rsidP="007920DA">
      <w:pPr>
        <w:jc w:val="right"/>
        <w:rPr>
          <w:rFonts w:cs="Times New Roman"/>
          <w:b/>
        </w:rPr>
      </w:pPr>
    </w:p>
    <w:p w:rsidR="007920DA" w:rsidRDefault="007920DA" w:rsidP="007920DA">
      <w:pPr>
        <w:jc w:val="right"/>
        <w:rPr>
          <w:rFonts w:cs="Times New Roman"/>
          <w:b/>
        </w:rPr>
      </w:pPr>
    </w:p>
    <w:p w:rsidR="007920DA" w:rsidRPr="00542748" w:rsidRDefault="007920DA" w:rsidP="007920DA">
      <w:pPr>
        <w:jc w:val="right"/>
        <w:rPr>
          <w:rFonts w:cs="Times New Roman"/>
          <w:b/>
        </w:rPr>
      </w:pPr>
    </w:p>
    <w:p w:rsidR="007920DA" w:rsidRPr="00542748" w:rsidRDefault="007920DA" w:rsidP="007920DA">
      <w:pPr>
        <w:spacing w:line="360" w:lineRule="auto"/>
        <w:jc w:val="both"/>
        <w:rPr>
          <w:rFonts w:cs="Times New Roman"/>
          <w:b/>
        </w:rPr>
      </w:pPr>
      <w:r w:rsidRPr="00542748">
        <w:rPr>
          <w:rFonts w:cs="Times New Roman"/>
          <w:b/>
        </w:rPr>
        <w:t xml:space="preserve">                                                                          </w:t>
      </w:r>
      <w:r>
        <w:rPr>
          <w:rFonts w:cs="Times New Roman"/>
          <w:b/>
        </w:rPr>
        <w:t xml:space="preserve">                                                                                               </w:t>
      </w:r>
      <w:r w:rsidRPr="00542748">
        <w:rPr>
          <w:rFonts w:cs="Times New Roman"/>
          <w:b/>
        </w:rPr>
        <w:t xml:space="preserve">      </w:t>
      </w:r>
      <w:r w:rsidR="00AD6A60">
        <w:rPr>
          <w:rFonts w:cs="Times New Roman"/>
          <w:b/>
        </w:rPr>
        <w:t>Утверждаю.</w:t>
      </w:r>
    </w:p>
    <w:p w:rsidR="007920DA" w:rsidRPr="00542748" w:rsidRDefault="007920DA" w:rsidP="007920DA">
      <w:pPr>
        <w:spacing w:line="360" w:lineRule="auto"/>
        <w:jc w:val="both"/>
        <w:rPr>
          <w:rFonts w:cs="Times New Roman"/>
        </w:rPr>
      </w:pPr>
      <w:r w:rsidRPr="00542748">
        <w:rPr>
          <w:rFonts w:cs="Times New Roman"/>
        </w:rPr>
        <w:t xml:space="preserve">                                                                          </w:t>
      </w:r>
      <w:r>
        <w:rPr>
          <w:rFonts w:cs="Times New Roman"/>
        </w:rPr>
        <w:t xml:space="preserve">                                            </w:t>
      </w:r>
      <w:r w:rsidRPr="00542748">
        <w:rPr>
          <w:rFonts w:cs="Times New Roman"/>
        </w:rPr>
        <w:t xml:space="preserve">                 </w:t>
      </w:r>
      <w:r>
        <w:rPr>
          <w:rFonts w:cs="Times New Roman"/>
        </w:rPr>
        <w:t xml:space="preserve">               </w:t>
      </w:r>
      <w:r w:rsidRPr="00542748">
        <w:rPr>
          <w:rFonts w:cs="Times New Roman"/>
        </w:rPr>
        <w:t xml:space="preserve">  </w:t>
      </w:r>
      <w:r>
        <w:rPr>
          <w:rFonts w:cs="Times New Roman"/>
        </w:rPr>
        <w:t xml:space="preserve"> Директор  МБОУ  Александровская  </w:t>
      </w:r>
      <w:r w:rsidRPr="00542748">
        <w:rPr>
          <w:rFonts w:cs="Times New Roman"/>
        </w:rPr>
        <w:t xml:space="preserve">СОШ </w:t>
      </w:r>
    </w:p>
    <w:p w:rsidR="007920DA" w:rsidRPr="00954D85" w:rsidRDefault="007920DA" w:rsidP="007920DA">
      <w:pPr>
        <w:spacing w:line="360" w:lineRule="auto"/>
        <w:jc w:val="both"/>
        <w:rPr>
          <w:rFonts w:cs="Times New Roman"/>
        </w:rPr>
      </w:pPr>
      <w:r w:rsidRPr="00542748">
        <w:rPr>
          <w:rFonts w:cs="Times New Roman"/>
        </w:rPr>
        <w:t xml:space="preserve">                                                 </w:t>
      </w:r>
      <w:r>
        <w:rPr>
          <w:rFonts w:cs="Times New Roman"/>
        </w:rPr>
        <w:t xml:space="preserve">                                                                                                              </w:t>
      </w:r>
      <w:r w:rsidR="00960471">
        <w:rPr>
          <w:rFonts w:cs="Times New Roman"/>
        </w:rPr>
        <w:t xml:space="preserve">                   ___</w:t>
      </w:r>
      <w:r w:rsidR="008F48F9">
        <w:rPr>
          <w:rFonts w:cs="Times New Roman"/>
        </w:rPr>
        <w:t xml:space="preserve">______ </w:t>
      </w:r>
      <w:r w:rsidR="008F48F9" w:rsidRPr="00542748">
        <w:rPr>
          <w:rFonts w:cs="Times New Roman"/>
        </w:rPr>
        <w:t>Дегтяр</w:t>
      </w:r>
      <w:r w:rsidR="008F48F9">
        <w:rPr>
          <w:rFonts w:cs="Times New Roman"/>
        </w:rPr>
        <w:t>ева  С.В</w:t>
      </w:r>
      <w:r w:rsidR="00960471">
        <w:rPr>
          <w:rFonts w:cs="Times New Roman"/>
        </w:rPr>
        <w:t>.</w:t>
      </w:r>
      <w:r w:rsidR="008F48F9" w:rsidRPr="00542748">
        <w:rPr>
          <w:rFonts w:cs="Times New Roman"/>
        </w:rPr>
        <w:t xml:space="preserve">                               </w:t>
      </w:r>
      <w:r w:rsidR="008F48F9">
        <w:rPr>
          <w:rFonts w:cs="Times New Roman"/>
        </w:rPr>
        <w:t xml:space="preserve">                                                           </w:t>
      </w:r>
    </w:p>
    <w:p w:rsidR="007920DA" w:rsidRPr="00542748" w:rsidRDefault="00AA7DAD" w:rsidP="007920DA">
      <w:pPr>
        <w:spacing w:line="360" w:lineRule="auto"/>
        <w:jc w:val="both"/>
        <w:rPr>
          <w:rFonts w:cs="Times New Roman"/>
        </w:rPr>
      </w:pPr>
      <w:r>
        <w:rPr>
          <w:rFonts w:cs="Times New Roman"/>
        </w:rPr>
        <w:t>.</w:t>
      </w:r>
      <w:r w:rsidR="008F48F9" w:rsidRPr="008F48F9">
        <w:rPr>
          <w:rFonts w:cs="Times New Roman"/>
        </w:rPr>
        <w:t xml:space="preserve"> </w:t>
      </w:r>
      <w:r w:rsidR="008F48F9">
        <w:rPr>
          <w:rFonts w:cs="Times New Roman"/>
        </w:rPr>
        <w:t xml:space="preserve">                                                                                                                                  </w:t>
      </w:r>
      <w:r w:rsidR="00BA2A19">
        <w:rPr>
          <w:rFonts w:cs="Times New Roman"/>
        </w:rPr>
        <w:t xml:space="preserve">                             </w:t>
      </w:r>
      <w:r w:rsidR="008F48F9" w:rsidRPr="00954D85">
        <w:rPr>
          <w:rFonts w:cs="Times New Roman"/>
        </w:rPr>
        <w:t xml:space="preserve">Приказ     </w:t>
      </w:r>
      <w:proofErr w:type="gramStart"/>
      <w:r w:rsidR="004C5CE5">
        <w:rPr>
          <w:rFonts w:cs="Times New Roman"/>
        </w:rPr>
        <w:t>от  28</w:t>
      </w:r>
      <w:r w:rsidR="003F234E">
        <w:rPr>
          <w:rFonts w:cs="Times New Roman"/>
        </w:rPr>
        <w:t>.08.2020</w:t>
      </w:r>
      <w:proofErr w:type="gramEnd"/>
      <w:r w:rsidR="008F48F9" w:rsidRPr="00954D85">
        <w:rPr>
          <w:rFonts w:cs="Times New Roman"/>
        </w:rPr>
        <w:t xml:space="preserve"> г.</w:t>
      </w:r>
      <w:r w:rsidR="00BA2A19">
        <w:rPr>
          <w:rFonts w:cs="Times New Roman"/>
        </w:rPr>
        <w:t xml:space="preserve">   </w:t>
      </w:r>
      <w:r w:rsidR="00BA2A19" w:rsidRPr="00BA2A19">
        <w:rPr>
          <w:rFonts w:cs="Times New Roman"/>
        </w:rPr>
        <w:t xml:space="preserve"> </w:t>
      </w:r>
      <w:r w:rsidR="003F234E">
        <w:rPr>
          <w:rFonts w:cs="Times New Roman"/>
        </w:rPr>
        <w:t>№  61</w:t>
      </w:r>
      <w:r w:rsidR="00BA2A19" w:rsidRPr="00954D85">
        <w:rPr>
          <w:rFonts w:cs="Times New Roman"/>
        </w:rPr>
        <w:t xml:space="preserve">   </w:t>
      </w:r>
    </w:p>
    <w:p w:rsidR="007920DA" w:rsidRPr="00542748" w:rsidRDefault="007920DA" w:rsidP="007920DA">
      <w:pPr>
        <w:jc w:val="center"/>
        <w:rPr>
          <w:rFonts w:cs="Times New Roman"/>
        </w:rPr>
      </w:pPr>
    </w:p>
    <w:p w:rsidR="007920DA" w:rsidRDefault="007920DA" w:rsidP="007920DA">
      <w:pPr>
        <w:jc w:val="center"/>
        <w:outlineLvl w:val="0"/>
        <w:rPr>
          <w:rFonts w:cs="Times New Roman"/>
          <w:b/>
          <w:sz w:val="28"/>
          <w:szCs w:val="28"/>
        </w:rPr>
      </w:pPr>
    </w:p>
    <w:p w:rsidR="007920DA" w:rsidRPr="00542748" w:rsidRDefault="007920DA" w:rsidP="007920DA">
      <w:pPr>
        <w:jc w:val="center"/>
        <w:outlineLvl w:val="0"/>
        <w:rPr>
          <w:rFonts w:cs="Times New Roman"/>
          <w:b/>
          <w:sz w:val="28"/>
          <w:szCs w:val="28"/>
        </w:rPr>
      </w:pPr>
    </w:p>
    <w:p w:rsidR="007920DA" w:rsidRPr="00542748" w:rsidRDefault="007920DA" w:rsidP="007920DA">
      <w:pPr>
        <w:spacing w:line="360" w:lineRule="auto"/>
        <w:jc w:val="center"/>
        <w:outlineLvl w:val="0"/>
        <w:rPr>
          <w:rFonts w:cs="Times New Roman"/>
          <w:b/>
          <w:sz w:val="28"/>
          <w:szCs w:val="28"/>
        </w:rPr>
      </w:pPr>
      <w:r w:rsidRPr="00542748">
        <w:rPr>
          <w:rFonts w:cs="Times New Roman"/>
          <w:b/>
          <w:sz w:val="28"/>
          <w:szCs w:val="28"/>
        </w:rPr>
        <w:t>Рабочая  программа</w:t>
      </w:r>
    </w:p>
    <w:p w:rsidR="007920DA" w:rsidRPr="00542748" w:rsidRDefault="007920DA" w:rsidP="007920DA">
      <w:pPr>
        <w:spacing w:line="360" w:lineRule="auto"/>
        <w:jc w:val="center"/>
        <w:outlineLvl w:val="0"/>
        <w:rPr>
          <w:rFonts w:cs="Times New Roman"/>
          <w:b/>
          <w:sz w:val="28"/>
          <w:szCs w:val="28"/>
        </w:rPr>
      </w:pPr>
      <w:r w:rsidRPr="00542748">
        <w:rPr>
          <w:rFonts w:cs="Times New Roman"/>
          <w:b/>
          <w:sz w:val="28"/>
          <w:szCs w:val="28"/>
        </w:rPr>
        <w:t xml:space="preserve">по  </w:t>
      </w:r>
      <w:r>
        <w:rPr>
          <w:rFonts w:cs="Times New Roman"/>
          <w:b/>
          <w:sz w:val="28"/>
          <w:szCs w:val="28"/>
        </w:rPr>
        <w:t>музыке</w:t>
      </w:r>
      <w:r w:rsidR="008F48F9">
        <w:rPr>
          <w:rFonts w:cs="Times New Roman"/>
          <w:b/>
          <w:sz w:val="28"/>
          <w:szCs w:val="28"/>
        </w:rPr>
        <w:t xml:space="preserve"> на 2019- 2020 учебный год</w:t>
      </w:r>
    </w:p>
    <w:p w:rsidR="007920DA" w:rsidRPr="00542748" w:rsidRDefault="007920DA" w:rsidP="007920DA">
      <w:pPr>
        <w:spacing w:line="360" w:lineRule="auto"/>
        <w:rPr>
          <w:rFonts w:cs="Times New Roman"/>
        </w:rPr>
      </w:pPr>
    </w:p>
    <w:p w:rsidR="007920DA" w:rsidRPr="00542748" w:rsidRDefault="007920DA" w:rsidP="007920DA">
      <w:pPr>
        <w:rPr>
          <w:rFonts w:cs="Times New Roman"/>
        </w:rPr>
      </w:pPr>
    </w:p>
    <w:p w:rsidR="007920DA" w:rsidRPr="00542748" w:rsidRDefault="007920DA" w:rsidP="007920DA">
      <w:pPr>
        <w:outlineLvl w:val="0"/>
        <w:rPr>
          <w:rFonts w:cs="Times New Roman"/>
        </w:rPr>
      </w:pPr>
    </w:p>
    <w:p w:rsidR="007920DA" w:rsidRPr="00542748" w:rsidRDefault="007920DA" w:rsidP="007920DA">
      <w:pPr>
        <w:outlineLvl w:val="0"/>
        <w:rPr>
          <w:rFonts w:cs="Times New Roman"/>
        </w:rPr>
      </w:pPr>
    </w:p>
    <w:p w:rsidR="007920DA" w:rsidRPr="00542748" w:rsidRDefault="007920DA" w:rsidP="007920DA">
      <w:pPr>
        <w:outlineLvl w:val="0"/>
        <w:rPr>
          <w:rFonts w:cs="Times New Roman"/>
        </w:rPr>
      </w:pPr>
    </w:p>
    <w:p w:rsidR="007920DA" w:rsidRPr="00542748" w:rsidRDefault="007920DA" w:rsidP="007920DA">
      <w:pPr>
        <w:outlineLvl w:val="0"/>
        <w:rPr>
          <w:rFonts w:cs="Times New Roman"/>
        </w:rPr>
      </w:pPr>
    </w:p>
    <w:p w:rsidR="007920DA" w:rsidRDefault="007920DA" w:rsidP="007920DA">
      <w:pPr>
        <w:outlineLvl w:val="0"/>
        <w:rPr>
          <w:rFonts w:cs="Times New Roman"/>
        </w:rPr>
      </w:pPr>
    </w:p>
    <w:p w:rsidR="008F48F9" w:rsidRDefault="008F48F9" w:rsidP="007920DA">
      <w:pPr>
        <w:outlineLvl w:val="0"/>
        <w:rPr>
          <w:rFonts w:cs="Times New Roman"/>
        </w:rPr>
      </w:pPr>
    </w:p>
    <w:p w:rsidR="008F48F9" w:rsidRDefault="008F48F9" w:rsidP="007920DA">
      <w:pPr>
        <w:outlineLvl w:val="0"/>
        <w:rPr>
          <w:rFonts w:cs="Times New Roman"/>
        </w:rPr>
      </w:pPr>
    </w:p>
    <w:p w:rsidR="007920DA" w:rsidRDefault="007920DA" w:rsidP="007920DA">
      <w:pPr>
        <w:outlineLvl w:val="0"/>
        <w:rPr>
          <w:rFonts w:cs="Times New Roman"/>
        </w:rPr>
      </w:pPr>
    </w:p>
    <w:p w:rsidR="007920DA" w:rsidRDefault="007920DA" w:rsidP="007920DA">
      <w:pPr>
        <w:outlineLvl w:val="0"/>
        <w:rPr>
          <w:rFonts w:cs="Times New Roman"/>
        </w:rPr>
      </w:pPr>
    </w:p>
    <w:p w:rsidR="007920DA" w:rsidRDefault="007920DA" w:rsidP="007920DA">
      <w:pPr>
        <w:outlineLvl w:val="0"/>
        <w:rPr>
          <w:rFonts w:cs="Times New Roman"/>
        </w:rPr>
      </w:pPr>
    </w:p>
    <w:p w:rsidR="007920DA" w:rsidRDefault="008F48F9" w:rsidP="007920DA">
      <w:pPr>
        <w:outlineLvl w:val="0"/>
        <w:rPr>
          <w:rFonts w:cs="Times New Roman"/>
        </w:rPr>
      </w:pPr>
      <w:r>
        <w:rPr>
          <w:rFonts w:cs="Times New Roman"/>
        </w:rPr>
        <w:t>Основное общее образование 5</w:t>
      </w:r>
      <w:r w:rsidR="00AD6A60">
        <w:rPr>
          <w:rFonts w:cs="Times New Roman"/>
        </w:rPr>
        <w:t xml:space="preserve"> «А»,5 «Б» </w:t>
      </w:r>
      <w:r>
        <w:rPr>
          <w:rFonts w:cs="Times New Roman"/>
        </w:rPr>
        <w:t xml:space="preserve"> класс</w:t>
      </w:r>
      <w:r w:rsidR="00AD6A60">
        <w:rPr>
          <w:rFonts w:cs="Times New Roman"/>
        </w:rPr>
        <w:t>ы</w:t>
      </w:r>
    </w:p>
    <w:p w:rsidR="007920DA" w:rsidRPr="00542748" w:rsidRDefault="00960471" w:rsidP="007920DA">
      <w:pPr>
        <w:outlineLvl w:val="0"/>
        <w:rPr>
          <w:rFonts w:cs="Times New Roman"/>
        </w:rPr>
      </w:pPr>
      <w:r>
        <w:rPr>
          <w:rFonts w:cs="Times New Roman"/>
        </w:rPr>
        <w:t>Количество  часов  34</w:t>
      </w:r>
      <w:r w:rsidR="007920DA" w:rsidRPr="00542748">
        <w:rPr>
          <w:rFonts w:cs="Times New Roman"/>
        </w:rPr>
        <w:t>, 1 час в неделю</w:t>
      </w:r>
    </w:p>
    <w:p w:rsidR="007920DA" w:rsidRPr="00542748" w:rsidRDefault="007920DA" w:rsidP="007920DA">
      <w:pPr>
        <w:rPr>
          <w:rFonts w:cs="Times New Roman"/>
        </w:rPr>
      </w:pPr>
      <w:r w:rsidRPr="00542748">
        <w:rPr>
          <w:rFonts w:cs="Times New Roman"/>
        </w:rPr>
        <w:t xml:space="preserve">Учитель  </w:t>
      </w:r>
      <w:proofErr w:type="spellStart"/>
      <w:r>
        <w:rPr>
          <w:rFonts w:cs="Times New Roman"/>
        </w:rPr>
        <w:t>Окост</w:t>
      </w:r>
      <w:proofErr w:type="spellEnd"/>
      <w:r>
        <w:rPr>
          <w:rFonts w:cs="Times New Roman"/>
        </w:rPr>
        <w:t xml:space="preserve"> Нина Валерьевна</w:t>
      </w:r>
    </w:p>
    <w:p w:rsidR="007920DA" w:rsidRDefault="007920DA" w:rsidP="007920DA">
      <w:pPr>
        <w:tabs>
          <w:tab w:val="left" w:pos="1701"/>
        </w:tabs>
        <w:rPr>
          <w:rFonts w:cs="Times New Roman"/>
        </w:rPr>
      </w:pPr>
    </w:p>
    <w:p w:rsidR="00AA7DAD" w:rsidRDefault="00AA7DAD" w:rsidP="007920DA">
      <w:pPr>
        <w:tabs>
          <w:tab w:val="left" w:pos="1701"/>
        </w:tabs>
        <w:rPr>
          <w:rFonts w:cs="Times New Roman"/>
        </w:rPr>
      </w:pPr>
    </w:p>
    <w:p w:rsidR="00AA7DAD" w:rsidRPr="0097655D" w:rsidRDefault="00AA7DAD" w:rsidP="007920DA">
      <w:pPr>
        <w:tabs>
          <w:tab w:val="left" w:pos="1701"/>
        </w:tabs>
        <w:rPr>
          <w:rFonts w:cs="Times New Roman"/>
        </w:rPr>
      </w:pPr>
    </w:p>
    <w:p w:rsidR="008F48F9" w:rsidRDefault="008F48F9" w:rsidP="00960471">
      <w:pPr>
        <w:jc w:val="center"/>
        <w:rPr>
          <w:b/>
          <w:sz w:val="28"/>
          <w:szCs w:val="28"/>
        </w:rPr>
      </w:pPr>
      <w:r>
        <w:rPr>
          <w:b/>
          <w:sz w:val="28"/>
          <w:szCs w:val="28"/>
        </w:rPr>
        <w:lastRenderedPageBreak/>
        <w:t>Раздел 1. П</w:t>
      </w:r>
      <w:r w:rsidRPr="00F3603F">
        <w:rPr>
          <w:b/>
          <w:sz w:val="28"/>
          <w:szCs w:val="28"/>
        </w:rPr>
        <w:t>ояснительная записка</w:t>
      </w:r>
    </w:p>
    <w:p w:rsidR="008F48F9" w:rsidRDefault="008F48F9" w:rsidP="008F48F9">
      <w:pPr>
        <w:spacing w:line="360" w:lineRule="auto"/>
        <w:jc w:val="both"/>
      </w:pPr>
    </w:p>
    <w:p w:rsidR="008F48F9" w:rsidRDefault="008F48F9" w:rsidP="008F48F9">
      <w:pPr>
        <w:spacing w:line="360" w:lineRule="auto"/>
        <w:jc w:val="both"/>
      </w:pPr>
      <w:r w:rsidRPr="00013657">
        <w:t>Настоящая рабочая</w:t>
      </w:r>
      <w:r>
        <w:t xml:space="preserve"> программа является частью основной образовательной программы основного общего образования МБОУ Александровская СОШ, входит в содержательный раздел.</w:t>
      </w:r>
    </w:p>
    <w:p w:rsidR="008F48F9" w:rsidRDefault="008F48F9" w:rsidP="008F48F9">
      <w:pPr>
        <w:spacing w:line="360" w:lineRule="auto"/>
        <w:jc w:val="both"/>
      </w:pPr>
      <w:r>
        <w:t>Рабочая программа по музыке для 5 класса составлена в соответствии со следующими нормативно- правовыми документами:</w:t>
      </w:r>
    </w:p>
    <w:p w:rsidR="008F48F9" w:rsidRDefault="008F48F9" w:rsidP="008F48F9">
      <w:pPr>
        <w:spacing w:line="360" w:lineRule="auto"/>
        <w:jc w:val="both"/>
      </w:pPr>
      <w:r>
        <w:t>1. Федеральный закон   «Об образовании в Российской Федерации» от 29.12.2012 г. ФЗ №273 (с изменениями);</w:t>
      </w:r>
    </w:p>
    <w:p w:rsidR="008F48F9" w:rsidRDefault="008F48F9" w:rsidP="008F48F9">
      <w:pPr>
        <w:spacing w:line="360" w:lineRule="auto"/>
        <w:jc w:val="both"/>
      </w:pPr>
      <w:r>
        <w:t xml:space="preserve">2. Федеральный государственный образовательный </w:t>
      </w:r>
      <w:proofErr w:type="gramStart"/>
      <w:r>
        <w:t>стандарт  основного</w:t>
      </w:r>
      <w:proofErr w:type="gramEnd"/>
      <w:r>
        <w:t xml:space="preserve"> общего образования, утвержденный приказом Министерства образования и науки Российской Федерации от 17.12.2010 г. № 1897 с изменениями, приказ МИНОБРНАУКИ РОССИИ  от 31.12.2015 г. №1577);</w:t>
      </w:r>
    </w:p>
    <w:p w:rsidR="008F48F9" w:rsidRDefault="008F48F9" w:rsidP="008F48F9">
      <w:pPr>
        <w:spacing w:line="360" w:lineRule="auto"/>
        <w:jc w:val="both"/>
      </w:pPr>
      <w:r>
        <w:t>3.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8F48F9" w:rsidRDefault="008F48F9" w:rsidP="008F48F9">
      <w:pPr>
        <w:spacing w:line="360" w:lineRule="auto"/>
        <w:jc w:val="both"/>
      </w:pPr>
      <w:r>
        <w:t>4. Учебный план на 2019-2020 учебный год;</w:t>
      </w:r>
    </w:p>
    <w:p w:rsidR="008F48F9" w:rsidRPr="008F48F9" w:rsidRDefault="008F48F9" w:rsidP="008F48F9">
      <w:pPr>
        <w:spacing w:line="360" w:lineRule="auto"/>
        <w:jc w:val="both"/>
        <w:rPr>
          <w:color w:val="FF0000"/>
        </w:rPr>
      </w:pPr>
      <w:r>
        <w:t xml:space="preserve">5. Примерная программа основного общего образования по музыке, с учетом авторской программы </w:t>
      </w:r>
      <w:r w:rsidR="00550BA2" w:rsidRPr="00550BA2">
        <w:t xml:space="preserve">Г.П. Сергеева, Е.Д. Критская, И. Э. </w:t>
      </w:r>
      <w:proofErr w:type="spellStart"/>
      <w:r w:rsidR="00550BA2" w:rsidRPr="00550BA2">
        <w:t>Кашекова</w:t>
      </w:r>
      <w:proofErr w:type="spellEnd"/>
      <w:r w:rsidRPr="00550BA2">
        <w:t xml:space="preserve"> «</w:t>
      </w:r>
      <w:r w:rsidR="00550BA2" w:rsidRPr="00550BA2">
        <w:t>Музыка</w:t>
      </w:r>
      <w:r w:rsidRPr="00550BA2">
        <w:t>.</w:t>
      </w:r>
      <w:r w:rsidR="00550BA2" w:rsidRPr="00550BA2">
        <w:t xml:space="preserve"> Искусство</w:t>
      </w:r>
      <w:r w:rsidRPr="00550BA2">
        <w:t xml:space="preserve"> 5-9  класс»/ Программы для общеобразовательных учреждений. </w:t>
      </w:r>
      <w:r w:rsidR="00550BA2" w:rsidRPr="00550BA2">
        <w:t>Музыка. Искусство</w:t>
      </w:r>
      <w:r w:rsidRPr="00550BA2">
        <w:t xml:space="preserve"> 5- 9  КЛАСС, М.: «</w:t>
      </w:r>
      <w:r w:rsidR="00550BA2" w:rsidRPr="00550BA2">
        <w:t>Просвещение», 2016</w:t>
      </w:r>
      <w:r w:rsidRPr="00550BA2">
        <w:t>;</w:t>
      </w:r>
    </w:p>
    <w:p w:rsidR="008F48F9" w:rsidRPr="00211DAB" w:rsidRDefault="008F48F9" w:rsidP="008F48F9">
      <w:pPr>
        <w:spacing w:line="360" w:lineRule="auto"/>
        <w:jc w:val="both"/>
      </w:pPr>
      <w:r w:rsidRPr="00211DAB">
        <w:t xml:space="preserve">6. Учебник </w:t>
      </w:r>
      <w:r>
        <w:t xml:space="preserve">«Музыка», 5 </w:t>
      </w:r>
      <w:proofErr w:type="spellStart"/>
      <w:r>
        <w:t>кл</w:t>
      </w:r>
      <w:proofErr w:type="spellEnd"/>
      <w:r>
        <w:t xml:space="preserve">. – Критская Е.Д., Сергеева </w:t>
      </w:r>
      <w:r w:rsidR="004C5CE5">
        <w:t>Г. П.  - М.:</w:t>
      </w:r>
      <w:r w:rsidR="003F234E">
        <w:t xml:space="preserve"> «Просвещение», </w:t>
      </w:r>
      <w:proofErr w:type="gramStart"/>
      <w:r w:rsidR="003F234E">
        <w:t>2019</w:t>
      </w:r>
      <w:r w:rsidR="00781EC0">
        <w:t xml:space="preserve"> </w:t>
      </w:r>
      <w:r>
        <w:t>;</w:t>
      </w:r>
      <w:proofErr w:type="gramEnd"/>
    </w:p>
    <w:p w:rsidR="008F48F9" w:rsidRDefault="008F48F9" w:rsidP="00F96A83">
      <w:pPr>
        <w:jc w:val="both"/>
        <w:rPr>
          <w:rFonts w:cs="Times New Roman"/>
          <w:b/>
        </w:rPr>
      </w:pPr>
    </w:p>
    <w:p w:rsidR="008F48F9" w:rsidRDefault="008F48F9" w:rsidP="008F48F9">
      <w:pPr>
        <w:spacing w:line="360" w:lineRule="auto"/>
        <w:jc w:val="both"/>
      </w:pPr>
      <w:r w:rsidRPr="009755D6">
        <w:t>Целью</w:t>
      </w:r>
      <w:r>
        <w:rPr>
          <w:b/>
        </w:rPr>
        <w:t xml:space="preserve"> </w:t>
      </w:r>
      <w:r>
        <w:t>курса «Музыка» 5 класса в соответствии с Федеральным государственным образовательным стандартом основного общего образования является:</w:t>
      </w:r>
    </w:p>
    <w:p w:rsidR="00F96A83" w:rsidRDefault="008F48F9" w:rsidP="00F96A83">
      <w:pPr>
        <w:jc w:val="both"/>
        <w:rPr>
          <w:rFonts w:cs="Times New Roman"/>
        </w:rPr>
      </w:pPr>
      <w:r>
        <w:rPr>
          <w:rFonts w:cs="Times New Roman"/>
          <w:b/>
        </w:rPr>
        <w:t xml:space="preserve">- </w:t>
      </w:r>
      <w:r w:rsidR="00F96A83">
        <w:rPr>
          <w:rFonts w:cs="Times New Roman"/>
        </w:rPr>
        <w:t>развитие музыкальной куль</w:t>
      </w:r>
      <w:r w:rsidR="00517F9B">
        <w:rPr>
          <w:rFonts w:cs="Times New Roman"/>
        </w:rPr>
        <w:t>туры школьников как неотъемлемой части</w:t>
      </w:r>
      <w:r w:rsidR="00F96A83">
        <w:rPr>
          <w:rFonts w:cs="Times New Roman"/>
        </w:rPr>
        <w:t xml:space="preserve"> духовной культуры.</w:t>
      </w:r>
    </w:p>
    <w:p w:rsidR="008F48F9" w:rsidRDefault="008F48F9" w:rsidP="008F48F9">
      <w:pPr>
        <w:spacing w:line="360" w:lineRule="auto"/>
        <w:jc w:val="both"/>
      </w:pPr>
    </w:p>
    <w:p w:rsidR="008F48F9" w:rsidRDefault="008F48F9" w:rsidP="008F48F9">
      <w:pPr>
        <w:spacing w:line="360" w:lineRule="auto"/>
        <w:jc w:val="both"/>
      </w:pPr>
      <w:r>
        <w:t>Дл</w:t>
      </w:r>
      <w:r w:rsidR="009755D6">
        <w:t>я достижения цели</w:t>
      </w:r>
      <w:r>
        <w:t xml:space="preserve"> необходимо решение следующих  </w:t>
      </w:r>
      <w:r w:rsidRPr="008F48F9">
        <w:rPr>
          <w:b/>
        </w:rPr>
        <w:t>задач</w:t>
      </w:r>
      <w:r>
        <w:t>:</w:t>
      </w:r>
    </w:p>
    <w:p w:rsidR="00F96A83" w:rsidRDefault="00F96A83" w:rsidP="00F96A83">
      <w:pPr>
        <w:widowControl/>
        <w:numPr>
          <w:ilvl w:val="0"/>
          <w:numId w:val="24"/>
        </w:numPr>
        <w:suppressAutoHyphens w:val="0"/>
        <w:ind w:left="284"/>
        <w:jc w:val="both"/>
        <w:rPr>
          <w:rFonts w:eastAsia="Calibri" w:cs="Times New Roman"/>
        </w:rPr>
      </w:pPr>
      <w:r>
        <w:rPr>
          <w:rFonts w:eastAsia="Calibri" w:cs="Times New Roman"/>
        </w:rPr>
        <w:t>Приобщение к музыке как эмоциональному, нравственно-эстетическому феномену, осознание через музыку жизненных явлений, овладение культурой отношений, запечатленной в произведениях искусства, раскрывающих духовный опыт поколений;</w:t>
      </w:r>
    </w:p>
    <w:p w:rsidR="00F96A83" w:rsidRDefault="00F96A83" w:rsidP="00F96A83">
      <w:pPr>
        <w:widowControl/>
        <w:numPr>
          <w:ilvl w:val="0"/>
          <w:numId w:val="24"/>
        </w:numPr>
        <w:suppressAutoHyphens w:val="0"/>
        <w:ind w:left="284"/>
        <w:jc w:val="both"/>
        <w:rPr>
          <w:rFonts w:eastAsia="Calibri" w:cs="Times New Roman"/>
        </w:rPr>
      </w:pPr>
      <w:r>
        <w:rPr>
          <w:rFonts w:eastAsia="Calibri" w:cs="Times New Roman"/>
        </w:rPr>
        <w:t>Развитие в процессе музыкальных занятий творческого потенциала, ассоциативности мышления, воображения через потребности в общении с искусством.</w:t>
      </w:r>
    </w:p>
    <w:p w:rsidR="00F96A83" w:rsidRDefault="00F96A83" w:rsidP="00F96A83">
      <w:pPr>
        <w:widowControl/>
        <w:numPr>
          <w:ilvl w:val="0"/>
          <w:numId w:val="24"/>
        </w:numPr>
        <w:suppressAutoHyphens w:val="0"/>
        <w:ind w:left="284"/>
        <w:jc w:val="both"/>
        <w:rPr>
          <w:rFonts w:eastAsia="Calibri" w:cs="Times New Roman"/>
        </w:rPr>
      </w:pPr>
      <w:r>
        <w:rPr>
          <w:rFonts w:eastAsia="Calibri" w:cs="Times New Roman"/>
        </w:rPr>
        <w:t>Освоение языка музыки, его выразительных возможностей в создании музыкального образа, общих и специфических средств художественной выразительности разных видов искусства.</w:t>
      </w:r>
    </w:p>
    <w:p w:rsidR="007920DA" w:rsidRDefault="007920DA" w:rsidP="00F96A83">
      <w:pPr>
        <w:spacing w:line="360" w:lineRule="auto"/>
        <w:ind w:left="284"/>
        <w:jc w:val="both"/>
        <w:rPr>
          <w:rFonts w:cs="Times New Roman"/>
        </w:rPr>
      </w:pPr>
    </w:p>
    <w:p w:rsidR="007920DA" w:rsidRDefault="007920DA" w:rsidP="00F96A83">
      <w:pPr>
        <w:spacing w:line="360" w:lineRule="auto"/>
        <w:jc w:val="both"/>
        <w:rPr>
          <w:rFonts w:cs="Times New Roman"/>
          <w:b/>
        </w:rPr>
      </w:pPr>
      <w:r w:rsidRPr="00C77D47">
        <w:rPr>
          <w:rFonts w:cs="Times New Roman"/>
          <w:b/>
        </w:rPr>
        <w:t>Педагогические технологии</w:t>
      </w:r>
    </w:p>
    <w:p w:rsidR="00F96A83" w:rsidRPr="007B4D7C" w:rsidRDefault="00F96A83" w:rsidP="00F96A83">
      <w:pPr>
        <w:spacing w:line="360" w:lineRule="auto"/>
        <w:ind w:firstLine="851"/>
        <w:jc w:val="both"/>
        <w:rPr>
          <w:rFonts w:cs="Times New Roman"/>
        </w:rPr>
      </w:pPr>
      <w:r w:rsidRPr="007B4D7C">
        <w:rPr>
          <w:rFonts w:cs="Times New Roman"/>
        </w:rPr>
        <w:t xml:space="preserve">Педагогические технологии, используемые в процессе реализации рабочей программы, направлены на достижение соответствующих </w:t>
      </w:r>
      <w:proofErr w:type="spellStart"/>
      <w:r w:rsidRPr="007B4D7C">
        <w:rPr>
          <w:rFonts w:cs="Times New Roman"/>
        </w:rPr>
        <w:lastRenderedPageBreak/>
        <w:t>уровню</w:t>
      </w:r>
      <w:r w:rsidR="00E74C74">
        <w:rPr>
          <w:rFonts w:cs="Times New Roman"/>
        </w:rPr>
        <w:t>основного</w:t>
      </w:r>
      <w:proofErr w:type="spellEnd"/>
      <w:r w:rsidRPr="007B4D7C">
        <w:rPr>
          <w:rFonts w:cs="Times New Roman"/>
        </w:rPr>
        <w:t xml:space="preserve"> общего образования личностных, </w:t>
      </w:r>
      <w:proofErr w:type="spellStart"/>
      <w:r w:rsidRPr="007B4D7C">
        <w:rPr>
          <w:rFonts w:cs="Times New Roman"/>
        </w:rPr>
        <w:t>метапредметных</w:t>
      </w:r>
      <w:proofErr w:type="spellEnd"/>
      <w:r w:rsidRPr="007B4D7C">
        <w:rPr>
          <w:rFonts w:cs="Times New Roman"/>
        </w:rPr>
        <w:t xml:space="preserve"> и предметных образовательных результатов. </w:t>
      </w:r>
    </w:p>
    <w:p w:rsidR="00F96A83" w:rsidRPr="007B4D7C" w:rsidRDefault="00F96A83" w:rsidP="00F96A83">
      <w:pPr>
        <w:spacing w:line="360" w:lineRule="auto"/>
        <w:jc w:val="both"/>
        <w:rPr>
          <w:rFonts w:cs="Times New Roman"/>
        </w:rPr>
      </w:pPr>
      <w:r w:rsidRPr="007B4D7C">
        <w:rPr>
          <w:rFonts w:cs="Times New Roman"/>
        </w:rPr>
        <w:t xml:space="preserve">В соответствии с системно - </w:t>
      </w:r>
      <w:proofErr w:type="spellStart"/>
      <w:r w:rsidRPr="007B4D7C">
        <w:rPr>
          <w:rFonts w:cs="Times New Roman"/>
        </w:rPr>
        <w:t>деятельностным</w:t>
      </w:r>
      <w:proofErr w:type="spellEnd"/>
      <w:r w:rsidRPr="007B4D7C">
        <w:rPr>
          <w:rFonts w:cs="Times New Roman"/>
        </w:rPr>
        <w:t xml:space="preserve"> подходом используются технологии </w:t>
      </w:r>
      <w:proofErr w:type="spellStart"/>
      <w:r w:rsidRPr="007B4D7C">
        <w:rPr>
          <w:rFonts w:cs="Times New Roman"/>
        </w:rPr>
        <w:t>деятельностного</w:t>
      </w:r>
      <w:proofErr w:type="spellEnd"/>
      <w:r w:rsidRPr="007B4D7C">
        <w:rPr>
          <w:rFonts w:cs="Times New Roman"/>
        </w:rPr>
        <w:t xml:space="preserve"> типа, в </w:t>
      </w:r>
      <w:proofErr w:type="spellStart"/>
      <w:r w:rsidRPr="007B4D7C">
        <w:rPr>
          <w:rFonts w:cs="Times New Roman"/>
        </w:rPr>
        <w:t>т.ч</w:t>
      </w:r>
      <w:proofErr w:type="spellEnd"/>
      <w:r w:rsidRPr="007B4D7C">
        <w:rPr>
          <w:rFonts w:cs="Times New Roman"/>
        </w:rPr>
        <w:t>. личност</w:t>
      </w:r>
      <w:r w:rsidR="00E74C74">
        <w:rPr>
          <w:rFonts w:cs="Times New Roman"/>
        </w:rPr>
        <w:t xml:space="preserve">но- ориентированные </w:t>
      </w:r>
      <w:r w:rsidRPr="007B4D7C">
        <w:rPr>
          <w:rFonts w:cs="Times New Roman"/>
        </w:rPr>
        <w:t>технологии, игровые, групповые способы обучения.</w:t>
      </w:r>
    </w:p>
    <w:p w:rsidR="00F96A83" w:rsidRPr="007B4D7C" w:rsidRDefault="00F96A83" w:rsidP="00F96A83">
      <w:pPr>
        <w:spacing w:line="360" w:lineRule="auto"/>
        <w:ind w:firstLine="851"/>
        <w:jc w:val="both"/>
        <w:rPr>
          <w:rFonts w:cs="Times New Roman"/>
          <w:b/>
        </w:rPr>
      </w:pPr>
      <w:r w:rsidRPr="007B4D7C">
        <w:rPr>
          <w:rFonts w:cs="Times New Roman"/>
          <w:b/>
        </w:rPr>
        <w:t>Формы организации учебной деятельности</w:t>
      </w:r>
    </w:p>
    <w:p w:rsidR="00F96A83" w:rsidRPr="007B4D7C" w:rsidRDefault="00F96A83" w:rsidP="00F96A83">
      <w:pPr>
        <w:spacing w:line="360" w:lineRule="auto"/>
        <w:jc w:val="both"/>
        <w:rPr>
          <w:rFonts w:cs="Times New Roman"/>
        </w:rPr>
      </w:pPr>
      <w:r w:rsidRPr="007B4D7C">
        <w:rPr>
          <w:rFonts w:cs="Times New Roman"/>
        </w:rPr>
        <w:t xml:space="preserve">Практические занятия, лекции, дискуссии, беседы, игры- </w:t>
      </w:r>
      <w:proofErr w:type="spellStart"/>
      <w:r w:rsidRPr="007B4D7C">
        <w:rPr>
          <w:rFonts w:cs="Times New Roman"/>
        </w:rPr>
        <w:t>распевки</w:t>
      </w:r>
      <w:proofErr w:type="spellEnd"/>
      <w:r w:rsidR="00AA7DAD">
        <w:rPr>
          <w:rFonts w:cs="Times New Roman"/>
        </w:rPr>
        <w:t>, викторины, концерты, конкурсы</w:t>
      </w:r>
      <w:r w:rsidRPr="007B4D7C">
        <w:rPr>
          <w:rFonts w:cs="Times New Roman"/>
        </w:rPr>
        <w:t>.</w:t>
      </w:r>
    </w:p>
    <w:p w:rsidR="00E74C74" w:rsidRDefault="00E74C74" w:rsidP="00F96A83">
      <w:pPr>
        <w:spacing w:line="360" w:lineRule="auto"/>
        <w:ind w:firstLine="851"/>
        <w:jc w:val="both"/>
        <w:rPr>
          <w:rFonts w:cs="Times New Roman"/>
          <w:b/>
        </w:rPr>
      </w:pPr>
    </w:p>
    <w:p w:rsidR="00F96A83" w:rsidRPr="007B4D7C" w:rsidRDefault="00F96A83" w:rsidP="008F48F9">
      <w:pPr>
        <w:spacing w:line="360" w:lineRule="auto"/>
        <w:ind w:firstLine="851"/>
        <w:jc w:val="both"/>
        <w:rPr>
          <w:rFonts w:cs="Times New Roman"/>
          <w:b/>
        </w:rPr>
      </w:pPr>
      <w:r w:rsidRPr="007B4D7C">
        <w:rPr>
          <w:rFonts w:cs="Times New Roman"/>
          <w:b/>
        </w:rPr>
        <w:t>Формы контроля</w:t>
      </w:r>
    </w:p>
    <w:p w:rsidR="00F96A83" w:rsidRPr="007B4D7C" w:rsidRDefault="00F96A83" w:rsidP="008F48F9">
      <w:pPr>
        <w:spacing w:line="360" w:lineRule="auto"/>
        <w:jc w:val="both"/>
        <w:rPr>
          <w:rFonts w:eastAsia="Times New Roman" w:cs="Times New Roman"/>
          <w:color w:val="000000"/>
          <w:shd w:val="clear" w:color="auto" w:fill="FFFFFF"/>
          <w:lang w:eastAsia="ru-RU"/>
        </w:rPr>
      </w:pPr>
      <w:r w:rsidRPr="007B4D7C">
        <w:rPr>
          <w:rFonts w:cs="Times New Roman"/>
        </w:rPr>
        <w:t xml:space="preserve">Содержание, формы и периодичность текущего контроля определяются учителем с учетом степени сложности изучаемого материала, а также особенностей обучающихся класса. Основными формами текущего контроля являются устный и письменный опросы, </w:t>
      </w:r>
      <w:r w:rsidRPr="007B4D7C">
        <w:rPr>
          <w:rFonts w:eastAsia="Times New Roman" w:cs="Times New Roman"/>
          <w:color w:val="000000"/>
          <w:shd w:val="clear" w:color="auto" w:fill="FFFFFF"/>
          <w:lang w:eastAsia="ru-RU"/>
        </w:rPr>
        <w:t>пение, рисунки на музыкальные темы. Возможны и небольшие по объему письменные работы (ответы на вопросы, описание героя или собы</w:t>
      </w:r>
      <w:r w:rsidRPr="007B4D7C">
        <w:rPr>
          <w:rFonts w:eastAsia="Times New Roman" w:cs="Times New Roman"/>
          <w:color w:val="000000"/>
          <w:shd w:val="clear" w:color="auto" w:fill="FFFFFF"/>
          <w:lang w:eastAsia="ru-RU"/>
        </w:rPr>
        <w:softHyphen/>
        <w:t>тия), а также самостоятельные работы с книгой, иллюстрациями и оглавлением</w:t>
      </w:r>
      <w:r w:rsidRPr="007B4D7C">
        <w:rPr>
          <w:rFonts w:cs="Times New Roman"/>
        </w:rPr>
        <w:t>, тесты.</w:t>
      </w:r>
    </w:p>
    <w:p w:rsidR="00781EC0" w:rsidRDefault="00781EC0" w:rsidP="008F48F9">
      <w:pPr>
        <w:spacing w:line="360" w:lineRule="auto"/>
        <w:jc w:val="both"/>
        <w:rPr>
          <w:rFonts w:cs="Times New Roman"/>
        </w:rPr>
      </w:pPr>
    </w:p>
    <w:p w:rsidR="00F96A83" w:rsidRPr="007B4D7C" w:rsidRDefault="00F96A83" w:rsidP="008F48F9">
      <w:pPr>
        <w:spacing w:line="360" w:lineRule="auto"/>
        <w:jc w:val="both"/>
        <w:rPr>
          <w:rFonts w:cs="Times New Roman"/>
        </w:rPr>
      </w:pPr>
      <w:r>
        <w:rPr>
          <w:rFonts w:cs="Times New Roman"/>
        </w:rPr>
        <w:t>Промежуточная</w:t>
      </w:r>
      <w:r w:rsidRPr="007B4D7C">
        <w:rPr>
          <w:rFonts w:cs="Times New Roman"/>
        </w:rPr>
        <w:t xml:space="preserve"> аттестация запланирована в форме </w:t>
      </w:r>
      <w:r w:rsidR="008F48F9">
        <w:rPr>
          <w:rFonts w:cs="Times New Roman"/>
        </w:rPr>
        <w:t>контрольной</w:t>
      </w:r>
      <w:r w:rsidRPr="007B4D7C">
        <w:rPr>
          <w:rFonts w:cs="Times New Roman"/>
        </w:rPr>
        <w:t xml:space="preserve"> работы.</w:t>
      </w:r>
    </w:p>
    <w:p w:rsidR="007920DA" w:rsidRDefault="007920DA" w:rsidP="007920DA">
      <w:pP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7920DA">
      <w:pPr>
        <w:ind w:firstLine="340"/>
        <w:jc w:val="center"/>
        <w:rPr>
          <w:rFonts w:eastAsia="Calibri" w:cs="Times New Roman"/>
          <w:b/>
          <w:sz w:val="28"/>
          <w:szCs w:val="28"/>
        </w:rPr>
      </w:pPr>
    </w:p>
    <w:p w:rsidR="006A7B04" w:rsidRDefault="006A7B04" w:rsidP="008F48F9">
      <w:pPr>
        <w:rPr>
          <w:rFonts w:eastAsia="Calibri" w:cs="Times New Roman"/>
          <w:b/>
          <w:sz w:val="28"/>
          <w:szCs w:val="28"/>
        </w:rPr>
      </w:pPr>
    </w:p>
    <w:p w:rsidR="007920DA" w:rsidRDefault="00E30F1F" w:rsidP="007920DA">
      <w:pPr>
        <w:ind w:firstLine="340"/>
        <w:jc w:val="center"/>
        <w:rPr>
          <w:rFonts w:eastAsia="Calibri" w:cs="Times New Roman"/>
          <w:b/>
          <w:sz w:val="28"/>
          <w:szCs w:val="28"/>
        </w:rPr>
      </w:pPr>
      <w:r>
        <w:rPr>
          <w:rFonts w:eastAsia="Calibri" w:cs="Times New Roman"/>
          <w:b/>
          <w:sz w:val="28"/>
          <w:szCs w:val="28"/>
        </w:rPr>
        <w:t>Раздел 2</w:t>
      </w:r>
      <w:r w:rsidR="005E4523">
        <w:rPr>
          <w:rFonts w:eastAsia="Calibri" w:cs="Times New Roman"/>
          <w:b/>
          <w:sz w:val="28"/>
          <w:szCs w:val="28"/>
        </w:rPr>
        <w:t>. Планируемые результаты освоения учебного предмета</w:t>
      </w:r>
    </w:p>
    <w:p w:rsidR="008F48F9" w:rsidRPr="00BB04E6" w:rsidRDefault="008F48F9" w:rsidP="008F48F9">
      <w:pPr>
        <w:ind w:firstLine="340"/>
        <w:rPr>
          <w:rFonts w:eastAsia="Calibri" w:cs="Times New Roman"/>
          <w:b/>
          <w:u w:val="single"/>
        </w:rPr>
      </w:pPr>
      <w:r w:rsidRPr="00BB04E6">
        <w:rPr>
          <w:rFonts w:eastAsia="Calibri" w:cs="Times New Roman"/>
          <w:b/>
          <w:u w:val="single"/>
        </w:rPr>
        <w:t>ЛИЧНОСТНЫЕ:</w:t>
      </w:r>
    </w:p>
    <w:p w:rsidR="008F48F9" w:rsidRPr="00F65768" w:rsidRDefault="008F48F9" w:rsidP="008F48F9">
      <w:pPr>
        <w:spacing w:line="360" w:lineRule="auto"/>
        <w:ind w:firstLine="709"/>
        <w:jc w:val="both"/>
        <w:rPr>
          <w:rStyle w:val="dash041e005f0431005f044b005f0447005f043d005f044b005f0439005f005fchar1char1"/>
        </w:rPr>
      </w:pPr>
      <w:r w:rsidRPr="00F65768">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F65768">
        <w:rPr>
          <w:rStyle w:val="dash041e005f0431005f044b005f0447005f043d005f044b005f0439005f005fchar1char1"/>
        </w:rPr>
        <w:t>интериоризация</w:t>
      </w:r>
      <w:proofErr w:type="spellEnd"/>
      <w:r w:rsidRPr="00F65768">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F48F9" w:rsidRPr="00F65768" w:rsidRDefault="008F48F9" w:rsidP="008F48F9">
      <w:pPr>
        <w:spacing w:line="360" w:lineRule="auto"/>
        <w:ind w:firstLine="709"/>
        <w:jc w:val="both"/>
        <w:rPr>
          <w:rStyle w:val="dash041e005f0431005f044b005f0447005f043d005f044b005f0439005f005fchar1char1"/>
        </w:rPr>
      </w:pPr>
      <w:r w:rsidRPr="00F65768">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F48F9" w:rsidRPr="00F65768" w:rsidRDefault="008F48F9" w:rsidP="008F48F9">
      <w:pPr>
        <w:spacing w:line="360" w:lineRule="auto"/>
        <w:ind w:firstLine="709"/>
        <w:jc w:val="both"/>
        <w:rPr>
          <w:rStyle w:val="dash041e005f0431005f044b005f0447005f043d005f044b005f0439005f005fchar1char1"/>
        </w:rPr>
      </w:pPr>
      <w:r w:rsidRPr="00F65768">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F65768">
        <w:rPr>
          <w:rStyle w:val="dash041e005f0431005f044b005f0447005f043d005f044b005f0439005f005fchar1char1"/>
        </w:rPr>
        <w:t>потребительстве</w:t>
      </w:r>
      <w:proofErr w:type="spellEnd"/>
      <w:r w:rsidRPr="00F65768">
        <w:rPr>
          <w:rStyle w:val="dash041e005f0431005f044b005f0447005f043d005f044b005f0439005f005fchar1char1"/>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F48F9" w:rsidRPr="00F65768" w:rsidRDefault="008F48F9" w:rsidP="008F48F9">
      <w:pPr>
        <w:spacing w:line="360" w:lineRule="auto"/>
        <w:ind w:firstLine="709"/>
        <w:jc w:val="both"/>
        <w:rPr>
          <w:rStyle w:val="dash041e005f0431005f044b005f0447005f043d005f044b005f0439005f005fchar1char1"/>
        </w:rPr>
      </w:pPr>
      <w:r w:rsidRPr="00F65768">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F48F9" w:rsidRDefault="008F48F9" w:rsidP="008F48F9">
      <w:pPr>
        <w:spacing w:line="360" w:lineRule="auto"/>
        <w:ind w:firstLine="709"/>
        <w:jc w:val="both"/>
        <w:rPr>
          <w:rStyle w:val="dash041e005f0431005f044b005f0447005f043d005f044b005f0439005f005fchar1char1"/>
        </w:rPr>
      </w:pPr>
      <w:r w:rsidRPr="00F65768">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w:t>
      </w:r>
      <w:r w:rsidRPr="00F65768">
        <w:rPr>
          <w:rStyle w:val="dash041e005f0431005f044b005f0447005f043d005f044b005f0439005f005fchar1char1"/>
        </w:rPr>
        <w:lastRenderedPageBreak/>
        <w:t xml:space="preserve">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F65768">
        <w:rPr>
          <w:rStyle w:val="dash041e005f0431005f044b005f0447005f043d005f044b005f0439005f005fchar1char1"/>
        </w:rPr>
        <w:t>конвенционирования</w:t>
      </w:r>
      <w:proofErr w:type="spellEnd"/>
      <w:r w:rsidRPr="00F65768">
        <w:rPr>
          <w:rStyle w:val="dash041e005f0431005f044b005f0447005f043d005f044b005f0439005f005fchar1char1"/>
        </w:rPr>
        <w:t xml:space="preserve"> интересов, процедур, готовность и способность к ведению переговоров). </w:t>
      </w:r>
    </w:p>
    <w:p w:rsidR="008F48F9" w:rsidRPr="00F65768" w:rsidRDefault="008F48F9" w:rsidP="008F48F9">
      <w:pPr>
        <w:spacing w:line="360" w:lineRule="auto"/>
        <w:ind w:firstLine="709"/>
        <w:jc w:val="both"/>
        <w:rPr>
          <w:rStyle w:val="dash041e005f0431005f044b005f0447005f043d005f044b005f0439005f005fchar1char1"/>
        </w:rPr>
      </w:pPr>
      <w:r w:rsidRPr="00F65768">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F65768">
        <w:rPr>
          <w:rStyle w:val="dash041e005f0431005f044b005f0447005f043d005f044b005f0439005f005fchar1char1"/>
        </w:rPr>
        <w:t>интериоризация</w:t>
      </w:r>
      <w:proofErr w:type="spellEnd"/>
      <w:r w:rsidRPr="00F65768">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F48F9" w:rsidRPr="00F65768" w:rsidRDefault="008F48F9" w:rsidP="008F48F9">
      <w:pPr>
        <w:spacing w:line="360" w:lineRule="auto"/>
        <w:ind w:firstLine="709"/>
        <w:jc w:val="both"/>
        <w:rPr>
          <w:rStyle w:val="dash041e005f0431005f044b005f0447005f043d005f044b005f0439005f005fchar1char1"/>
        </w:rPr>
      </w:pPr>
      <w:r w:rsidRPr="00F65768">
        <w:rPr>
          <w:rStyle w:val="dash041e005f0431005f044b005f0447005f043d005f044b005f0439005f005fchar1char1"/>
        </w:rPr>
        <w:t xml:space="preserve">7. Сформированность ценности здорового и безопасного образа жизни; </w:t>
      </w:r>
      <w:proofErr w:type="spellStart"/>
      <w:r w:rsidRPr="00F65768">
        <w:rPr>
          <w:rStyle w:val="dash041e005f0431005f044b005f0447005f043d005f044b005f0439005f005fchar1char1"/>
        </w:rPr>
        <w:t>интериоризация</w:t>
      </w:r>
      <w:proofErr w:type="spellEnd"/>
      <w:r w:rsidRPr="00F65768">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F48F9" w:rsidRPr="00F65768" w:rsidRDefault="008F48F9" w:rsidP="008F48F9">
      <w:pPr>
        <w:spacing w:line="360" w:lineRule="auto"/>
        <w:ind w:firstLine="709"/>
        <w:jc w:val="both"/>
        <w:rPr>
          <w:rStyle w:val="dash041e005f0431005f044b005f0447005f043d005f044b005f0439005f005fchar1char1"/>
        </w:rPr>
      </w:pPr>
      <w:r w:rsidRPr="00F65768">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F48F9" w:rsidRPr="00F65768" w:rsidRDefault="008F48F9" w:rsidP="008F48F9">
      <w:pPr>
        <w:spacing w:line="360" w:lineRule="auto"/>
        <w:ind w:firstLine="709"/>
        <w:jc w:val="both"/>
        <w:rPr>
          <w:rFonts w:cs="Times New Roman"/>
        </w:rPr>
      </w:pPr>
      <w:r w:rsidRPr="00F65768">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F48F9" w:rsidRPr="00BB04E6" w:rsidRDefault="008F48F9" w:rsidP="008F48F9">
      <w:pPr>
        <w:ind w:firstLine="340"/>
        <w:rPr>
          <w:rFonts w:eastAsia="Calibri" w:cs="Times New Roman"/>
        </w:rPr>
      </w:pPr>
      <w:r w:rsidRPr="00BB04E6">
        <w:rPr>
          <w:rFonts w:eastAsia="Calibri" w:cs="Times New Roman"/>
          <w:b/>
          <w:u w:val="single"/>
        </w:rPr>
        <w:lastRenderedPageBreak/>
        <w:t>МЕТАПРЕДМЕТНЫЕ</w:t>
      </w:r>
      <w:r w:rsidRPr="00BB04E6">
        <w:rPr>
          <w:rFonts w:eastAsia="Calibri" w:cs="Times New Roman"/>
        </w:rPr>
        <w:t>:</w:t>
      </w:r>
    </w:p>
    <w:p w:rsidR="008F48F9" w:rsidRPr="00F65768" w:rsidRDefault="008F48F9" w:rsidP="008F48F9">
      <w:pPr>
        <w:spacing w:line="360" w:lineRule="auto"/>
        <w:ind w:firstLine="709"/>
        <w:jc w:val="both"/>
        <w:rPr>
          <w:rFonts w:cs="Times New Roman"/>
        </w:rPr>
      </w:pPr>
      <w:r w:rsidRPr="00F65768">
        <w:rPr>
          <w:rFonts w:cs="Times New Roman"/>
        </w:rPr>
        <w:t>В соответствии ФГОС ООО выделяются три группы универсальных учебных действий: регулятивные, познавательные, коммуникативные.</w:t>
      </w:r>
    </w:p>
    <w:p w:rsidR="008F48F9" w:rsidRPr="00F65768" w:rsidRDefault="008F48F9" w:rsidP="008F48F9">
      <w:pPr>
        <w:spacing w:line="360" w:lineRule="auto"/>
        <w:ind w:firstLine="709"/>
        <w:jc w:val="both"/>
        <w:rPr>
          <w:rFonts w:cs="Times New Roman"/>
          <w:b/>
        </w:rPr>
      </w:pPr>
      <w:r w:rsidRPr="00F65768">
        <w:rPr>
          <w:rFonts w:cs="Times New Roman"/>
          <w:b/>
        </w:rPr>
        <w:t>Регулятивные УУД</w:t>
      </w:r>
    </w:p>
    <w:p w:rsidR="008F48F9" w:rsidRPr="00F65768" w:rsidRDefault="008F48F9" w:rsidP="008F48F9">
      <w:pPr>
        <w:numPr>
          <w:ilvl w:val="0"/>
          <w:numId w:val="31"/>
        </w:numPr>
        <w:tabs>
          <w:tab w:val="left" w:pos="1134"/>
        </w:tabs>
        <w:suppressAutoHyphens w:val="0"/>
        <w:spacing w:line="360" w:lineRule="auto"/>
        <w:ind w:left="0" w:firstLine="709"/>
        <w:jc w:val="both"/>
        <w:rPr>
          <w:rFonts w:cs="Times New Roman"/>
        </w:rPr>
      </w:pPr>
      <w:r w:rsidRPr="00F65768">
        <w:rPr>
          <w:rFonts w:cs="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анализировать существующие и планировать будущие образовательные результаты;</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идентифицировать собственные проблемы и определять главную проблему;</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выдвигать версии решения проблемы, формулировать гипотезы, предвосхищать конечный результат;</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ставить цель деятельности на основе определенной проблемы и существующих возможностей;</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формулировать учебные задачи как шаги достижения поставленной цели деятельности;</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обосновывать целевые ориентиры и приоритеты ссылками на ценности, указывая и обосновывая логическую последовательность шагов.</w:t>
      </w:r>
    </w:p>
    <w:p w:rsidR="008F48F9" w:rsidRPr="00F65768" w:rsidRDefault="008F48F9" w:rsidP="008F48F9">
      <w:pPr>
        <w:numPr>
          <w:ilvl w:val="0"/>
          <w:numId w:val="31"/>
        </w:numPr>
        <w:tabs>
          <w:tab w:val="left" w:pos="1134"/>
        </w:tabs>
        <w:suppressAutoHyphens w:val="0"/>
        <w:spacing w:line="360" w:lineRule="auto"/>
        <w:ind w:left="0" w:firstLine="709"/>
        <w:jc w:val="both"/>
        <w:rPr>
          <w:rFonts w:cs="Times New Roman"/>
          <w:b/>
        </w:rPr>
      </w:pPr>
      <w:r w:rsidRPr="00F65768">
        <w:rPr>
          <w:rFonts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определять необходимые действие(я) в соответствии с учебной и познавательной задачей и составлять алгоритм их выполнения;</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обосновывать и осуществлять выбор наиболее эффективных способов решения учебных и познавательных задач;</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определять/находить, в том числе из предложенных вариантов, условия для выполнения учебной и познавательной задачи;</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выбирать из предложенных вариантов и самостоятельно искать средства/ресурсы для решения задачи/достижения цели;</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составлять план решения проблемы (выполнения проекта, проведения исследования);</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определять потенциальные затруднения при решении учебной и познавательной задачи и находить средства для их устранения;</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описывать свой опыт, оформляя его для передачи другим людям в виде технологии решения практических задач определенного класса;</w:t>
      </w:r>
    </w:p>
    <w:p w:rsidR="008F48F9" w:rsidRPr="00F65768" w:rsidRDefault="008F48F9" w:rsidP="008F48F9">
      <w:pPr>
        <w:numPr>
          <w:ilvl w:val="0"/>
          <w:numId w:val="32"/>
        </w:numPr>
        <w:tabs>
          <w:tab w:val="left" w:pos="993"/>
        </w:tabs>
        <w:suppressAutoHyphens w:val="0"/>
        <w:spacing w:line="360" w:lineRule="auto"/>
        <w:ind w:left="0" w:firstLine="709"/>
        <w:jc w:val="both"/>
        <w:rPr>
          <w:rFonts w:cs="Times New Roman"/>
        </w:rPr>
      </w:pPr>
      <w:r w:rsidRPr="00F65768">
        <w:rPr>
          <w:rFonts w:cs="Times New Roman"/>
        </w:rPr>
        <w:t>планировать и корректировать свою индивидуальную образовательную траекторию.</w:t>
      </w:r>
    </w:p>
    <w:p w:rsidR="008F48F9" w:rsidRPr="00F65768" w:rsidRDefault="008F48F9" w:rsidP="008F48F9">
      <w:pPr>
        <w:numPr>
          <w:ilvl w:val="0"/>
          <w:numId w:val="31"/>
        </w:numPr>
        <w:tabs>
          <w:tab w:val="left" w:pos="1134"/>
        </w:tabs>
        <w:suppressAutoHyphens w:val="0"/>
        <w:spacing w:line="360" w:lineRule="auto"/>
        <w:ind w:left="0" w:firstLine="709"/>
        <w:jc w:val="both"/>
        <w:rPr>
          <w:rFonts w:cs="Times New Roman"/>
        </w:rPr>
      </w:pPr>
      <w:r w:rsidRPr="00F65768">
        <w:rPr>
          <w:rFonts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систематизировать (в том числе выбирать приоритетные) критерии планируемых результатов и оценки своей деятельности;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оценивать свою деятельность, аргументируя причины достижения или отсутствия планируемого результата;</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сверять свои действия с целью и, при необходимости, исправлять ошибки самостоятельно.</w:t>
      </w:r>
    </w:p>
    <w:p w:rsidR="008F48F9" w:rsidRPr="00F65768" w:rsidRDefault="008F48F9" w:rsidP="008F48F9">
      <w:pPr>
        <w:numPr>
          <w:ilvl w:val="0"/>
          <w:numId w:val="31"/>
        </w:numPr>
        <w:tabs>
          <w:tab w:val="left" w:pos="1134"/>
        </w:tabs>
        <w:suppressAutoHyphens w:val="0"/>
        <w:spacing w:line="360" w:lineRule="auto"/>
        <w:ind w:left="0" w:firstLine="709"/>
        <w:jc w:val="both"/>
        <w:rPr>
          <w:rFonts w:cs="Times New Roman"/>
        </w:rPr>
      </w:pPr>
      <w:r w:rsidRPr="00F65768">
        <w:rPr>
          <w:rFonts w:cs="Times New Roman"/>
        </w:rPr>
        <w:t>Умение оценивать правильность выполнения учебной задачи, собственные возможности ее решения. Обучающийся сможет:</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определять критерии правильности (корректности) выполнения учебной задачи;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анализировать и обосновывать применение соответствующего инструментария для выполнения учебной задачи;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обосновывать достижимость цели выбранным способом на основе оценки своих внутренних ресурсов и доступных внешних ресурсов;</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фиксировать и анализировать динамику собственных образовательных результатов.</w:t>
      </w:r>
    </w:p>
    <w:p w:rsidR="008F48F9" w:rsidRPr="00F65768" w:rsidRDefault="008F48F9" w:rsidP="008F48F9">
      <w:pPr>
        <w:numPr>
          <w:ilvl w:val="0"/>
          <w:numId w:val="31"/>
        </w:numPr>
        <w:tabs>
          <w:tab w:val="left" w:pos="1134"/>
        </w:tabs>
        <w:suppressAutoHyphens w:val="0"/>
        <w:spacing w:line="360" w:lineRule="auto"/>
        <w:ind w:left="0" w:firstLine="709"/>
        <w:jc w:val="both"/>
        <w:rPr>
          <w:rFonts w:cs="Times New Roman"/>
          <w:b/>
        </w:rPr>
      </w:pPr>
      <w:r w:rsidRPr="00F65768">
        <w:rPr>
          <w:rFonts w:cs="Times New Roman"/>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соотносить реальные и планируемые результаты индивидуальной образовательной деятельности и делать выводы;</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lastRenderedPageBreak/>
        <w:t>принимать решение в учебной ситуации и нести за него ответственность;</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самостоятельно определять причины своего успеха или неуспеха и находить способы выхода из ситуации неуспеха;</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F48F9" w:rsidRPr="00F65768" w:rsidRDefault="008F48F9" w:rsidP="008F48F9">
      <w:pPr>
        <w:spacing w:line="360" w:lineRule="auto"/>
        <w:ind w:firstLine="709"/>
        <w:jc w:val="both"/>
        <w:rPr>
          <w:rFonts w:cs="Times New Roman"/>
          <w:b/>
        </w:rPr>
      </w:pPr>
      <w:r w:rsidRPr="00F65768">
        <w:rPr>
          <w:rFonts w:cs="Times New Roman"/>
          <w:b/>
        </w:rPr>
        <w:t>Познавательные УУД</w:t>
      </w:r>
    </w:p>
    <w:p w:rsidR="008F48F9" w:rsidRPr="00F65768" w:rsidRDefault="008F48F9" w:rsidP="008F48F9">
      <w:pPr>
        <w:numPr>
          <w:ilvl w:val="0"/>
          <w:numId w:val="31"/>
        </w:numPr>
        <w:tabs>
          <w:tab w:val="left" w:pos="1134"/>
        </w:tabs>
        <w:suppressAutoHyphens w:val="0"/>
        <w:spacing w:line="360" w:lineRule="auto"/>
        <w:ind w:left="0" w:firstLine="709"/>
        <w:jc w:val="both"/>
        <w:rPr>
          <w:rFonts w:cs="Times New Roman"/>
        </w:rPr>
      </w:pPr>
      <w:r w:rsidRPr="00F65768">
        <w:rPr>
          <w:rFonts w:cs="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подбирать слова, соподчиненные ключевому слову, определяющие его признаки и свойства;</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выстраивать логическую цепочку, состоящую из ключевого слова и соподчиненных ему слов;</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выделять общий признак двух или нескольких предметов или явлений и объяснять их сходство;</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объединять предметы и явления в группы по определенным признакам, сравнивать, классифицировать и обобщать факты и явления;</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выделять явление из общего ряда других явлений;</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строить рассуждение от общих закономерностей к частным явлениям и от частных явлений к общим закономерностям;</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строить рассуждение на основе сравнения предметов и явлений, выделяя при этом общие признаки;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излагать полученную информацию, интерпретируя ее в контексте решаемой задачи;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proofErr w:type="spellStart"/>
      <w:r w:rsidRPr="00F65768">
        <w:rPr>
          <w:rFonts w:cs="Times New Roman"/>
        </w:rPr>
        <w:t>вербализовать</w:t>
      </w:r>
      <w:proofErr w:type="spellEnd"/>
      <w:r w:rsidRPr="00F65768">
        <w:rPr>
          <w:rFonts w:cs="Times New Roman"/>
        </w:rPr>
        <w:t xml:space="preserve"> эмоциональное впечатление, оказанное на него источником;</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 xml:space="preserve">объяснять явления, процессы, связи и отношения, выявляемые в ходе познавательной и исследовательской деятельности (приводить </w:t>
      </w:r>
      <w:r w:rsidRPr="00F65768">
        <w:rPr>
          <w:rFonts w:cs="Times New Roman"/>
        </w:rPr>
        <w:lastRenderedPageBreak/>
        <w:t>объяснение с изменением формы представления; объяснять, детализируя или обобщая; объяснять с заданной точки зрения);</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F48F9" w:rsidRPr="00F65768" w:rsidRDefault="008F48F9" w:rsidP="008F48F9">
      <w:pPr>
        <w:numPr>
          <w:ilvl w:val="0"/>
          <w:numId w:val="31"/>
        </w:numPr>
        <w:tabs>
          <w:tab w:val="left" w:pos="1134"/>
        </w:tabs>
        <w:suppressAutoHyphens w:val="0"/>
        <w:spacing w:line="360" w:lineRule="auto"/>
        <w:ind w:left="0" w:firstLine="709"/>
        <w:jc w:val="both"/>
        <w:rPr>
          <w:rFonts w:cs="Times New Roman"/>
        </w:rPr>
      </w:pPr>
      <w:r w:rsidRPr="00F65768">
        <w:rPr>
          <w:rFonts w:cs="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обозначать символом и знаком предмет и/или явление;</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определять логические связи между предметами и/или явлениями, обозначать данные логические связи с помощью знаков в схеме;</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создавать абстрактный или реальный образ предмета и/или явления;</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строить модель/схему на основе условий задачи и/или способа ее решения;</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преобразовывать модели с целью выявления общих законов, определяющих данную предметную область;</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строить доказательство: прямое, косвенное, от противного;</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F48F9" w:rsidRPr="00F65768" w:rsidRDefault="008F48F9" w:rsidP="008F48F9">
      <w:pPr>
        <w:numPr>
          <w:ilvl w:val="0"/>
          <w:numId w:val="31"/>
        </w:numPr>
        <w:tabs>
          <w:tab w:val="left" w:pos="1134"/>
        </w:tabs>
        <w:suppressAutoHyphens w:val="0"/>
        <w:spacing w:line="360" w:lineRule="auto"/>
        <w:ind w:left="0" w:firstLine="709"/>
        <w:jc w:val="both"/>
        <w:rPr>
          <w:rFonts w:cs="Times New Roman"/>
        </w:rPr>
      </w:pPr>
      <w:r w:rsidRPr="00F65768">
        <w:rPr>
          <w:rFonts w:cs="Times New Roman"/>
        </w:rPr>
        <w:t>Смысловое чтение. Обучающийся сможет:</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находить в тексте требуемую информацию (в соответствии с целями своей деятельности);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ориентироваться в содержании текста, понимать целостный смысл текста, структурировать текст;</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устанавливать взаимосвязь описанных в тексте событий, явлений, процессов;</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lastRenderedPageBreak/>
        <w:t>резюмировать главную идею текста;</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F65768">
        <w:rPr>
          <w:rFonts w:cs="Times New Roman"/>
        </w:rPr>
        <w:t>non-fiction</w:t>
      </w:r>
      <w:proofErr w:type="spellEnd"/>
      <w:r w:rsidRPr="00F65768">
        <w:rPr>
          <w:rFonts w:cs="Times New Roman"/>
        </w:rPr>
        <w:t>);</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критически оценивать содержание и форму текста.</w:t>
      </w:r>
    </w:p>
    <w:p w:rsidR="008F48F9" w:rsidRPr="00F65768" w:rsidRDefault="008F48F9" w:rsidP="008F48F9">
      <w:pPr>
        <w:numPr>
          <w:ilvl w:val="0"/>
          <w:numId w:val="31"/>
        </w:numPr>
        <w:tabs>
          <w:tab w:val="left" w:pos="1134"/>
        </w:tabs>
        <w:suppressAutoHyphens w:val="0"/>
        <w:spacing w:line="360" w:lineRule="auto"/>
        <w:ind w:left="0" w:firstLine="709"/>
        <w:jc w:val="both"/>
        <w:rPr>
          <w:rFonts w:cs="Times New Roman"/>
        </w:rPr>
      </w:pPr>
      <w:r w:rsidRPr="00F65768">
        <w:rPr>
          <w:rFonts w:cs="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определять свое отношение к природной среде;</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анализировать влияние экологических факторов на среду обитания живых организмов;</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проводить причинный и вероятностный анализ экологических ситуаций;</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прогнозировать изменения ситуации при смене действия одного фактора на действие другого фактора;</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распространять экологические знания и участвовать в практических делах по защите окружающей среды;</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выражать свое отношение к природе через рисунки, сочинения, модели, проектные работы.</w:t>
      </w:r>
    </w:p>
    <w:p w:rsidR="008F48F9" w:rsidRPr="00F65768" w:rsidRDefault="008F48F9" w:rsidP="008F48F9">
      <w:pPr>
        <w:spacing w:line="360" w:lineRule="auto"/>
        <w:ind w:firstLine="709"/>
        <w:jc w:val="both"/>
        <w:rPr>
          <w:rFonts w:cs="Times New Roman"/>
        </w:rPr>
      </w:pPr>
      <w:r w:rsidRPr="00F65768">
        <w:rPr>
          <w:rFonts w:cs="Times New Roman"/>
        </w:rPr>
        <w:t>10. Развитие мотивации к овладению культурой активного использования словарей и других поисковых систем. Обучающийся сможет:</w:t>
      </w:r>
    </w:p>
    <w:p w:rsidR="008F48F9" w:rsidRPr="00F65768" w:rsidRDefault="008F48F9" w:rsidP="008F48F9">
      <w:pPr>
        <w:pStyle w:val="ListParagraph"/>
        <w:widowControl/>
        <w:numPr>
          <w:ilvl w:val="0"/>
          <w:numId w:val="33"/>
        </w:numPr>
        <w:suppressAutoHyphens w:val="0"/>
        <w:spacing w:line="360" w:lineRule="auto"/>
        <w:contextualSpacing/>
        <w:jc w:val="both"/>
        <w:rPr>
          <w:rFonts w:cs="Times New Roman"/>
        </w:rPr>
      </w:pPr>
      <w:r w:rsidRPr="00F65768">
        <w:rPr>
          <w:rFonts w:cs="Times New Roman"/>
        </w:rPr>
        <w:t>определять необходимые ключевые поисковые слова и запросы;</w:t>
      </w:r>
    </w:p>
    <w:p w:rsidR="008F48F9" w:rsidRPr="00F65768" w:rsidRDefault="008F48F9" w:rsidP="008F48F9">
      <w:pPr>
        <w:pStyle w:val="ListParagraph"/>
        <w:widowControl/>
        <w:numPr>
          <w:ilvl w:val="0"/>
          <w:numId w:val="33"/>
        </w:numPr>
        <w:suppressAutoHyphens w:val="0"/>
        <w:spacing w:line="360" w:lineRule="auto"/>
        <w:contextualSpacing/>
        <w:jc w:val="both"/>
        <w:rPr>
          <w:rFonts w:cs="Times New Roman"/>
        </w:rPr>
      </w:pPr>
      <w:r w:rsidRPr="00F65768">
        <w:rPr>
          <w:rFonts w:cs="Times New Roman"/>
        </w:rPr>
        <w:t>осуществлять взаимодействие с электронными поисковыми системами, словарями;</w:t>
      </w:r>
    </w:p>
    <w:p w:rsidR="008F48F9" w:rsidRPr="00F65768" w:rsidRDefault="008F48F9" w:rsidP="008F48F9">
      <w:pPr>
        <w:pStyle w:val="ListParagraph"/>
        <w:widowControl/>
        <w:numPr>
          <w:ilvl w:val="0"/>
          <w:numId w:val="33"/>
        </w:numPr>
        <w:suppressAutoHyphens w:val="0"/>
        <w:spacing w:line="360" w:lineRule="auto"/>
        <w:contextualSpacing/>
        <w:jc w:val="both"/>
        <w:rPr>
          <w:rFonts w:cs="Times New Roman"/>
        </w:rPr>
      </w:pPr>
      <w:r w:rsidRPr="00F65768">
        <w:rPr>
          <w:rFonts w:cs="Times New Roman"/>
        </w:rPr>
        <w:t>формировать множественную выборку из поисковых источников для объективизации результатов поиска;</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соотносить полученные результаты поиска со своей деятельностью.</w:t>
      </w:r>
    </w:p>
    <w:p w:rsidR="008F48F9" w:rsidRPr="00F65768" w:rsidRDefault="008F48F9" w:rsidP="008F48F9">
      <w:pPr>
        <w:tabs>
          <w:tab w:val="left" w:pos="993"/>
        </w:tabs>
        <w:spacing w:line="360" w:lineRule="auto"/>
        <w:ind w:firstLine="709"/>
        <w:jc w:val="both"/>
        <w:rPr>
          <w:rFonts w:cs="Times New Roman"/>
          <w:b/>
        </w:rPr>
      </w:pPr>
      <w:r w:rsidRPr="00F65768">
        <w:rPr>
          <w:rFonts w:cs="Times New Roman"/>
          <w:b/>
        </w:rPr>
        <w:t>Коммуникативные УУД</w:t>
      </w:r>
    </w:p>
    <w:p w:rsidR="008F48F9" w:rsidRPr="00F65768" w:rsidRDefault="008F48F9" w:rsidP="008F48F9">
      <w:pPr>
        <w:pStyle w:val="ListParagraph"/>
        <w:numPr>
          <w:ilvl w:val="0"/>
          <w:numId w:val="34"/>
        </w:numPr>
        <w:tabs>
          <w:tab w:val="left" w:pos="426"/>
        </w:tabs>
        <w:suppressAutoHyphens w:val="0"/>
        <w:spacing w:line="360" w:lineRule="auto"/>
        <w:ind w:left="0" w:firstLine="709"/>
        <w:contextualSpacing/>
        <w:jc w:val="both"/>
        <w:rPr>
          <w:rFonts w:cs="Times New Roman"/>
        </w:rPr>
      </w:pPr>
      <w:r w:rsidRPr="00F65768">
        <w:rPr>
          <w:rFonts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F48F9" w:rsidRPr="00F65768" w:rsidRDefault="008F48F9" w:rsidP="008F48F9">
      <w:pPr>
        <w:numPr>
          <w:ilvl w:val="0"/>
          <w:numId w:val="35"/>
        </w:numPr>
        <w:tabs>
          <w:tab w:val="left" w:pos="993"/>
        </w:tabs>
        <w:suppressAutoHyphens w:val="0"/>
        <w:spacing w:line="360" w:lineRule="auto"/>
        <w:ind w:left="0" w:firstLine="709"/>
        <w:jc w:val="both"/>
        <w:rPr>
          <w:rFonts w:cs="Times New Roman"/>
        </w:rPr>
      </w:pPr>
      <w:r w:rsidRPr="00F65768">
        <w:rPr>
          <w:rFonts w:cs="Times New Roman"/>
        </w:rPr>
        <w:t>определять возможные роли в совместной деятельности;</w:t>
      </w:r>
    </w:p>
    <w:p w:rsidR="008F48F9" w:rsidRPr="00F65768" w:rsidRDefault="008F48F9" w:rsidP="008F48F9">
      <w:pPr>
        <w:numPr>
          <w:ilvl w:val="0"/>
          <w:numId w:val="35"/>
        </w:numPr>
        <w:tabs>
          <w:tab w:val="left" w:pos="993"/>
        </w:tabs>
        <w:suppressAutoHyphens w:val="0"/>
        <w:spacing w:line="360" w:lineRule="auto"/>
        <w:ind w:left="0" w:firstLine="709"/>
        <w:jc w:val="both"/>
        <w:rPr>
          <w:rFonts w:cs="Times New Roman"/>
        </w:rPr>
      </w:pPr>
      <w:r w:rsidRPr="00F65768">
        <w:rPr>
          <w:rFonts w:cs="Times New Roman"/>
        </w:rPr>
        <w:t>играть определенную роль в совместной деятельности;</w:t>
      </w:r>
    </w:p>
    <w:p w:rsidR="008F48F9" w:rsidRPr="00F65768" w:rsidRDefault="008F48F9" w:rsidP="008F48F9">
      <w:pPr>
        <w:numPr>
          <w:ilvl w:val="0"/>
          <w:numId w:val="35"/>
        </w:numPr>
        <w:tabs>
          <w:tab w:val="left" w:pos="993"/>
        </w:tabs>
        <w:suppressAutoHyphens w:val="0"/>
        <w:spacing w:line="360" w:lineRule="auto"/>
        <w:ind w:left="0" w:firstLine="709"/>
        <w:jc w:val="both"/>
        <w:rPr>
          <w:rFonts w:cs="Times New Roman"/>
        </w:rPr>
      </w:pPr>
      <w:r w:rsidRPr="00F65768">
        <w:rPr>
          <w:rFonts w:cs="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F48F9" w:rsidRPr="00F65768" w:rsidRDefault="008F48F9" w:rsidP="008F48F9">
      <w:pPr>
        <w:numPr>
          <w:ilvl w:val="0"/>
          <w:numId w:val="35"/>
        </w:numPr>
        <w:tabs>
          <w:tab w:val="left" w:pos="993"/>
        </w:tabs>
        <w:suppressAutoHyphens w:val="0"/>
        <w:spacing w:line="360" w:lineRule="auto"/>
        <w:ind w:left="0" w:firstLine="709"/>
        <w:jc w:val="both"/>
        <w:rPr>
          <w:rFonts w:cs="Times New Roman"/>
        </w:rPr>
      </w:pPr>
      <w:r w:rsidRPr="00F65768">
        <w:rPr>
          <w:rFonts w:cs="Times New Roman"/>
        </w:rPr>
        <w:lastRenderedPageBreak/>
        <w:t>определять свои действия и действия партнера, которые способствовали или препятствовали продуктивной коммуникации;</w:t>
      </w:r>
    </w:p>
    <w:p w:rsidR="008F48F9" w:rsidRPr="00F65768" w:rsidRDefault="008F48F9" w:rsidP="008F48F9">
      <w:pPr>
        <w:numPr>
          <w:ilvl w:val="0"/>
          <w:numId w:val="35"/>
        </w:numPr>
        <w:tabs>
          <w:tab w:val="left" w:pos="993"/>
        </w:tabs>
        <w:suppressAutoHyphens w:val="0"/>
        <w:spacing w:line="360" w:lineRule="auto"/>
        <w:ind w:left="0" w:firstLine="709"/>
        <w:jc w:val="both"/>
        <w:rPr>
          <w:rFonts w:cs="Times New Roman"/>
        </w:rPr>
      </w:pPr>
      <w:r w:rsidRPr="00F65768">
        <w:rPr>
          <w:rFonts w:cs="Times New Roman"/>
        </w:rPr>
        <w:t>строить позитивные отношения в процессе учебной и познавательной деятельности;</w:t>
      </w:r>
    </w:p>
    <w:p w:rsidR="008F48F9" w:rsidRPr="00F65768" w:rsidRDefault="008F48F9" w:rsidP="008F48F9">
      <w:pPr>
        <w:numPr>
          <w:ilvl w:val="0"/>
          <w:numId w:val="35"/>
        </w:numPr>
        <w:tabs>
          <w:tab w:val="left" w:pos="993"/>
        </w:tabs>
        <w:suppressAutoHyphens w:val="0"/>
        <w:spacing w:line="360" w:lineRule="auto"/>
        <w:ind w:left="0" w:firstLine="709"/>
        <w:jc w:val="both"/>
        <w:rPr>
          <w:rFonts w:cs="Times New Roman"/>
        </w:rPr>
      </w:pPr>
      <w:r w:rsidRPr="00F65768">
        <w:rPr>
          <w:rFonts w:cs="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F48F9" w:rsidRPr="00F65768" w:rsidRDefault="008F48F9" w:rsidP="008F48F9">
      <w:pPr>
        <w:numPr>
          <w:ilvl w:val="0"/>
          <w:numId w:val="35"/>
        </w:numPr>
        <w:tabs>
          <w:tab w:val="left" w:pos="993"/>
        </w:tabs>
        <w:suppressAutoHyphens w:val="0"/>
        <w:spacing w:line="360" w:lineRule="auto"/>
        <w:ind w:left="0" w:firstLine="709"/>
        <w:jc w:val="both"/>
        <w:rPr>
          <w:rFonts w:cs="Times New Roman"/>
        </w:rPr>
      </w:pPr>
      <w:r w:rsidRPr="00F65768">
        <w:rPr>
          <w:rFonts w:cs="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rsidR="008F48F9" w:rsidRPr="00F65768" w:rsidRDefault="008F48F9" w:rsidP="008F48F9">
      <w:pPr>
        <w:numPr>
          <w:ilvl w:val="0"/>
          <w:numId w:val="35"/>
        </w:numPr>
        <w:tabs>
          <w:tab w:val="left" w:pos="993"/>
        </w:tabs>
        <w:suppressAutoHyphens w:val="0"/>
        <w:spacing w:line="360" w:lineRule="auto"/>
        <w:ind w:left="0" w:firstLine="709"/>
        <w:jc w:val="both"/>
        <w:rPr>
          <w:rFonts w:cs="Times New Roman"/>
        </w:rPr>
      </w:pPr>
      <w:r w:rsidRPr="00F65768">
        <w:rPr>
          <w:rFonts w:cs="Times New Roman"/>
        </w:rPr>
        <w:t>предлагать альтернативное решение в конфликтной ситуации;</w:t>
      </w:r>
    </w:p>
    <w:p w:rsidR="008F48F9" w:rsidRPr="00F65768" w:rsidRDefault="008F48F9" w:rsidP="008F48F9">
      <w:pPr>
        <w:numPr>
          <w:ilvl w:val="0"/>
          <w:numId w:val="35"/>
        </w:numPr>
        <w:tabs>
          <w:tab w:val="left" w:pos="993"/>
        </w:tabs>
        <w:suppressAutoHyphens w:val="0"/>
        <w:spacing w:line="360" w:lineRule="auto"/>
        <w:ind w:left="0" w:firstLine="709"/>
        <w:jc w:val="both"/>
        <w:rPr>
          <w:rFonts w:cs="Times New Roman"/>
        </w:rPr>
      </w:pPr>
      <w:r w:rsidRPr="00F65768">
        <w:rPr>
          <w:rFonts w:cs="Times New Roman"/>
        </w:rPr>
        <w:t>выделять общую точку зрения в дискуссии;</w:t>
      </w:r>
    </w:p>
    <w:p w:rsidR="008F48F9" w:rsidRPr="00F65768" w:rsidRDefault="008F48F9" w:rsidP="008F48F9">
      <w:pPr>
        <w:numPr>
          <w:ilvl w:val="0"/>
          <w:numId w:val="35"/>
        </w:numPr>
        <w:tabs>
          <w:tab w:val="left" w:pos="993"/>
        </w:tabs>
        <w:suppressAutoHyphens w:val="0"/>
        <w:spacing w:line="360" w:lineRule="auto"/>
        <w:ind w:left="0" w:firstLine="709"/>
        <w:jc w:val="both"/>
        <w:rPr>
          <w:rFonts w:cs="Times New Roman"/>
        </w:rPr>
      </w:pPr>
      <w:r w:rsidRPr="00F65768">
        <w:rPr>
          <w:rFonts w:cs="Times New Roman"/>
        </w:rPr>
        <w:t>договариваться о правилах и вопросах для обсуждения в соответствии с поставленной перед группой задачей;</w:t>
      </w:r>
    </w:p>
    <w:p w:rsidR="008F48F9" w:rsidRPr="00F65768" w:rsidRDefault="008F48F9" w:rsidP="008F48F9">
      <w:pPr>
        <w:numPr>
          <w:ilvl w:val="0"/>
          <w:numId w:val="35"/>
        </w:numPr>
        <w:tabs>
          <w:tab w:val="left" w:pos="993"/>
        </w:tabs>
        <w:suppressAutoHyphens w:val="0"/>
        <w:spacing w:line="360" w:lineRule="auto"/>
        <w:ind w:left="0" w:firstLine="709"/>
        <w:jc w:val="both"/>
        <w:rPr>
          <w:rFonts w:cs="Times New Roman"/>
        </w:rPr>
      </w:pPr>
      <w:r w:rsidRPr="00F65768">
        <w:rPr>
          <w:rFonts w:cs="Times New Roman"/>
        </w:rPr>
        <w:t>организовывать учебное взаимодействие в группе (определять общие цели, распределять роли, договариваться друг с другом и т. д.);</w:t>
      </w:r>
    </w:p>
    <w:p w:rsidR="008F48F9" w:rsidRPr="00F65768" w:rsidRDefault="008F48F9" w:rsidP="008F48F9">
      <w:pPr>
        <w:numPr>
          <w:ilvl w:val="0"/>
          <w:numId w:val="35"/>
        </w:numPr>
        <w:tabs>
          <w:tab w:val="left" w:pos="993"/>
        </w:tabs>
        <w:suppressAutoHyphens w:val="0"/>
        <w:spacing w:line="360" w:lineRule="auto"/>
        <w:ind w:left="0" w:firstLine="709"/>
        <w:jc w:val="both"/>
        <w:rPr>
          <w:rFonts w:cs="Times New Roman"/>
        </w:rPr>
      </w:pPr>
      <w:r w:rsidRPr="00F65768">
        <w:rPr>
          <w:rFonts w:cs="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F48F9" w:rsidRPr="00F65768" w:rsidRDefault="008F48F9" w:rsidP="008F48F9">
      <w:pPr>
        <w:numPr>
          <w:ilvl w:val="0"/>
          <w:numId w:val="34"/>
        </w:numPr>
        <w:tabs>
          <w:tab w:val="left" w:pos="142"/>
        </w:tabs>
        <w:suppressAutoHyphens w:val="0"/>
        <w:spacing w:line="360" w:lineRule="auto"/>
        <w:ind w:left="0" w:firstLine="709"/>
        <w:jc w:val="both"/>
        <w:rPr>
          <w:rFonts w:cs="Times New Roman"/>
        </w:rPr>
      </w:pPr>
      <w:r w:rsidRPr="00F65768">
        <w:rPr>
          <w:rFonts w:cs="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определять задачу коммуникации и в соответствии с ней отбирать речевые средства;</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отбирать и использовать речевые средства в процессе коммуникации с другими людьми (диалог в паре, в малой группе и т. д.);</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представлять в устной или письменной форме развернутый план собственной деятельности;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соблюдать нормы публичной речи, регламент в монологе и дискуссии в соответствии с коммуникативной задачей;</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высказывать и обосновывать мнение (суждение) и запрашивать мнение партнера в рамках диалога;</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принимать решение в ходе диалога и согласовывать его с собеседником;</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создавать письменные «клишированные» и оригинальные тексты с использованием необходимых речевых средств;</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использовать вербальные средства (средства логической связи) для выделения смысловых блоков своего выступления;</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использовать невербальные средства или наглядные материалы, подготовленные/отобранные под руководством учителя;</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 xml:space="preserve">делать оценочный вывод о достижении цели коммуникации непосредственно после завершения коммуникативного контакта и </w:t>
      </w:r>
      <w:r w:rsidRPr="00F65768">
        <w:rPr>
          <w:rFonts w:cs="Times New Roman"/>
        </w:rPr>
        <w:lastRenderedPageBreak/>
        <w:t>обосновывать его.</w:t>
      </w:r>
    </w:p>
    <w:p w:rsidR="008F48F9" w:rsidRPr="00F65768" w:rsidRDefault="008F48F9" w:rsidP="008F48F9">
      <w:pPr>
        <w:numPr>
          <w:ilvl w:val="0"/>
          <w:numId w:val="34"/>
        </w:numPr>
        <w:tabs>
          <w:tab w:val="left" w:pos="993"/>
        </w:tabs>
        <w:suppressAutoHyphens w:val="0"/>
        <w:spacing w:line="360" w:lineRule="auto"/>
        <w:ind w:left="0" w:firstLine="709"/>
        <w:jc w:val="both"/>
        <w:rPr>
          <w:rFonts w:cs="Times New Roman"/>
        </w:rPr>
      </w:pPr>
      <w:r w:rsidRPr="00F65768">
        <w:rPr>
          <w:rFonts w:cs="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выделять информационный аспект задачи, оперировать данными, использовать модель решения задачи;</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использовать информацию с учетом этических и правовых норм;</w:t>
      </w:r>
    </w:p>
    <w:p w:rsidR="008F48F9" w:rsidRPr="00F65768" w:rsidRDefault="008F48F9" w:rsidP="008F48F9">
      <w:pPr>
        <w:numPr>
          <w:ilvl w:val="0"/>
          <w:numId w:val="33"/>
        </w:numPr>
        <w:tabs>
          <w:tab w:val="left" w:pos="993"/>
        </w:tabs>
        <w:suppressAutoHyphens w:val="0"/>
        <w:spacing w:line="360" w:lineRule="auto"/>
        <w:ind w:left="0" w:firstLine="709"/>
        <w:jc w:val="both"/>
        <w:rPr>
          <w:rFonts w:cs="Times New Roman"/>
        </w:rPr>
      </w:pPr>
      <w:r w:rsidRPr="00F65768">
        <w:rPr>
          <w:rFonts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F48F9" w:rsidRPr="00BE5F86" w:rsidRDefault="008F48F9" w:rsidP="008F48F9">
      <w:pPr>
        <w:rPr>
          <w:b/>
          <w:u w:val="single"/>
        </w:rPr>
      </w:pPr>
      <w:r w:rsidRPr="00BE5F86">
        <w:rPr>
          <w:b/>
          <w:u w:val="single"/>
        </w:rPr>
        <w:t>ПРЕДМЕТНЫЕ</w:t>
      </w:r>
    </w:p>
    <w:p w:rsidR="008F48F9" w:rsidRPr="00305A68" w:rsidRDefault="008F48F9" w:rsidP="008F48F9">
      <w:pPr>
        <w:spacing w:line="220" w:lineRule="exact"/>
        <w:jc w:val="both"/>
        <w:rPr>
          <w:rFonts w:cs="Times New Roman"/>
          <w:b/>
        </w:rPr>
      </w:pPr>
    </w:p>
    <w:p w:rsidR="008156C4" w:rsidRPr="008F48F9" w:rsidRDefault="008F48F9" w:rsidP="008156C4">
      <w:pPr>
        <w:spacing w:line="220" w:lineRule="exact"/>
        <w:jc w:val="both"/>
        <w:rPr>
          <w:rFonts w:cs="Times New Roman"/>
          <w:b/>
        </w:rPr>
      </w:pPr>
      <w:r w:rsidRPr="00305A68">
        <w:rPr>
          <w:rFonts w:cs="Times New Roman"/>
        </w:rPr>
        <w:t xml:space="preserve">В результате изучения </w:t>
      </w:r>
      <w:r>
        <w:rPr>
          <w:rFonts w:cs="Times New Roman"/>
        </w:rPr>
        <w:t>музыки</w:t>
      </w:r>
      <w:r w:rsidRPr="00305A68">
        <w:rPr>
          <w:rFonts w:cs="Times New Roman"/>
        </w:rPr>
        <w:t>, обучающиеся</w:t>
      </w:r>
      <w:r w:rsidRPr="00305A68">
        <w:rPr>
          <w:rFonts w:cs="Times New Roman"/>
          <w:b/>
        </w:rPr>
        <w:t xml:space="preserve"> научатся:</w:t>
      </w:r>
    </w:p>
    <w:p w:rsidR="007920DA" w:rsidRPr="008156C4" w:rsidRDefault="007920DA" w:rsidP="008156C4">
      <w:pPr>
        <w:pStyle w:val="ListParagraph"/>
        <w:spacing w:line="220" w:lineRule="exact"/>
        <w:jc w:val="both"/>
        <w:rPr>
          <w:rFonts w:cs="Times New Roman"/>
          <w:b/>
        </w:rPr>
      </w:pP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понимать значение интонации в музыке как носителя образного смысла;</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анализировать средства музыкальной выразительности: мелодию, ритм, темп, динамику, лад;</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определять характер музыкальных образов (лирических, драматических, героических, романтических, эпических);</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понимать жизненно-образное содержание музыкальных произведений разных жанров;</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различать многообразие музыкальных образов и способов их развития;</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производить интонационно-образный анализ музыкального произведения;</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понимать основной принцип построения и развития музыки;</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анализировать взаимосвязь жизненного содержания музыки и музыкальных образов;</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lastRenderedPageBreak/>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понимать значение устного народного музыкального творчества в развитии общей культуры народа;</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определять основные жанры русской народной музыки: былины, лирические песни, частушки, разновидности обрядовых песен;</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понимать специфику перевоплощения народной музыки в произведениях композиторов;</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понимать взаимосвязь профессиональной композиторской музыки и народного музыкального творчества;</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определять основные признаки исторических эпох, стилевых направлений и национальных школ в западноевропейской музыке;</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узнавать характерные черты и образцы творчества крупнейших русских и зарубежных композиторов;</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выявлять общее и особенное при сравнении музыкальных произведений на основе полученных знаний о стилевых направлениях;</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различать жанры вокальной, инструментальной, вокально-инструментальной, камерно-инструментальной, симфонической музыки;</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узнавать формы построения музыки (двухчастную, трехчастную, вариации, рондо);</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определять тембры музыкальных инструментов;</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называть и определять звучание музыкальных инструментов: духовых, струнных, ударных, современных электронных;</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 xml:space="preserve">определять виды оркестров: симфонического, духового, камерного, оркестра народных инструментов, </w:t>
      </w:r>
      <w:proofErr w:type="spellStart"/>
      <w:r w:rsidRPr="008156C4">
        <w:t>эстрадно</w:t>
      </w:r>
      <w:proofErr w:type="spellEnd"/>
      <w:r w:rsidRPr="008156C4">
        <w:t>-джазового оркестра;</w:t>
      </w:r>
    </w:p>
    <w:p w:rsidR="00FA11C4" w:rsidRDefault="00D7294D" w:rsidP="008F48F9">
      <w:pPr>
        <w:widowControl/>
        <w:numPr>
          <w:ilvl w:val="0"/>
          <w:numId w:val="29"/>
        </w:numPr>
        <w:tabs>
          <w:tab w:val="left" w:pos="993"/>
        </w:tabs>
        <w:suppressAutoHyphens w:val="0"/>
        <w:spacing w:line="360" w:lineRule="auto"/>
        <w:ind w:left="0" w:firstLine="709"/>
        <w:contextualSpacing/>
        <w:jc w:val="both"/>
      </w:pPr>
      <w:r w:rsidRPr="008156C4">
        <w:t>владеть музыкальными терминами в пределах изучаемой темы;</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эмоционально-образно воспринимать и характеризовать музыкальные произведения;</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анализировать различные трактовки одного и того же произведения, аргументируя исполнительскую интерпретацию замысла композитора;</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lastRenderedPageBreak/>
        <w:t>сравнивать интонации музыкального, живописного и литературного произведений;</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понимать взаимодействие музыки, изобразительного искусства и литературы на основе осознания специфики языка каждого из них;</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находить ассоциативные связи между художественными образами музыки, изобразительного искусства и литературы;</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понимать значимость музыки в творчестве писателей и поэтов;</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 xml:space="preserve">участвовать в коллективной исполнительской деятельности, используя различные формы индивидуального и группового </w:t>
      </w:r>
      <w:proofErr w:type="spellStart"/>
      <w:r w:rsidRPr="008156C4">
        <w:t>музицирования</w:t>
      </w:r>
      <w:proofErr w:type="spellEnd"/>
      <w:r w:rsidRPr="008156C4">
        <w:t>;</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размышлять о знакомом музыкальном произведении, высказывать суждения об основной идее, о средствах и формах ее воплощения;</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 xml:space="preserve">передавать свои музыкальные впечатления в устной или письменной форме; </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эмоционально проживать исторические события и судьбы защитников Отечества, воплощаемые в музыкальных произведениях;</w:t>
      </w:r>
    </w:p>
    <w:p w:rsidR="00D7294D" w:rsidRPr="008156C4" w:rsidRDefault="00D7294D" w:rsidP="008156C4">
      <w:pPr>
        <w:widowControl/>
        <w:numPr>
          <w:ilvl w:val="0"/>
          <w:numId w:val="29"/>
        </w:numPr>
        <w:tabs>
          <w:tab w:val="left" w:pos="993"/>
        </w:tabs>
        <w:suppressAutoHyphens w:val="0"/>
        <w:spacing w:line="360" w:lineRule="auto"/>
        <w:ind w:left="0" w:firstLine="709"/>
        <w:contextualSpacing/>
        <w:jc w:val="both"/>
      </w:pPr>
      <w:r w:rsidRPr="008156C4">
        <w:t>обосновывать собственные предпочтения, касающиеся музыкальных произведений различных стилей и жанров;</w:t>
      </w:r>
    </w:p>
    <w:p w:rsidR="00D7294D" w:rsidRPr="008156C4" w:rsidRDefault="00550BA2" w:rsidP="008156C4">
      <w:pPr>
        <w:spacing w:line="360" w:lineRule="auto"/>
        <w:ind w:firstLine="709"/>
        <w:jc w:val="both"/>
        <w:rPr>
          <w:b/>
        </w:rPr>
      </w:pPr>
      <w:proofErr w:type="gramStart"/>
      <w:r>
        <w:rPr>
          <w:b/>
        </w:rPr>
        <w:t>Обучающие</w:t>
      </w:r>
      <w:r w:rsidR="00FA11C4">
        <w:rPr>
          <w:b/>
        </w:rPr>
        <w:t xml:space="preserve">ся </w:t>
      </w:r>
      <w:r>
        <w:rPr>
          <w:b/>
        </w:rPr>
        <w:t xml:space="preserve"> получа</w:t>
      </w:r>
      <w:r w:rsidR="00D7294D" w:rsidRPr="008156C4">
        <w:rPr>
          <w:b/>
        </w:rPr>
        <w:t>т</w:t>
      </w:r>
      <w:proofErr w:type="gramEnd"/>
      <w:r w:rsidR="00D7294D" w:rsidRPr="008156C4">
        <w:rPr>
          <w:b/>
        </w:rPr>
        <w:t xml:space="preserve"> возможность научиться:</w:t>
      </w:r>
    </w:p>
    <w:p w:rsidR="00D7294D" w:rsidRPr="008156C4" w:rsidRDefault="00D7294D" w:rsidP="008156C4">
      <w:pPr>
        <w:widowControl/>
        <w:numPr>
          <w:ilvl w:val="0"/>
          <w:numId w:val="28"/>
        </w:numPr>
        <w:tabs>
          <w:tab w:val="left" w:pos="993"/>
        </w:tabs>
        <w:suppressAutoHyphens w:val="0"/>
        <w:spacing w:line="360" w:lineRule="auto"/>
        <w:ind w:left="0" w:firstLine="709"/>
        <w:contextualSpacing/>
        <w:jc w:val="both"/>
        <w:rPr>
          <w:i/>
        </w:rPr>
      </w:pPr>
      <w:r w:rsidRPr="008156C4">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D7294D" w:rsidRPr="008156C4" w:rsidRDefault="00D7294D" w:rsidP="008156C4">
      <w:pPr>
        <w:widowControl/>
        <w:numPr>
          <w:ilvl w:val="0"/>
          <w:numId w:val="28"/>
        </w:numPr>
        <w:tabs>
          <w:tab w:val="left" w:pos="993"/>
        </w:tabs>
        <w:suppressAutoHyphens w:val="0"/>
        <w:spacing w:line="360" w:lineRule="auto"/>
        <w:ind w:left="0" w:firstLine="709"/>
        <w:contextualSpacing/>
        <w:jc w:val="both"/>
        <w:rPr>
          <w:i/>
        </w:rPr>
      </w:pPr>
      <w:r w:rsidRPr="008156C4">
        <w:rPr>
          <w:i/>
        </w:rPr>
        <w:t>понимать особенности языка западноевропейской музыки на примере мадригала, мотета, кантаты, прелюдии, фуги, мессы, реквиема;</w:t>
      </w:r>
    </w:p>
    <w:p w:rsidR="00D7294D" w:rsidRPr="008156C4" w:rsidRDefault="00D7294D" w:rsidP="008156C4">
      <w:pPr>
        <w:widowControl/>
        <w:numPr>
          <w:ilvl w:val="0"/>
          <w:numId w:val="28"/>
        </w:numPr>
        <w:tabs>
          <w:tab w:val="left" w:pos="993"/>
        </w:tabs>
        <w:suppressAutoHyphens w:val="0"/>
        <w:spacing w:line="360" w:lineRule="auto"/>
        <w:ind w:left="0" w:firstLine="709"/>
        <w:contextualSpacing/>
        <w:jc w:val="both"/>
        <w:rPr>
          <w:i/>
        </w:rPr>
      </w:pPr>
      <w:r w:rsidRPr="008156C4">
        <w:rPr>
          <w:i/>
        </w:rPr>
        <w:t>понимать особенности языка отечественной духовной и светской музыкальной культуры на примере канта, литургии, хорового концерта;</w:t>
      </w:r>
    </w:p>
    <w:p w:rsidR="00D7294D" w:rsidRPr="008156C4" w:rsidRDefault="00D7294D" w:rsidP="008156C4">
      <w:pPr>
        <w:widowControl/>
        <w:numPr>
          <w:ilvl w:val="0"/>
          <w:numId w:val="28"/>
        </w:numPr>
        <w:tabs>
          <w:tab w:val="left" w:pos="993"/>
        </w:tabs>
        <w:suppressAutoHyphens w:val="0"/>
        <w:spacing w:line="360" w:lineRule="auto"/>
        <w:ind w:left="0" w:firstLine="709"/>
        <w:contextualSpacing/>
        <w:jc w:val="both"/>
        <w:rPr>
          <w:i/>
        </w:rPr>
      </w:pPr>
      <w:r w:rsidRPr="008156C4">
        <w:rPr>
          <w:i/>
        </w:rPr>
        <w:t>определять специфику духовной музыки в эпоху Средневековья;</w:t>
      </w:r>
    </w:p>
    <w:p w:rsidR="00D7294D" w:rsidRPr="008156C4" w:rsidRDefault="00D7294D" w:rsidP="008156C4">
      <w:pPr>
        <w:widowControl/>
        <w:numPr>
          <w:ilvl w:val="0"/>
          <w:numId w:val="28"/>
        </w:numPr>
        <w:tabs>
          <w:tab w:val="left" w:pos="993"/>
        </w:tabs>
        <w:suppressAutoHyphens w:val="0"/>
        <w:spacing w:line="360" w:lineRule="auto"/>
        <w:ind w:left="0" w:firstLine="709"/>
        <w:contextualSpacing/>
        <w:jc w:val="both"/>
        <w:rPr>
          <w:i/>
        </w:rPr>
      </w:pPr>
      <w:r w:rsidRPr="008156C4">
        <w:rPr>
          <w:i/>
        </w:rPr>
        <w:t>распознавать мелодику знаменного распева – основы древнерусской церковной музыки;</w:t>
      </w:r>
    </w:p>
    <w:p w:rsidR="007920DA" w:rsidRDefault="007920DA" w:rsidP="008156C4">
      <w:pPr>
        <w:shd w:val="clear" w:color="auto" w:fill="FFFFFF"/>
        <w:jc w:val="both"/>
        <w:rPr>
          <w:rFonts w:cs="Times New Roman"/>
          <w:b/>
          <w:sz w:val="22"/>
          <w:szCs w:val="22"/>
        </w:rPr>
      </w:pPr>
    </w:p>
    <w:p w:rsidR="007920DA" w:rsidRDefault="007920DA" w:rsidP="007920DA">
      <w:pPr>
        <w:shd w:val="clear" w:color="auto" w:fill="FFFFFF"/>
        <w:jc w:val="both"/>
        <w:rPr>
          <w:rFonts w:cs="Times New Roman"/>
          <w:b/>
          <w:sz w:val="22"/>
          <w:szCs w:val="22"/>
        </w:rPr>
      </w:pPr>
    </w:p>
    <w:p w:rsidR="00AA7DAD" w:rsidRDefault="00AA7DAD" w:rsidP="007920DA">
      <w:pPr>
        <w:spacing w:line="360" w:lineRule="auto"/>
        <w:ind w:firstLine="340"/>
        <w:jc w:val="center"/>
        <w:rPr>
          <w:rFonts w:cs="Times New Roman"/>
          <w:b/>
          <w:sz w:val="28"/>
          <w:szCs w:val="28"/>
        </w:rPr>
      </w:pPr>
    </w:p>
    <w:p w:rsidR="00AA7DAD" w:rsidRDefault="00AA7DAD" w:rsidP="007920DA">
      <w:pPr>
        <w:spacing w:line="360" w:lineRule="auto"/>
        <w:ind w:firstLine="340"/>
        <w:jc w:val="center"/>
        <w:rPr>
          <w:rFonts w:cs="Times New Roman"/>
          <w:b/>
          <w:sz w:val="28"/>
          <w:szCs w:val="28"/>
        </w:rPr>
      </w:pPr>
    </w:p>
    <w:p w:rsidR="00AA7DAD" w:rsidRDefault="00AA7DAD" w:rsidP="007920DA">
      <w:pPr>
        <w:spacing w:line="360" w:lineRule="auto"/>
        <w:ind w:firstLine="340"/>
        <w:jc w:val="center"/>
        <w:rPr>
          <w:rFonts w:cs="Times New Roman"/>
          <w:b/>
          <w:sz w:val="28"/>
          <w:szCs w:val="28"/>
        </w:rPr>
      </w:pPr>
    </w:p>
    <w:p w:rsidR="00AA7DAD" w:rsidRDefault="00AA7DAD" w:rsidP="007920DA">
      <w:pPr>
        <w:spacing w:line="360" w:lineRule="auto"/>
        <w:ind w:firstLine="340"/>
        <w:jc w:val="center"/>
        <w:rPr>
          <w:rFonts w:cs="Times New Roman"/>
          <w:b/>
          <w:sz w:val="28"/>
          <w:szCs w:val="28"/>
        </w:rPr>
      </w:pPr>
    </w:p>
    <w:p w:rsidR="00AA7DAD" w:rsidRDefault="00AA7DAD" w:rsidP="007920DA">
      <w:pPr>
        <w:spacing w:line="360" w:lineRule="auto"/>
        <w:ind w:firstLine="340"/>
        <w:jc w:val="center"/>
        <w:rPr>
          <w:rFonts w:cs="Times New Roman"/>
          <w:b/>
          <w:sz w:val="28"/>
          <w:szCs w:val="28"/>
        </w:rPr>
      </w:pPr>
    </w:p>
    <w:p w:rsidR="00AA7DAD" w:rsidRDefault="00AA7DAD" w:rsidP="007920DA">
      <w:pPr>
        <w:spacing w:line="360" w:lineRule="auto"/>
        <w:ind w:firstLine="340"/>
        <w:jc w:val="center"/>
        <w:rPr>
          <w:rFonts w:cs="Times New Roman"/>
          <w:b/>
          <w:sz w:val="28"/>
          <w:szCs w:val="28"/>
        </w:rPr>
      </w:pPr>
    </w:p>
    <w:p w:rsidR="00FA11C4" w:rsidRDefault="00FA11C4" w:rsidP="00550BA2">
      <w:pPr>
        <w:spacing w:line="360" w:lineRule="auto"/>
        <w:rPr>
          <w:rFonts w:cs="Times New Roman"/>
          <w:b/>
          <w:sz w:val="28"/>
          <w:szCs w:val="28"/>
        </w:rPr>
      </w:pPr>
    </w:p>
    <w:p w:rsidR="007920DA" w:rsidRDefault="00E30F1F" w:rsidP="007920DA">
      <w:pPr>
        <w:spacing w:line="360" w:lineRule="auto"/>
        <w:ind w:firstLine="340"/>
        <w:jc w:val="center"/>
        <w:rPr>
          <w:rFonts w:cs="Times New Roman"/>
          <w:b/>
          <w:sz w:val="28"/>
          <w:szCs w:val="28"/>
        </w:rPr>
      </w:pPr>
      <w:r>
        <w:rPr>
          <w:rFonts w:cs="Times New Roman"/>
          <w:b/>
          <w:sz w:val="28"/>
          <w:szCs w:val="28"/>
        </w:rPr>
        <w:lastRenderedPageBreak/>
        <w:t>Раздел 3</w:t>
      </w:r>
      <w:r w:rsidR="007920DA" w:rsidRPr="00F3603F">
        <w:rPr>
          <w:rFonts w:cs="Times New Roman"/>
          <w:b/>
          <w:sz w:val="28"/>
          <w:szCs w:val="28"/>
        </w:rPr>
        <w:t>. Содержание учебного предмета</w:t>
      </w:r>
    </w:p>
    <w:p w:rsidR="00F00689" w:rsidRDefault="00F00689" w:rsidP="00F00689">
      <w:pPr>
        <w:ind w:firstLine="360"/>
        <w:jc w:val="both"/>
        <w:rPr>
          <w:rFonts w:cs="Times New Roman"/>
        </w:rPr>
      </w:pPr>
    </w:p>
    <w:tbl>
      <w:tblPr>
        <w:tblStyle w:val="TableGrid"/>
        <w:tblW w:w="0" w:type="auto"/>
        <w:tblLook w:val="04A0" w:firstRow="1" w:lastRow="0" w:firstColumn="1" w:lastColumn="0" w:noHBand="0" w:noVBand="1"/>
      </w:tblPr>
      <w:tblGrid>
        <w:gridCol w:w="1242"/>
        <w:gridCol w:w="6564"/>
        <w:gridCol w:w="3904"/>
        <w:gridCol w:w="3904"/>
      </w:tblGrid>
      <w:tr w:rsidR="00F00689" w:rsidTr="00E330B6">
        <w:tc>
          <w:tcPr>
            <w:tcW w:w="1242" w:type="dxa"/>
          </w:tcPr>
          <w:p w:rsidR="00F00689" w:rsidRPr="00781EC0" w:rsidRDefault="00F00689" w:rsidP="00E330B6">
            <w:pPr>
              <w:jc w:val="center"/>
            </w:pPr>
            <w:r w:rsidRPr="00781EC0">
              <w:t>№ раздела</w:t>
            </w:r>
          </w:p>
        </w:tc>
        <w:tc>
          <w:tcPr>
            <w:tcW w:w="6564" w:type="dxa"/>
          </w:tcPr>
          <w:p w:rsidR="00F00689" w:rsidRPr="00781EC0" w:rsidRDefault="00F00689" w:rsidP="00E330B6">
            <w:pPr>
              <w:jc w:val="center"/>
            </w:pPr>
            <w:r w:rsidRPr="00781EC0">
              <w:t>Название раздела</w:t>
            </w:r>
          </w:p>
        </w:tc>
        <w:tc>
          <w:tcPr>
            <w:tcW w:w="3904" w:type="dxa"/>
          </w:tcPr>
          <w:p w:rsidR="00F00689" w:rsidRPr="00781EC0" w:rsidRDefault="00F00689" w:rsidP="00E330B6">
            <w:pPr>
              <w:jc w:val="center"/>
            </w:pPr>
            <w:r w:rsidRPr="00781EC0">
              <w:t>Кол-во часов</w:t>
            </w:r>
          </w:p>
        </w:tc>
        <w:tc>
          <w:tcPr>
            <w:tcW w:w="3904" w:type="dxa"/>
          </w:tcPr>
          <w:p w:rsidR="00F00689" w:rsidRPr="00781EC0" w:rsidRDefault="00F00689" w:rsidP="00E330B6">
            <w:pPr>
              <w:jc w:val="center"/>
            </w:pPr>
            <w:r w:rsidRPr="00781EC0">
              <w:t>Контрольные работы</w:t>
            </w:r>
          </w:p>
        </w:tc>
      </w:tr>
      <w:tr w:rsidR="00F00689" w:rsidTr="00E330B6">
        <w:tc>
          <w:tcPr>
            <w:tcW w:w="1242" w:type="dxa"/>
          </w:tcPr>
          <w:p w:rsidR="00F00689" w:rsidRPr="00781EC0" w:rsidRDefault="00F00689" w:rsidP="00E330B6">
            <w:pPr>
              <w:jc w:val="center"/>
            </w:pPr>
            <w:r>
              <w:t>1</w:t>
            </w:r>
          </w:p>
        </w:tc>
        <w:tc>
          <w:tcPr>
            <w:tcW w:w="6564" w:type="dxa"/>
          </w:tcPr>
          <w:p w:rsidR="00F00689" w:rsidRPr="00416A10" w:rsidRDefault="00F00689" w:rsidP="00E330B6">
            <w:pPr>
              <w:jc w:val="center"/>
            </w:pPr>
            <w:r w:rsidRPr="00416A10">
              <w:rPr>
                <w:rFonts w:cs="Times New Roman"/>
              </w:rPr>
              <w:t>Что стало бы с музыкой, если бы не было литературы</w:t>
            </w:r>
          </w:p>
        </w:tc>
        <w:tc>
          <w:tcPr>
            <w:tcW w:w="3904" w:type="dxa"/>
          </w:tcPr>
          <w:p w:rsidR="00F00689" w:rsidRPr="00781EC0" w:rsidRDefault="00F00689" w:rsidP="00E330B6">
            <w:pPr>
              <w:jc w:val="center"/>
            </w:pPr>
            <w:r>
              <w:t>9</w:t>
            </w:r>
          </w:p>
        </w:tc>
        <w:tc>
          <w:tcPr>
            <w:tcW w:w="3904" w:type="dxa"/>
          </w:tcPr>
          <w:p w:rsidR="00F00689" w:rsidRPr="00781EC0" w:rsidRDefault="00F00689" w:rsidP="00E330B6">
            <w:pPr>
              <w:jc w:val="center"/>
            </w:pPr>
            <w:r>
              <w:t xml:space="preserve">  № 1.Мир вокальной музыки</w:t>
            </w:r>
          </w:p>
        </w:tc>
      </w:tr>
      <w:tr w:rsidR="00F00689" w:rsidTr="00E330B6">
        <w:tc>
          <w:tcPr>
            <w:tcW w:w="1242" w:type="dxa"/>
          </w:tcPr>
          <w:p w:rsidR="00F00689" w:rsidRPr="00781EC0" w:rsidRDefault="00F00689" w:rsidP="00E330B6">
            <w:pPr>
              <w:jc w:val="center"/>
            </w:pPr>
            <w:r>
              <w:t>2</w:t>
            </w:r>
          </w:p>
        </w:tc>
        <w:tc>
          <w:tcPr>
            <w:tcW w:w="6564" w:type="dxa"/>
          </w:tcPr>
          <w:p w:rsidR="00F00689" w:rsidRPr="00416A10" w:rsidRDefault="00F00689" w:rsidP="00E330B6">
            <w:pPr>
              <w:jc w:val="center"/>
            </w:pPr>
            <w:r w:rsidRPr="00416A10">
              <w:rPr>
                <w:rFonts w:eastAsia="Calibri" w:cs="Times New Roman"/>
              </w:rPr>
              <w:t>Что стало бы с литературой, если бы не было музыки</w:t>
            </w:r>
          </w:p>
        </w:tc>
        <w:tc>
          <w:tcPr>
            <w:tcW w:w="3904" w:type="dxa"/>
          </w:tcPr>
          <w:p w:rsidR="00F00689" w:rsidRPr="00781EC0" w:rsidRDefault="00F00689" w:rsidP="00E330B6">
            <w:pPr>
              <w:jc w:val="center"/>
            </w:pPr>
            <w:r>
              <w:t>7</w:t>
            </w:r>
          </w:p>
        </w:tc>
        <w:tc>
          <w:tcPr>
            <w:tcW w:w="3904" w:type="dxa"/>
          </w:tcPr>
          <w:p w:rsidR="00F00689" w:rsidRPr="00781EC0" w:rsidRDefault="00F00689" w:rsidP="00E330B6">
            <w:pPr>
              <w:jc w:val="center"/>
            </w:pPr>
          </w:p>
        </w:tc>
      </w:tr>
      <w:tr w:rsidR="00F00689" w:rsidTr="00E330B6">
        <w:tc>
          <w:tcPr>
            <w:tcW w:w="1242" w:type="dxa"/>
          </w:tcPr>
          <w:p w:rsidR="00F00689" w:rsidRPr="00781EC0" w:rsidRDefault="00F00689" w:rsidP="00E330B6">
            <w:pPr>
              <w:jc w:val="center"/>
            </w:pPr>
            <w:r>
              <w:t>3</w:t>
            </w:r>
          </w:p>
        </w:tc>
        <w:tc>
          <w:tcPr>
            <w:tcW w:w="6564" w:type="dxa"/>
          </w:tcPr>
          <w:p w:rsidR="00F00689" w:rsidRPr="00BE388C" w:rsidRDefault="00F00689" w:rsidP="00E330B6">
            <w:pPr>
              <w:jc w:val="center"/>
              <w:rPr>
                <w:sz w:val="32"/>
              </w:rPr>
            </w:pPr>
            <w:r>
              <w:t>Можем ли мы увидеть музыку</w:t>
            </w:r>
          </w:p>
        </w:tc>
        <w:tc>
          <w:tcPr>
            <w:tcW w:w="3904" w:type="dxa"/>
          </w:tcPr>
          <w:p w:rsidR="00F00689" w:rsidRPr="00781EC0" w:rsidRDefault="00F00689" w:rsidP="00E330B6">
            <w:pPr>
              <w:jc w:val="center"/>
            </w:pPr>
            <w:r>
              <w:t>9</w:t>
            </w:r>
          </w:p>
        </w:tc>
        <w:tc>
          <w:tcPr>
            <w:tcW w:w="3904" w:type="dxa"/>
          </w:tcPr>
          <w:p w:rsidR="00F00689" w:rsidRPr="00781EC0" w:rsidRDefault="00F00689" w:rsidP="00E330B6">
            <w:pPr>
              <w:jc w:val="center"/>
            </w:pPr>
          </w:p>
        </w:tc>
      </w:tr>
      <w:tr w:rsidR="00F00689" w:rsidTr="00E330B6">
        <w:tc>
          <w:tcPr>
            <w:tcW w:w="1242" w:type="dxa"/>
          </w:tcPr>
          <w:p w:rsidR="00F00689" w:rsidRPr="00781EC0" w:rsidRDefault="00F00689" w:rsidP="00E330B6">
            <w:pPr>
              <w:jc w:val="center"/>
            </w:pPr>
            <w:r>
              <w:t>4</w:t>
            </w:r>
          </w:p>
        </w:tc>
        <w:tc>
          <w:tcPr>
            <w:tcW w:w="6564" w:type="dxa"/>
          </w:tcPr>
          <w:p w:rsidR="00F00689" w:rsidRPr="00781EC0" w:rsidRDefault="00F00689" w:rsidP="00E330B6">
            <w:pPr>
              <w:jc w:val="center"/>
            </w:pPr>
            <w:r>
              <w:t>Можем ли мы услышать живопись</w:t>
            </w:r>
          </w:p>
        </w:tc>
        <w:tc>
          <w:tcPr>
            <w:tcW w:w="3904" w:type="dxa"/>
          </w:tcPr>
          <w:p w:rsidR="00F00689" w:rsidRPr="00781EC0" w:rsidRDefault="00F00689" w:rsidP="00E330B6">
            <w:pPr>
              <w:jc w:val="center"/>
            </w:pPr>
            <w:r>
              <w:t>8</w:t>
            </w:r>
          </w:p>
        </w:tc>
        <w:tc>
          <w:tcPr>
            <w:tcW w:w="3904" w:type="dxa"/>
          </w:tcPr>
          <w:p w:rsidR="00F00689" w:rsidRPr="00781EC0" w:rsidRDefault="00F00689" w:rsidP="00E330B6">
            <w:pPr>
              <w:jc w:val="center"/>
            </w:pPr>
            <w:r>
              <w:t xml:space="preserve">Контрольная работа за год </w:t>
            </w:r>
          </w:p>
        </w:tc>
      </w:tr>
      <w:tr w:rsidR="00F00689" w:rsidTr="00E330B6">
        <w:tc>
          <w:tcPr>
            <w:tcW w:w="1242" w:type="dxa"/>
          </w:tcPr>
          <w:p w:rsidR="00F00689" w:rsidRPr="00781EC0" w:rsidRDefault="00F00689" w:rsidP="00E330B6">
            <w:pPr>
              <w:jc w:val="center"/>
            </w:pPr>
          </w:p>
        </w:tc>
        <w:tc>
          <w:tcPr>
            <w:tcW w:w="6564" w:type="dxa"/>
          </w:tcPr>
          <w:p w:rsidR="00F00689" w:rsidRPr="00781EC0" w:rsidRDefault="00F00689" w:rsidP="00E330B6">
            <w:pPr>
              <w:jc w:val="center"/>
            </w:pPr>
            <w:r>
              <w:t>резерв</w:t>
            </w:r>
          </w:p>
        </w:tc>
        <w:tc>
          <w:tcPr>
            <w:tcW w:w="3904" w:type="dxa"/>
          </w:tcPr>
          <w:p w:rsidR="00F00689" w:rsidRPr="00781EC0" w:rsidRDefault="00F00689" w:rsidP="00E330B6">
            <w:pPr>
              <w:jc w:val="center"/>
            </w:pPr>
            <w:r>
              <w:t>1</w:t>
            </w:r>
          </w:p>
        </w:tc>
        <w:tc>
          <w:tcPr>
            <w:tcW w:w="3904" w:type="dxa"/>
          </w:tcPr>
          <w:p w:rsidR="00F00689" w:rsidRPr="00781EC0" w:rsidRDefault="00F00689" w:rsidP="00E330B6">
            <w:pPr>
              <w:jc w:val="center"/>
            </w:pPr>
          </w:p>
        </w:tc>
      </w:tr>
      <w:tr w:rsidR="00F00689" w:rsidTr="00E330B6">
        <w:tc>
          <w:tcPr>
            <w:tcW w:w="1242" w:type="dxa"/>
          </w:tcPr>
          <w:p w:rsidR="00F00689" w:rsidRPr="00781EC0" w:rsidRDefault="00F00689" w:rsidP="00E330B6">
            <w:pPr>
              <w:jc w:val="center"/>
            </w:pPr>
          </w:p>
        </w:tc>
        <w:tc>
          <w:tcPr>
            <w:tcW w:w="6564" w:type="dxa"/>
          </w:tcPr>
          <w:p w:rsidR="00F00689" w:rsidRPr="00781EC0" w:rsidRDefault="00F00689" w:rsidP="00E330B6">
            <w:pPr>
              <w:jc w:val="center"/>
            </w:pPr>
            <w:r>
              <w:t>Итого</w:t>
            </w:r>
          </w:p>
        </w:tc>
        <w:tc>
          <w:tcPr>
            <w:tcW w:w="3904" w:type="dxa"/>
          </w:tcPr>
          <w:p w:rsidR="00F00689" w:rsidRPr="00781EC0" w:rsidRDefault="00F00689" w:rsidP="00E330B6">
            <w:pPr>
              <w:jc w:val="center"/>
            </w:pPr>
            <w:r>
              <w:t>34</w:t>
            </w:r>
          </w:p>
        </w:tc>
        <w:tc>
          <w:tcPr>
            <w:tcW w:w="3904" w:type="dxa"/>
          </w:tcPr>
          <w:p w:rsidR="00F00689" w:rsidRPr="00781EC0" w:rsidRDefault="00F00689" w:rsidP="00E330B6">
            <w:pPr>
              <w:jc w:val="center"/>
            </w:pPr>
          </w:p>
        </w:tc>
      </w:tr>
    </w:tbl>
    <w:p w:rsidR="00781EC0" w:rsidRDefault="00781EC0" w:rsidP="007920DA">
      <w:pPr>
        <w:spacing w:line="360" w:lineRule="auto"/>
        <w:ind w:firstLine="340"/>
        <w:jc w:val="center"/>
        <w:rPr>
          <w:rFonts w:cs="Times New Roman"/>
          <w:b/>
          <w:sz w:val="28"/>
          <w:szCs w:val="28"/>
        </w:rPr>
      </w:pPr>
    </w:p>
    <w:p w:rsidR="008156C4" w:rsidRDefault="008156C4" w:rsidP="008156C4">
      <w:pPr>
        <w:widowControl/>
        <w:numPr>
          <w:ilvl w:val="0"/>
          <w:numId w:val="30"/>
        </w:numPr>
        <w:suppressAutoHyphens w:val="0"/>
        <w:jc w:val="both"/>
        <w:rPr>
          <w:rFonts w:cs="Times New Roman"/>
          <w:b/>
        </w:rPr>
      </w:pPr>
      <w:r>
        <w:rPr>
          <w:rFonts w:cs="Times New Roman"/>
          <w:b/>
        </w:rPr>
        <w:t>Что стало бы с музыкой, если бы не было литературы (9 часов)</w:t>
      </w:r>
    </w:p>
    <w:p w:rsidR="008156C4" w:rsidRDefault="008156C4" w:rsidP="008156C4">
      <w:pPr>
        <w:ind w:left="360"/>
        <w:jc w:val="both"/>
        <w:rPr>
          <w:rFonts w:cs="Times New Roman"/>
          <w:b/>
        </w:rPr>
      </w:pPr>
    </w:p>
    <w:p w:rsidR="008156C4" w:rsidRDefault="008156C4" w:rsidP="008156C4">
      <w:pPr>
        <w:ind w:firstLine="360"/>
        <w:jc w:val="both"/>
        <w:rPr>
          <w:rFonts w:cs="Times New Roman"/>
        </w:rPr>
      </w:pPr>
      <w:r>
        <w:rPr>
          <w:rFonts w:cs="Times New Roman"/>
        </w:rPr>
        <w:t>Искусство в нашей жизни. Что я знаю о песне? Как сложили песню? Песни без слов. Другая жизнь песни. Жанр кантаты. Музыкально-театральные жанры: опера, балет. Превращение песен в симфонические мелодии.</w:t>
      </w:r>
    </w:p>
    <w:p w:rsidR="008156C4" w:rsidRDefault="008156C4" w:rsidP="008156C4">
      <w:pPr>
        <w:ind w:firstLine="360"/>
        <w:jc w:val="both"/>
        <w:rPr>
          <w:rFonts w:cs="Times New Roman"/>
        </w:rPr>
      </w:pPr>
      <w:r>
        <w:rPr>
          <w:rFonts w:cs="Times New Roman"/>
          <w:b/>
        </w:rPr>
        <w:t>Музыкальный материал</w:t>
      </w:r>
      <w:r w:rsidR="00550BA2">
        <w:rPr>
          <w:rFonts w:cs="Times New Roman"/>
          <w:b/>
        </w:rPr>
        <w:t xml:space="preserve"> </w:t>
      </w:r>
      <w:r>
        <w:rPr>
          <w:rFonts w:cs="Times New Roman"/>
        </w:rPr>
        <w:t xml:space="preserve">Пахмутова А. «Просьба», русская народная песня «Мы пойдем погулять», Рахманинов С.В. Вокализ мелодия из концерта №3, Чайковский П.И. «Грустная песенка», Глинка М.И. «Жаворонок» (романс), Балакирев М. «Жаворонок» (пьеса-фантазия), Свиридов Г. «Поет зима, аукает» (кантата), Римский-Корсаков Н.А. «Колыбельная </w:t>
      </w:r>
      <w:proofErr w:type="spellStart"/>
      <w:r>
        <w:rPr>
          <w:rFonts w:cs="Times New Roman"/>
        </w:rPr>
        <w:t>Волховы</w:t>
      </w:r>
      <w:proofErr w:type="spellEnd"/>
      <w:r>
        <w:rPr>
          <w:rFonts w:cs="Times New Roman"/>
        </w:rPr>
        <w:t xml:space="preserve">» (из оперы «Садко»), «Сеча при </w:t>
      </w:r>
      <w:proofErr w:type="spellStart"/>
      <w:r>
        <w:rPr>
          <w:rFonts w:cs="Times New Roman"/>
        </w:rPr>
        <w:t>Керженце</w:t>
      </w:r>
      <w:proofErr w:type="spellEnd"/>
      <w:r>
        <w:rPr>
          <w:rFonts w:cs="Times New Roman"/>
        </w:rPr>
        <w:t>» (симфоническая картина), Хачатурян К. «</w:t>
      </w:r>
      <w:proofErr w:type="spellStart"/>
      <w:r>
        <w:rPr>
          <w:rFonts w:cs="Times New Roman"/>
        </w:rPr>
        <w:t>Чипполино</w:t>
      </w:r>
      <w:proofErr w:type="spellEnd"/>
      <w:r>
        <w:rPr>
          <w:rFonts w:cs="Times New Roman"/>
        </w:rPr>
        <w:t xml:space="preserve">». </w:t>
      </w:r>
    </w:p>
    <w:p w:rsidR="00D66FDC" w:rsidRDefault="00D66FDC" w:rsidP="008156C4">
      <w:pPr>
        <w:ind w:firstLine="360"/>
        <w:jc w:val="both"/>
        <w:rPr>
          <w:rFonts w:cs="Times New Roman"/>
        </w:rPr>
      </w:pPr>
      <w:r>
        <w:rPr>
          <w:rFonts w:cs="Times New Roman"/>
        </w:rPr>
        <w:t>Контрольная работа</w:t>
      </w:r>
      <w:r w:rsidR="000E44B2">
        <w:rPr>
          <w:rFonts w:cs="Times New Roman"/>
        </w:rPr>
        <w:t xml:space="preserve"> № 1</w:t>
      </w:r>
      <w:r>
        <w:rPr>
          <w:rFonts w:cs="Times New Roman"/>
        </w:rPr>
        <w:t xml:space="preserve"> « Мир вокальной музыки »</w:t>
      </w:r>
    </w:p>
    <w:p w:rsidR="008156C4" w:rsidRDefault="008156C4" w:rsidP="008156C4">
      <w:pPr>
        <w:widowControl/>
        <w:numPr>
          <w:ilvl w:val="0"/>
          <w:numId w:val="30"/>
        </w:numPr>
        <w:suppressAutoHyphens w:val="0"/>
        <w:jc w:val="both"/>
        <w:rPr>
          <w:rFonts w:eastAsia="Calibri" w:cs="Times New Roman"/>
          <w:b/>
        </w:rPr>
      </w:pPr>
      <w:r>
        <w:rPr>
          <w:rFonts w:eastAsia="Calibri" w:cs="Times New Roman"/>
          <w:b/>
        </w:rPr>
        <w:t>Что стало бы с литературой, если бы не было музыки (7 часов)</w:t>
      </w:r>
    </w:p>
    <w:p w:rsidR="008156C4" w:rsidRDefault="008156C4" w:rsidP="008156C4">
      <w:pPr>
        <w:ind w:left="720"/>
        <w:jc w:val="both"/>
        <w:rPr>
          <w:rFonts w:eastAsia="Calibri" w:cs="Times New Roman"/>
          <w:b/>
        </w:rPr>
      </w:pPr>
    </w:p>
    <w:p w:rsidR="008156C4" w:rsidRDefault="008156C4" w:rsidP="008156C4">
      <w:pPr>
        <w:ind w:firstLine="360"/>
        <w:jc w:val="both"/>
        <w:rPr>
          <w:rFonts w:cs="Times New Roman"/>
          <w:lang w:eastAsia="en-US"/>
        </w:rPr>
      </w:pPr>
      <w:r>
        <w:rPr>
          <w:rFonts w:cs="Times New Roman"/>
        </w:rPr>
        <w:t>Музыка – главный герой сказки. Почему сказки и песни о силе музыки есть у всех народов мира? Музыка и</w:t>
      </w:r>
      <w:r w:rsidR="00E33878">
        <w:rPr>
          <w:rFonts w:cs="Times New Roman"/>
        </w:rPr>
        <w:t xml:space="preserve"> </w:t>
      </w:r>
      <w:r>
        <w:rPr>
          <w:rFonts w:cs="Times New Roman"/>
        </w:rPr>
        <w:t xml:space="preserve">главный герой басни. Чудо музыки в повестях К. Паустовского. «Я отдал молодежи жизнь, работу, талант» (Э. Григ). Музыка в жизни героев А. Гайдара. Музыка в кинофильмах. </w:t>
      </w:r>
    </w:p>
    <w:p w:rsidR="008156C4" w:rsidRDefault="008156C4" w:rsidP="008156C4">
      <w:pPr>
        <w:ind w:firstLine="360"/>
        <w:jc w:val="both"/>
        <w:rPr>
          <w:rFonts w:cs="Times New Roman"/>
        </w:rPr>
      </w:pPr>
      <w:r>
        <w:rPr>
          <w:rFonts w:cs="Times New Roman"/>
          <w:b/>
        </w:rPr>
        <w:t xml:space="preserve">Музыкальный материал: </w:t>
      </w:r>
      <w:proofErr w:type="spellStart"/>
      <w:r>
        <w:rPr>
          <w:rFonts w:cs="Times New Roman"/>
        </w:rPr>
        <w:t>Кабалевский</w:t>
      </w:r>
      <w:proofErr w:type="spellEnd"/>
      <w:r>
        <w:rPr>
          <w:rFonts w:cs="Times New Roman"/>
        </w:rPr>
        <w:t xml:space="preserve"> Д.Б. «У лукоморья», </w:t>
      </w:r>
      <w:proofErr w:type="spellStart"/>
      <w:r>
        <w:rPr>
          <w:rFonts w:cs="Times New Roman"/>
        </w:rPr>
        <w:t>Аладов</w:t>
      </w:r>
      <w:proofErr w:type="spellEnd"/>
      <w:r>
        <w:rPr>
          <w:rFonts w:cs="Times New Roman"/>
        </w:rPr>
        <w:t xml:space="preserve"> Н.И. «Мелодия для скрипки», грузинская народная песня «Чела», норвежская народная песня «Волшебный смычок», Бородин А.П. «Квартет №2» (фрагмент и 3 части), Моцарт В.А. «Юпитер» (фрагмент из 2 симфонии), «Симфония №40», Григ Э. «Концерт с оркестром» (1 часть), Таривердиев М. «Маленький принц», Варламов А. «Горные вершины», Глинка М.И. «Жаворонок», Галь В. «Конь», Свиридов Г. «Тройка», </w:t>
      </w:r>
      <w:proofErr w:type="spellStart"/>
      <w:r>
        <w:rPr>
          <w:rFonts w:cs="Times New Roman"/>
        </w:rPr>
        <w:t>Роджерс</w:t>
      </w:r>
      <w:proofErr w:type="spellEnd"/>
      <w:r>
        <w:rPr>
          <w:rFonts w:cs="Times New Roman"/>
        </w:rPr>
        <w:t xml:space="preserve"> Р. «Звуки музыки», </w:t>
      </w:r>
      <w:proofErr w:type="spellStart"/>
      <w:r>
        <w:rPr>
          <w:rFonts w:cs="Times New Roman"/>
        </w:rPr>
        <w:t>Крылатов</w:t>
      </w:r>
      <w:proofErr w:type="spellEnd"/>
      <w:r>
        <w:rPr>
          <w:rFonts w:cs="Times New Roman"/>
        </w:rPr>
        <w:t xml:space="preserve"> Е. «Колокола».</w:t>
      </w:r>
    </w:p>
    <w:p w:rsidR="008156C4" w:rsidRDefault="008156C4" w:rsidP="008156C4">
      <w:pPr>
        <w:jc w:val="both"/>
        <w:rPr>
          <w:rFonts w:cs="Times New Roman"/>
        </w:rPr>
      </w:pPr>
    </w:p>
    <w:p w:rsidR="008156C4" w:rsidRDefault="00E33878" w:rsidP="008156C4">
      <w:pPr>
        <w:widowControl/>
        <w:numPr>
          <w:ilvl w:val="0"/>
          <w:numId w:val="30"/>
        </w:numPr>
        <w:suppressAutoHyphens w:val="0"/>
        <w:jc w:val="both"/>
        <w:rPr>
          <w:rFonts w:cs="Times New Roman"/>
          <w:b/>
        </w:rPr>
      </w:pPr>
      <w:r>
        <w:rPr>
          <w:rFonts w:cs="Times New Roman"/>
          <w:b/>
        </w:rPr>
        <w:t>Можем ли мы увидеть музыку? (9</w:t>
      </w:r>
      <w:r w:rsidR="008156C4">
        <w:rPr>
          <w:rFonts w:cs="Times New Roman"/>
          <w:b/>
        </w:rPr>
        <w:t xml:space="preserve"> часов)</w:t>
      </w:r>
    </w:p>
    <w:p w:rsidR="008156C4" w:rsidRDefault="008156C4" w:rsidP="008156C4">
      <w:pPr>
        <w:ind w:left="720"/>
        <w:jc w:val="both"/>
        <w:rPr>
          <w:rFonts w:cs="Times New Roman"/>
          <w:b/>
        </w:rPr>
      </w:pPr>
    </w:p>
    <w:p w:rsidR="008156C4" w:rsidRDefault="008156C4" w:rsidP="008156C4">
      <w:pPr>
        <w:ind w:firstLine="360"/>
        <w:jc w:val="both"/>
        <w:rPr>
          <w:rFonts w:cs="Times New Roman"/>
        </w:rPr>
      </w:pPr>
      <w:r>
        <w:rPr>
          <w:rFonts w:cs="Times New Roman"/>
        </w:rPr>
        <w:t>Можем ли мы увидеть музыку? Музыка передает движение. Богатырские образы в искусстве. Героические образы в искусстве. Музыкальный портрет. Картины природы в музыке. Можем ли мы увидеть музыку?</w:t>
      </w:r>
    </w:p>
    <w:p w:rsidR="008156C4" w:rsidRDefault="008156C4" w:rsidP="008156C4">
      <w:pPr>
        <w:ind w:firstLine="360"/>
        <w:jc w:val="both"/>
        <w:rPr>
          <w:rFonts w:cs="Times New Roman"/>
        </w:rPr>
      </w:pPr>
      <w:r>
        <w:rPr>
          <w:rFonts w:cs="Times New Roman"/>
          <w:b/>
        </w:rPr>
        <w:t xml:space="preserve">Музыкальный материал: </w:t>
      </w:r>
      <w:r>
        <w:rPr>
          <w:rFonts w:cs="Times New Roman"/>
        </w:rPr>
        <w:t xml:space="preserve">Белый В. «Орленок», Римский корсаков Н.А. «Три чуда», Листов К. «Песня о тачанке», </w:t>
      </w:r>
      <w:proofErr w:type="spellStart"/>
      <w:r>
        <w:rPr>
          <w:rFonts w:cs="Times New Roman"/>
        </w:rPr>
        <w:t>Крылатов</w:t>
      </w:r>
      <w:proofErr w:type="spellEnd"/>
      <w:r>
        <w:rPr>
          <w:rFonts w:cs="Times New Roman"/>
        </w:rPr>
        <w:t xml:space="preserve"> Е. «Крылатые качели», Бородин А.П. «Богатырская симфония»(фрагмент «Спящая княжна»), шведская народная песня «Три парня», Бетховен Л. «Кориолан» (увертюра), Прокофьев С.С. «Александр Невский» (кантата), «Вставайте люди русские» (хор), Никитин С. «Песня о маленьком трубаче», Мусоргский М.П. «Песня </w:t>
      </w:r>
      <w:proofErr w:type="spellStart"/>
      <w:r>
        <w:rPr>
          <w:rFonts w:cs="Times New Roman"/>
        </w:rPr>
        <w:t>Варлаама</w:t>
      </w:r>
      <w:proofErr w:type="spellEnd"/>
      <w:r>
        <w:rPr>
          <w:rFonts w:cs="Times New Roman"/>
        </w:rPr>
        <w:t>» (из оперы Борис Годунов), «Сиротка», «Баба Яга», (из цикла «Картинки с выставки»), «</w:t>
      </w:r>
      <w:proofErr w:type="spellStart"/>
      <w:r>
        <w:rPr>
          <w:rFonts w:cs="Times New Roman"/>
        </w:rPr>
        <w:t>Расвет</w:t>
      </w:r>
      <w:proofErr w:type="spellEnd"/>
      <w:r>
        <w:rPr>
          <w:rFonts w:cs="Times New Roman"/>
        </w:rPr>
        <w:t xml:space="preserve"> на Москва-реке» </w:t>
      </w:r>
      <w:r>
        <w:rPr>
          <w:rFonts w:cs="Times New Roman"/>
        </w:rPr>
        <w:lastRenderedPageBreak/>
        <w:t xml:space="preserve">(из оперы </w:t>
      </w:r>
      <w:proofErr w:type="spellStart"/>
      <w:r>
        <w:rPr>
          <w:rFonts w:cs="Times New Roman"/>
        </w:rPr>
        <w:t>Хованщина</w:t>
      </w:r>
      <w:proofErr w:type="spellEnd"/>
      <w:r>
        <w:rPr>
          <w:rFonts w:cs="Times New Roman"/>
        </w:rPr>
        <w:t xml:space="preserve">), Струве Г. «Музыка», Прокофьев «Ария Кутузова», «Вальс» (из оперы Война и мир), «Глинка М.И. «Ария Сусанина» (из оперы Иван Сусанин), «Рондо </w:t>
      </w:r>
      <w:proofErr w:type="spellStart"/>
      <w:r>
        <w:rPr>
          <w:rFonts w:cs="Times New Roman"/>
        </w:rPr>
        <w:t>Фарлафа</w:t>
      </w:r>
      <w:proofErr w:type="spellEnd"/>
      <w:r>
        <w:rPr>
          <w:rFonts w:cs="Times New Roman"/>
        </w:rPr>
        <w:t xml:space="preserve">» (из оперы Руслан и Людмила), Григ Э. «Утро», </w:t>
      </w:r>
      <w:proofErr w:type="spellStart"/>
      <w:r>
        <w:rPr>
          <w:rFonts w:cs="Times New Roman"/>
        </w:rPr>
        <w:t>Баснер</w:t>
      </w:r>
      <w:proofErr w:type="spellEnd"/>
      <w:r>
        <w:rPr>
          <w:rFonts w:cs="Times New Roman"/>
        </w:rPr>
        <w:t xml:space="preserve"> В. «С чего начинается Родина».  </w:t>
      </w:r>
    </w:p>
    <w:p w:rsidR="008156C4" w:rsidRDefault="008156C4" w:rsidP="008156C4">
      <w:pPr>
        <w:widowControl/>
        <w:numPr>
          <w:ilvl w:val="0"/>
          <w:numId w:val="30"/>
        </w:numPr>
        <w:suppressAutoHyphens w:val="0"/>
        <w:jc w:val="both"/>
        <w:rPr>
          <w:rFonts w:eastAsia="Calibri" w:cs="Times New Roman"/>
          <w:b/>
        </w:rPr>
      </w:pPr>
      <w:r>
        <w:rPr>
          <w:rFonts w:eastAsia="Calibri" w:cs="Times New Roman"/>
          <w:b/>
        </w:rPr>
        <w:t>М</w:t>
      </w:r>
      <w:r w:rsidR="00E33878">
        <w:rPr>
          <w:rFonts w:eastAsia="Calibri" w:cs="Times New Roman"/>
          <w:b/>
        </w:rPr>
        <w:t>ожем ли мы услышать живопись? (8</w:t>
      </w:r>
      <w:r>
        <w:rPr>
          <w:rFonts w:eastAsia="Calibri" w:cs="Times New Roman"/>
          <w:b/>
        </w:rPr>
        <w:t xml:space="preserve"> часов)</w:t>
      </w:r>
    </w:p>
    <w:p w:rsidR="008156C4" w:rsidRDefault="008156C4" w:rsidP="008156C4">
      <w:pPr>
        <w:ind w:left="720"/>
        <w:jc w:val="both"/>
        <w:rPr>
          <w:rFonts w:eastAsia="Calibri" w:cs="Times New Roman"/>
          <w:b/>
        </w:rPr>
      </w:pPr>
    </w:p>
    <w:p w:rsidR="008156C4" w:rsidRDefault="008156C4" w:rsidP="008156C4">
      <w:pPr>
        <w:ind w:firstLine="360"/>
        <w:jc w:val="both"/>
        <w:rPr>
          <w:rFonts w:cs="Times New Roman"/>
        </w:rPr>
      </w:pPr>
      <w:r>
        <w:rPr>
          <w:rFonts w:cs="Times New Roman"/>
        </w:rPr>
        <w:t>Можем ли мы услышать живопись? Музыкальные краски. Музыкальная живопись и живописная музыка. Настроение картины и музыки. Многокрасочность и национальный колорит музыкальной картины. Вечная тема в искусстве. Взаимосвязь музыки  литературы и изобразительного искусства.</w:t>
      </w:r>
    </w:p>
    <w:p w:rsidR="00D66FDC" w:rsidRDefault="00D66FDC" w:rsidP="008156C4">
      <w:pPr>
        <w:ind w:firstLine="360"/>
        <w:jc w:val="both"/>
        <w:rPr>
          <w:rFonts w:cs="Times New Roman"/>
          <w:lang w:eastAsia="en-US"/>
        </w:rPr>
      </w:pPr>
      <w:r>
        <w:rPr>
          <w:rFonts w:cs="Times New Roman"/>
        </w:rPr>
        <w:t>Контрольная работа за год.</w:t>
      </w:r>
    </w:p>
    <w:p w:rsidR="00D20A27" w:rsidRPr="00D20A27" w:rsidRDefault="008156C4" w:rsidP="00D20A27">
      <w:pPr>
        <w:ind w:firstLine="360"/>
        <w:jc w:val="both"/>
        <w:rPr>
          <w:rFonts w:cs="Times New Roman"/>
        </w:rPr>
      </w:pPr>
      <w:r>
        <w:rPr>
          <w:rFonts w:cs="Times New Roman"/>
          <w:b/>
        </w:rPr>
        <w:t>Музыкальный материал:</w:t>
      </w:r>
      <w:r>
        <w:rPr>
          <w:rFonts w:cs="Times New Roman"/>
        </w:rPr>
        <w:t xml:space="preserve"> Рахманинов С.В. «прелюдия соль диез минор и соль мажор», «Всенощное бдение», «Богородице </w:t>
      </w:r>
      <w:proofErr w:type="spellStart"/>
      <w:r>
        <w:rPr>
          <w:rFonts w:cs="Times New Roman"/>
        </w:rPr>
        <w:t>Дево</w:t>
      </w:r>
      <w:proofErr w:type="spellEnd"/>
      <w:r>
        <w:rPr>
          <w:rFonts w:cs="Times New Roman"/>
        </w:rPr>
        <w:t xml:space="preserve">, радуйся», </w:t>
      </w:r>
      <w:proofErr w:type="spellStart"/>
      <w:r>
        <w:rPr>
          <w:rFonts w:cs="Times New Roman"/>
        </w:rPr>
        <w:t>Покрасс</w:t>
      </w:r>
      <w:proofErr w:type="spellEnd"/>
      <w:r>
        <w:rPr>
          <w:rFonts w:cs="Times New Roman"/>
        </w:rPr>
        <w:t xml:space="preserve"> Д. «Марш Буденного», Равель М. «Хабанера», Френкель Я. «Погоня», Дебюсси К. «Ноктюрн» (2 пьеса), «Празднества», «Лунный свет», Журбин А. «Планета детства», русская народная песня «Вечерний звон», Стравинский И. «Петрушка» (фрагменты балета), Шуберт Ф. «Аве Мария».</w:t>
      </w:r>
    </w:p>
    <w:p w:rsidR="00D20A27" w:rsidRDefault="00D20A27" w:rsidP="00D20A27">
      <w:pPr>
        <w:jc w:val="both"/>
        <w:outlineLvl w:val="0"/>
        <w:rPr>
          <w:b/>
          <w:sz w:val="28"/>
          <w:szCs w:val="28"/>
        </w:rPr>
      </w:pPr>
    </w:p>
    <w:p w:rsidR="00D20A27" w:rsidRDefault="00D20A27" w:rsidP="00D20A27">
      <w:pPr>
        <w:jc w:val="both"/>
        <w:outlineLvl w:val="0"/>
        <w:rPr>
          <w:b/>
          <w:sz w:val="28"/>
          <w:szCs w:val="28"/>
        </w:rPr>
      </w:pPr>
      <w:r>
        <w:rPr>
          <w:b/>
          <w:sz w:val="28"/>
          <w:szCs w:val="28"/>
        </w:rPr>
        <w:t>Резерв – 1 час</w:t>
      </w: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D20A27" w:rsidRDefault="00D20A27" w:rsidP="007920DA">
      <w:pPr>
        <w:jc w:val="center"/>
        <w:outlineLvl w:val="0"/>
        <w:rPr>
          <w:b/>
          <w:sz w:val="28"/>
          <w:szCs w:val="28"/>
        </w:rPr>
      </w:pPr>
    </w:p>
    <w:p w:rsidR="007920DA" w:rsidRPr="00F87159" w:rsidRDefault="00E30F1F" w:rsidP="007920DA">
      <w:pPr>
        <w:jc w:val="center"/>
        <w:outlineLvl w:val="0"/>
        <w:rPr>
          <w:b/>
          <w:i/>
          <w:sz w:val="28"/>
          <w:szCs w:val="28"/>
        </w:rPr>
      </w:pPr>
      <w:r>
        <w:rPr>
          <w:b/>
          <w:sz w:val="28"/>
          <w:szCs w:val="28"/>
        </w:rPr>
        <w:t>Раздел 4</w:t>
      </w:r>
      <w:r w:rsidR="007920DA" w:rsidRPr="00F87159">
        <w:rPr>
          <w:b/>
          <w:sz w:val="28"/>
          <w:szCs w:val="28"/>
        </w:rPr>
        <w:t>. Календарно</w:t>
      </w:r>
      <w:r w:rsidR="007920DA">
        <w:rPr>
          <w:b/>
          <w:sz w:val="28"/>
          <w:szCs w:val="28"/>
        </w:rPr>
        <w:t xml:space="preserve"> </w:t>
      </w:r>
      <w:r w:rsidR="007920DA" w:rsidRPr="00F87159">
        <w:rPr>
          <w:b/>
          <w:sz w:val="28"/>
          <w:szCs w:val="28"/>
        </w:rPr>
        <w:t>- тематическое планирование</w:t>
      </w:r>
    </w:p>
    <w:p w:rsidR="007920DA" w:rsidRDefault="007920DA" w:rsidP="007920DA">
      <w:pPr>
        <w:jc w:val="both"/>
        <w:rPr>
          <w:rFonts w:cs="Times New Roman"/>
        </w:rPr>
      </w:pPr>
    </w:p>
    <w:p w:rsidR="007920DA" w:rsidRPr="006B7DF2" w:rsidRDefault="007920DA" w:rsidP="007920DA">
      <w:pPr>
        <w:pStyle w:val="ListParagraph"/>
        <w:widowControl/>
        <w:suppressAutoHyphens w:val="0"/>
        <w:spacing w:after="200"/>
        <w:ind w:left="0"/>
        <w:contextualSpacing/>
        <w:jc w:val="both"/>
        <w:rPr>
          <w:rFonts w:cs="Times New Roman"/>
        </w:rPr>
      </w:pPr>
    </w:p>
    <w:tbl>
      <w:tblPr>
        <w:tblW w:w="14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111"/>
        <w:gridCol w:w="6662"/>
        <w:gridCol w:w="992"/>
        <w:gridCol w:w="1276"/>
        <w:gridCol w:w="1138"/>
      </w:tblGrid>
      <w:tr w:rsidR="00963639" w:rsidRPr="00DD366B" w:rsidTr="002010F9">
        <w:trPr>
          <w:trHeight w:val="780"/>
        </w:trPr>
        <w:tc>
          <w:tcPr>
            <w:tcW w:w="817" w:type="dxa"/>
            <w:vMerge w:val="restart"/>
          </w:tcPr>
          <w:p w:rsidR="00963639" w:rsidRPr="00960471" w:rsidRDefault="00963639" w:rsidP="004C5CE5">
            <w:pPr>
              <w:pStyle w:val="ListParagraph"/>
              <w:spacing w:after="200"/>
              <w:ind w:left="0"/>
              <w:contextualSpacing/>
              <w:jc w:val="center"/>
              <w:rPr>
                <w:rFonts w:cs="Times New Roman"/>
                <w:b/>
              </w:rPr>
            </w:pPr>
            <w:proofErr w:type="gramStart"/>
            <w:r w:rsidRPr="00960471">
              <w:rPr>
                <w:rFonts w:cs="Times New Roman"/>
                <w:b/>
              </w:rPr>
              <w:t>№  п</w:t>
            </w:r>
            <w:proofErr w:type="gramEnd"/>
            <w:r w:rsidRPr="00960471">
              <w:rPr>
                <w:rFonts w:cs="Times New Roman"/>
                <w:b/>
              </w:rPr>
              <w:t>/п</w:t>
            </w:r>
          </w:p>
        </w:tc>
        <w:tc>
          <w:tcPr>
            <w:tcW w:w="4111" w:type="dxa"/>
            <w:vMerge w:val="restart"/>
          </w:tcPr>
          <w:p w:rsidR="00963639" w:rsidRPr="00960471" w:rsidRDefault="00963639" w:rsidP="004C5CE5">
            <w:pPr>
              <w:pStyle w:val="ListParagraph"/>
              <w:spacing w:after="200"/>
              <w:ind w:left="0"/>
              <w:contextualSpacing/>
              <w:jc w:val="center"/>
              <w:rPr>
                <w:rFonts w:cs="Times New Roman"/>
                <w:b/>
              </w:rPr>
            </w:pPr>
            <w:r w:rsidRPr="00960471">
              <w:rPr>
                <w:rFonts w:cs="Times New Roman"/>
                <w:b/>
              </w:rPr>
              <w:t>Тема</w:t>
            </w:r>
          </w:p>
        </w:tc>
        <w:tc>
          <w:tcPr>
            <w:tcW w:w="6662" w:type="dxa"/>
            <w:vMerge w:val="restart"/>
          </w:tcPr>
          <w:p w:rsidR="00963639" w:rsidRDefault="00963639" w:rsidP="004C5CE5">
            <w:pPr>
              <w:pStyle w:val="ListParagraph"/>
              <w:widowControl/>
              <w:suppressAutoHyphens w:val="0"/>
              <w:spacing w:after="200"/>
              <w:ind w:left="0"/>
              <w:contextualSpacing/>
              <w:jc w:val="center"/>
              <w:rPr>
                <w:rFonts w:cs="Times New Roman"/>
                <w:b/>
              </w:rPr>
            </w:pPr>
            <w:r>
              <w:rPr>
                <w:rFonts w:cs="Times New Roman"/>
                <w:b/>
                <w:sz w:val="22"/>
                <w:szCs w:val="22"/>
              </w:rPr>
              <w:t>Виды деятельности обучающегося</w:t>
            </w:r>
          </w:p>
        </w:tc>
        <w:tc>
          <w:tcPr>
            <w:tcW w:w="992" w:type="dxa"/>
            <w:vMerge w:val="restart"/>
          </w:tcPr>
          <w:p w:rsidR="00963639" w:rsidRDefault="00963639" w:rsidP="004C5CE5">
            <w:pPr>
              <w:pStyle w:val="ListParagraph"/>
              <w:widowControl/>
              <w:suppressAutoHyphens w:val="0"/>
              <w:spacing w:after="200"/>
              <w:ind w:left="0"/>
              <w:contextualSpacing/>
              <w:jc w:val="center"/>
              <w:rPr>
                <w:rFonts w:cs="Times New Roman"/>
              </w:rPr>
            </w:pPr>
            <w:r>
              <w:rPr>
                <w:rFonts w:cs="Times New Roman"/>
                <w:b/>
                <w:sz w:val="22"/>
                <w:szCs w:val="22"/>
              </w:rPr>
              <w:t>Кол-во часов</w:t>
            </w:r>
          </w:p>
        </w:tc>
        <w:tc>
          <w:tcPr>
            <w:tcW w:w="2414" w:type="dxa"/>
            <w:gridSpan w:val="2"/>
            <w:tcBorders>
              <w:top w:val="single" w:sz="4" w:space="0" w:color="auto"/>
              <w:right w:val="single" w:sz="4" w:space="0" w:color="auto"/>
            </w:tcBorders>
            <w:shd w:val="clear" w:color="auto" w:fill="auto"/>
          </w:tcPr>
          <w:p w:rsidR="00963639" w:rsidRPr="00DD366B" w:rsidRDefault="00963639" w:rsidP="00963639">
            <w:pPr>
              <w:pStyle w:val="ListParagraph"/>
              <w:spacing w:after="200"/>
              <w:ind w:left="0"/>
              <w:contextualSpacing/>
              <w:jc w:val="center"/>
            </w:pPr>
            <w:r>
              <w:rPr>
                <w:rFonts w:cs="Times New Roman"/>
                <w:b/>
                <w:sz w:val="22"/>
                <w:szCs w:val="22"/>
              </w:rPr>
              <w:t>55</w:t>
            </w:r>
          </w:p>
        </w:tc>
      </w:tr>
      <w:tr w:rsidR="00963639" w:rsidRPr="00DD366B" w:rsidTr="002010F9">
        <w:trPr>
          <w:trHeight w:val="266"/>
        </w:trPr>
        <w:tc>
          <w:tcPr>
            <w:tcW w:w="817" w:type="dxa"/>
            <w:vMerge/>
          </w:tcPr>
          <w:p w:rsidR="00963639" w:rsidRPr="00960471" w:rsidRDefault="00963639" w:rsidP="004C5CE5">
            <w:pPr>
              <w:pStyle w:val="ListParagraph"/>
              <w:widowControl/>
              <w:suppressAutoHyphens w:val="0"/>
              <w:spacing w:after="200"/>
              <w:ind w:left="0"/>
              <w:contextualSpacing/>
              <w:jc w:val="both"/>
              <w:rPr>
                <w:rFonts w:cs="Times New Roman"/>
              </w:rPr>
            </w:pPr>
          </w:p>
        </w:tc>
        <w:tc>
          <w:tcPr>
            <w:tcW w:w="4111" w:type="dxa"/>
            <w:vMerge/>
          </w:tcPr>
          <w:p w:rsidR="00963639" w:rsidRPr="00960471" w:rsidRDefault="00963639" w:rsidP="004C5CE5">
            <w:pPr>
              <w:pStyle w:val="ListParagraph"/>
              <w:widowControl/>
              <w:suppressAutoHyphens w:val="0"/>
              <w:spacing w:after="200"/>
              <w:ind w:left="0"/>
              <w:contextualSpacing/>
              <w:rPr>
                <w:rFonts w:cs="Times New Roman"/>
                <w:b/>
              </w:rPr>
            </w:pPr>
          </w:p>
        </w:tc>
        <w:tc>
          <w:tcPr>
            <w:tcW w:w="6662" w:type="dxa"/>
            <w:vMerge/>
          </w:tcPr>
          <w:p w:rsidR="00963639" w:rsidRDefault="00963639" w:rsidP="004C5CE5">
            <w:pPr>
              <w:pStyle w:val="ListParagraph"/>
              <w:widowControl/>
              <w:suppressAutoHyphens w:val="0"/>
              <w:spacing w:after="200"/>
              <w:ind w:left="0"/>
              <w:contextualSpacing/>
              <w:jc w:val="center"/>
              <w:rPr>
                <w:rFonts w:cs="Times New Roman"/>
              </w:rPr>
            </w:pPr>
          </w:p>
        </w:tc>
        <w:tc>
          <w:tcPr>
            <w:tcW w:w="992" w:type="dxa"/>
            <w:vMerge/>
          </w:tcPr>
          <w:p w:rsidR="00963639" w:rsidRDefault="00963639" w:rsidP="004C5CE5">
            <w:pPr>
              <w:pStyle w:val="ListParagraph"/>
              <w:widowControl/>
              <w:suppressAutoHyphens w:val="0"/>
              <w:spacing w:after="200"/>
              <w:ind w:left="0"/>
              <w:contextualSpacing/>
              <w:jc w:val="center"/>
              <w:rPr>
                <w:rFonts w:cs="Times New Roman"/>
              </w:rPr>
            </w:pPr>
          </w:p>
        </w:tc>
        <w:tc>
          <w:tcPr>
            <w:tcW w:w="1276" w:type="dxa"/>
          </w:tcPr>
          <w:p w:rsidR="00963639" w:rsidRPr="00DD366B" w:rsidRDefault="00963639" w:rsidP="004C5CE5">
            <w:pPr>
              <w:pStyle w:val="ListParagraph"/>
              <w:widowControl/>
              <w:suppressAutoHyphens w:val="0"/>
              <w:spacing w:after="200"/>
              <w:ind w:left="0"/>
              <w:contextualSpacing/>
              <w:jc w:val="center"/>
              <w:rPr>
                <w:rFonts w:cs="Times New Roman"/>
                <w:b/>
              </w:rPr>
            </w:pPr>
            <w:r w:rsidRPr="00C74DF1">
              <w:rPr>
                <w:rFonts w:cs="Times New Roman"/>
                <w:b/>
                <w:sz w:val="22"/>
                <w:szCs w:val="22"/>
              </w:rPr>
              <w:t>План</w:t>
            </w:r>
          </w:p>
        </w:tc>
        <w:tc>
          <w:tcPr>
            <w:tcW w:w="1138" w:type="dxa"/>
          </w:tcPr>
          <w:p w:rsidR="00963639" w:rsidRPr="00DD366B" w:rsidRDefault="00963639" w:rsidP="004C5CE5">
            <w:pPr>
              <w:pStyle w:val="ListParagraph"/>
              <w:widowControl/>
              <w:suppressAutoHyphens w:val="0"/>
              <w:spacing w:after="200"/>
              <w:ind w:left="0"/>
              <w:contextualSpacing/>
              <w:jc w:val="center"/>
              <w:rPr>
                <w:rFonts w:cs="Times New Roman"/>
                <w:b/>
              </w:rPr>
            </w:pPr>
            <w:r>
              <w:rPr>
                <w:rFonts w:cs="Times New Roman"/>
                <w:b/>
              </w:rPr>
              <w:t>Факт</w:t>
            </w:r>
            <w:bookmarkStart w:id="0" w:name="_GoBack"/>
            <w:bookmarkEnd w:id="0"/>
          </w:p>
        </w:tc>
      </w:tr>
      <w:tr w:rsidR="00E330B6" w:rsidRPr="00DD366B" w:rsidTr="002010F9">
        <w:trPr>
          <w:trHeight w:val="423"/>
        </w:trPr>
        <w:tc>
          <w:tcPr>
            <w:tcW w:w="817" w:type="dxa"/>
          </w:tcPr>
          <w:p w:rsidR="00E330B6" w:rsidRPr="00960471" w:rsidRDefault="00E330B6" w:rsidP="003F234E">
            <w:pPr>
              <w:pStyle w:val="ListParagraph"/>
              <w:widowControl/>
              <w:suppressAutoHyphens w:val="0"/>
              <w:spacing w:after="200"/>
              <w:ind w:left="0"/>
              <w:contextualSpacing/>
              <w:jc w:val="both"/>
              <w:rPr>
                <w:rFonts w:cs="Times New Roman"/>
              </w:rPr>
            </w:pPr>
            <w:r w:rsidRPr="00960471">
              <w:rPr>
                <w:rFonts w:cs="Times New Roman"/>
              </w:rPr>
              <w:t>1.</w:t>
            </w:r>
          </w:p>
        </w:tc>
        <w:tc>
          <w:tcPr>
            <w:tcW w:w="4111" w:type="dxa"/>
          </w:tcPr>
          <w:p w:rsidR="00E330B6" w:rsidRDefault="00E330B6" w:rsidP="003F234E">
            <w:pPr>
              <w:shd w:val="clear" w:color="auto" w:fill="FFFFFF"/>
              <w:spacing w:line="288" w:lineRule="exact"/>
              <w:ind w:right="38"/>
              <w:rPr>
                <w:rFonts w:cs="Times New Roman"/>
                <w:b/>
              </w:rPr>
            </w:pPr>
            <w:r>
              <w:rPr>
                <w:rFonts w:cs="Times New Roman"/>
                <w:b/>
              </w:rPr>
              <w:t>«Что стало бы с музыкой, если бы не было литературы»  9ч</w:t>
            </w:r>
          </w:p>
          <w:p w:rsidR="00E330B6" w:rsidRPr="00960471" w:rsidRDefault="00E330B6" w:rsidP="003F234E">
            <w:pPr>
              <w:shd w:val="clear" w:color="auto" w:fill="FFFFFF"/>
              <w:spacing w:line="288" w:lineRule="exact"/>
              <w:ind w:right="38"/>
              <w:rPr>
                <w:rFonts w:cs="Times New Roman"/>
              </w:rPr>
            </w:pPr>
            <w:r>
              <w:rPr>
                <w:rFonts w:cs="Times New Roman"/>
                <w:spacing w:val="-3"/>
              </w:rPr>
              <w:t xml:space="preserve"> </w:t>
            </w:r>
            <w:r w:rsidRPr="00960471">
              <w:rPr>
                <w:rFonts w:cs="Times New Roman"/>
                <w:spacing w:val="-3"/>
              </w:rPr>
              <w:t>Что роднит музыку с литературой</w:t>
            </w:r>
          </w:p>
        </w:tc>
        <w:tc>
          <w:tcPr>
            <w:tcW w:w="6662" w:type="dxa"/>
            <w:vMerge w:val="restart"/>
          </w:tcPr>
          <w:p w:rsidR="00E330B6" w:rsidRDefault="00E330B6" w:rsidP="003F234E">
            <w:pPr>
              <w:pStyle w:val="ListParagraph"/>
              <w:widowControl/>
              <w:suppressAutoHyphens w:val="0"/>
              <w:spacing w:after="200"/>
              <w:ind w:left="0"/>
              <w:contextualSpacing/>
              <w:jc w:val="both"/>
              <w:rPr>
                <w:rFonts w:cs="Times New Roman"/>
              </w:rPr>
            </w:pPr>
            <w:r>
              <w:t>Выявлять общность жизненных истоков и взаимосвязь музыки с литературой и изобразительным искусством как различными способами художественного познания мира. Проявлять эмоциональную отзывчивость, личностное отношение к музыкальным произведениям при их восприятии и исполнении. Исполнять народные песни, песни о родном крае современных композиторов; понимать особенности музыкального воплощения стихотворных текстов. Импровизировать в пении, игре на музыкальных инструментах, пластике. Находить ассоциативные связи между художественными образами музыки и других видов искусства. Размышлять о знакомом музыкальном произведении; высказывать суждение об основной идее, о средствах и формах её воплощения. Находить жанровые параллели между музыкой и другими видами искусства. Творчески интерпретировать содержание музыкального произведения в пении, музыкально-ритмическом движении, поэтическом слове, изобразительной деятельности. Участвовать в коллективной исполнительской деятельности (пении, пластическом интонировании, импровизации, игре на инструментах). Передавать свои музыкальные впечатления в устной и письменной форме. Самостоятельно работать в творческих тетрадях. Делиться впечатлениями о концертах, спектаклях и т. п. Использовать электронные образовательные ресурсы, обучающие программы, видеозаписи исполнения музыкальных произведений, опер, балетов, мюзиклов, музыкальных фильмов. Искать в Интернете произведения музыки и литературы. Собирать коллекцию музыкальных и литературных произведений, видеофильмов</w:t>
            </w:r>
          </w:p>
        </w:tc>
        <w:tc>
          <w:tcPr>
            <w:tcW w:w="992" w:type="dxa"/>
          </w:tcPr>
          <w:p w:rsidR="00E330B6" w:rsidRPr="00A04AED" w:rsidRDefault="00E330B6" w:rsidP="003F234E">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E330B6" w:rsidRPr="0085264A" w:rsidRDefault="00E330B6" w:rsidP="00E330B6">
            <w:pPr>
              <w:widowControl/>
              <w:suppressAutoHyphens w:val="0"/>
              <w:spacing w:line="276" w:lineRule="auto"/>
              <w:jc w:val="center"/>
              <w:rPr>
                <w:rFonts w:eastAsia="Times New Roman" w:cs="Times New Roman"/>
                <w:b/>
                <w:kern w:val="0"/>
                <w:lang w:eastAsia="en-US" w:bidi="ar-SA"/>
              </w:rPr>
            </w:pPr>
            <w:r>
              <w:rPr>
                <w:rFonts w:cs="Times New Roman"/>
              </w:rPr>
              <w:t>01. 09</w:t>
            </w:r>
          </w:p>
        </w:tc>
        <w:tc>
          <w:tcPr>
            <w:tcW w:w="1138" w:type="dxa"/>
          </w:tcPr>
          <w:p w:rsidR="00E330B6" w:rsidRPr="00DD366B" w:rsidRDefault="00E330B6" w:rsidP="003F234E">
            <w:pPr>
              <w:pStyle w:val="ListParagraph"/>
              <w:widowControl/>
              <w:suppressAutoHyphens w:val="0"/>
              <w:spacing w:after="200"/>
              <w:ind w:left="0"/>
              <w:contextualSpacing/>
              <w:jc w:val="center"/>
              <w:rPr>
                <w:rFonts w:cs="Times New Roman"/>
              </w:rPr>
            </w:pPr>
          </w:p>
        </w:tc>
      </w:tr>
      <w:tr w:rsidR="00E330B6" w:rsidRPr="00DD366B" w:rsidTr="002010F9">
        <w:trPr>
          <w:trHeight w:val="373"/>
        </w:trPr>
        <w:tc>
          <w:tcPr>
            <w:tcW w:w="817" w:type="dxa"/>
          </w:tcPr>
          <w:p w:rsidR="00E330B6" w:rsidRPr="00960471" w:rsidRDefault="00E330B6" w:rsidP="003F234E">
            <w:pPr>
              <w:pStyle w:val="ListParagraph"/>
              <w:widowControl/>
              <w:suppressAutoHyphens w:val="0"/>
              <w:spacing w:after="200"/>
              <w:ind w:left="0"/>
              <w:contextualSpacing/>
              <w:jc w:val="both"/>
              <w:rPr>
                <w:rFonts w:cs="Times New Roman"/>
              </w:rPr>
            </w:pPr>
            <w:r w:rsidRPr="00960471">
              <w:rPr>
                <w:rFonts w:cs="Times New Roman"/>
              </w:rPr>
              <w:t>2.</w:t>
            </w:r>
          </w:p>
        </w:tc>
        <w:tc>
          <w:tcPr>
            <w:tcW w:w="4111" w:type="dxa"/>
          </w:tcPr>
          <w:p w:rsidR="00E330B6" w:rsidRPr="00960471" w:rsidRDefault="00E330B6" w:rsidP="003F234E">
            <w:pPr>
              <w:shd w:val="clear" w:color="auto" w:fill="FFFFFF"/>
              <w:spacing w:line="283" w:lineRule="exact"/>
              <w:ind w:right="110"/>
              <w:rPr>
                <w:rFonts w:cs="Times New Roman"/>
              </w:rPr>
            </w:pPr>
            <w:r w:rsidRPr="00960471">
              <w:rPr>
                <w:rFonts w:cs="Times New Roman"/>
                <w:spacing w:val="-3"/>
              </w:rPr>
              <w:t>Вокальная музыка</w:t>
            </w:r>
          </w:p>
        </w:tc>
        <w:tc>
          <w:tcPr>
            <w:tcW w:w="6662" w:type="dxa"/>
            <w:vMerge/>
          </w:tcPr>
          <w:p w:rsidR="00E330B6" w:rsidRDefault="00E330B6" w:rsidP="003F234E">
            <w:pPr>
              <w:pStyle w:val="ListParagraph"/>
              <w:widowControl/>
              <w:suppressAutoHyphens w:val="0"/>
              <w:spacing w:after="200"/>
              <w:ind w:left="0"/>
              <w:contextualSpacing/>
              <w:jc w:val="center"/>
              <w:rPr>
                <w:rFonts w:cs="Times New Roman"/>
              </w:rPr>
            </w:pPr>
          </w:p>
        </w:tc>
        <w:tc>
          <w:tcPr>
            <w:tcW w:w="992" w:type="dxa"/>
          </w:tcPr>
          <w:p w:rsidR="00E330B6" w:rsidRPr="00DD366B" w:rsidRDefault="00E330B6" w:rsidP="003F234E">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E330B6" w:rsidRPr="0085264A" w:rsidRDefault="00E330B6" w:rsidP="003F234E">
            <w:pPr>
              <w:widowControl/>
              <w:suppressAutoHyphens w:val="0"/>
              <w:spacing w:line="276" w:lineRule="auto"/>
              <w:jc w:val="center"/>
              <w:rPr>
                <w:rFonts w:eastAsia="Times New Roman" w:cs="Times New Roman"/>
                <w:b/>
                <w:kern w:val="0"/>
                <w:lang w:eastAsia="en-US" w:bidi="ar-SA"/>
              </w:rPr>
            </w:pPr>
            <w:r>
              <w:rPr>
                <w:rFonts w:cs="Times New Roman"/>
              </w:rPr>
              <w:t>08.09</w:t>
            </w:r>
          </w:p>
        </w:tc>
        <w:tc>
          <w:tcPr>
            <w:tcW w:w="1138" w:type="dxa"/>
          </w:tcPr>
          <w:p w:rsidR="00E330B6" w:rsidRPr="00DD366B" w:rsidRDefault="00E330B6" w:rsidP="003F234E">
            <w:pPr>
              <w:pStyle w:val="ListParagraph"/>
              <w:widowControl/>
              <w:suppressAutoHyphens w:val="0"/>
              <w:spacing w:after="200"/>
              <w:ind w:left="0"/>
              <w:contextualSpacing/>
              <w:jc w:val="center"/>
              <w:rPr>
                <w:rFonts w:cs="Times New Roman"/>
              </w:rPr>
            </w:pPr>
          </w:p>
        </w:tc>
      </w:tr>
      <w:tr w:rsidR="00E330B6" w:rsidRPr="00DD366B" w:rsidTr="002010F9">
        <w:trPr>
          <w:trHeight w:val="478"/>
        </w:trPr>
        <w:tc>
          <w:tcPr>
            <w:tcW w:w="817" w:type="dxa"/>
          </w:tcPr>
          <w:p w:rsidR="00E330B6" w:rsidRPr="00960471" w:rsidRDefault="00E330B6" w:rsidP="003F234E">
            <w:pPr>
              <w:pStyle w:val="ListParagraph"/>
              <w:widowControl/>
              <w:suppressAutoHyphens w:val="0"/>
              <w:spacing w:after="200"/>
              <w:ind w:left="0"/>
              <w:contextualSpacing/>
              <w:jc w:val="both"/>
              <w:rPr>
                <w:rFonts w:cs="Times New Roman"/>
              </w:rPr>
            </w:pPr>
            <w:r w:rsidRPr="00960471">
              <w:rPr>
                <w:rFonts w:cs="Times New Roman"/>
              </w:rPr>
              <w:t>3.</w:t>
            </w:r>
          </w:p>
        </w:tc>
        <w:tc>
          <w:tcPr>
            <w:tcW w:w="4111" w:type="dxa"/>
          </w:tcPr>
          <w:p w:rsidR="00E330B6" w:rsidRPr="00960471" w:rsidRDefault="00E330B6" w:rsidP="003F234E">
            <w:pPr>
              <w:shd w:val="clear" w:color="auto" w:fill="FFFFFF"/>
              <w:spacing w:line="283" w:lineRule="exact"/>
              <w:ind w:right="110"/>
              <w:rPr>
                <w:rFonts w:cs="Times New Roman"/>
              </w:rPr>
            </w:pPr>
            <w:r w:rsidRPr="00960471">
              <w:rPr>
                <w:rFonts w:cs="Times New Roman"/>
                <w:spacing w:val="-3"/>
              </w:rPr>
              <w:t>Вокальная музыка</w:t>
            </w:r>
          </w:p>
        </w:tc>
        <w:tc>
          <w:tcPr>
            <w:tcW w:w="6662" w:type="dxa"/>
            <w:vMerge/>
          </w:tcPr>
          <w:p w:rsidR="00E330B6" w:rsidRDefault="00E330B6" w:rsidP="003F234E">
            <w:pPr>
              <w:pStyle w:val="ListParagraph"/>
              <w:widowControl/>
              <w:suppressAutoHyphens w:val="0"/>
              <w:spacing w:after="200"/>
              <w:ind w:left="0"/>
              <w:contextualSpacing/>
              <w:jc w:val="center"/>
              <w:rPr>
                <w:rFonts w:cs="Times New Roman"/>
              </w:rPr>
            </w:pPr>
          </w:p>
        </w:tc>
        <w:tc>
          <w:tcPr>
            <w:tcW w:w="992" w:type="dxa"/>
          </w:tcPr>
          <w:p w:rsidR="00E330B6" w:rsidRPr="00DD366B" w:rsidRDefault="00E330B6" w:rsidP="003F234E">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E330B6" w:rsidRPr="0085264A" w:rsidRDefault="00E330B6" w:rsidP="003F234E">
            <w:pPr>
              <w:widowControl/>
              <w:suppressAutoHyphens w:val="0"/>
              <w:spacing w:line="276" w:lineRule="auto"/>
              <w:jc w:val="center"/>
              <w:rPr>
                <w:rFonts w:eastAsia="Times New Roman" w:cs="Times New Roman"/>
                <w:b/>
                <w:kern w:val="0"/>
                <w:lang w:eastAsia="en-US" w:bidi="ar-SA"/>
              </w:rPr>
            </w:pPr>
            <w:r>
              <w:rPr>
                <w:rFonts w:cs="Times New Roman"/>
              </w:rPr>
              <w:t>15.09</w:t>
            </w:r>
          </w:p>
        </w:tc>
        <w:tc>
          <w:tcPr>
            <w:tcW w:w="1138" w:type="dxa"/>
          </w:tcPr>
          <w:p w:rsidR="00E330B6" w:rsidRPr="00DD366B" w:rsidRDefault="00E330B6" w:rsidP="003F234E">
            <w:pPr>
              <w:pStyle w:val="ListParagraph"/>
              <w:widowControl/>
              <w:suppressAutoHyphens w:val="0"/>
              <w:spacing w:after="200"/>
              <w:ind w:left="0"/>
              <w:contextualSpacing/>
              <w:jc w:val="center"/>
              <w:rPr>
                <w:rFonts w:cs="Times New Roman"/>
              </w:rPr>
            </w:pPr>
          </w:p>
        </w:tc>
      </w:tr>
      <w:tr w:rsidR="00E330B6" w:rsidRPr="00DD366B" w:rsidTr="002010F9">
        <w:trPr>
          <w:trHeight w:val="428"/>
        </w:trPr>
        <w:tc>
          <w:tcPr>
            <w:tcW w:w="817" w:type="dxa"/>
          </w:tcPr>
          <w:p w:rsidR="00E330B6" w:rsidRPr="00960471" w:rsidRDefault="00E330B6" w:rsidP="003F234E">
            <w:pPr>
              <w:pStyle w:val="ListParagraph"/>
              <w:widowControl/>
              <w:suppressAutoHyphens w:val="0"/>
              <w:spacing w:after="200"/>
              <w:ind w:left="0"/>
              <w:contextualSpacing/>
              <w:jc w:val="both"/>
              <w:rPr>
                <w:rFonts w:cs="Times New Roman"/>
              </w:rPr>
            </w:pPr>
            <w:r w:rsidRPr="00960471">
              <w:rPr>
                <w:rFonts w:cs="Times New Roman"/>
              </w:rPr>
              <w:t>4.</w:t>
            </w:r>
          </w:p>
        </w:tc>
        <w:tc>
          <w:tcPr>
            <w:tcW w:w="4111" w:type="dxa"/>
          </w:tcPr>
          <w:p w:rsidR="00E330B6" w:rsidRDefault="00E330B6" w:rsidP="003F234E">
            <w:pPr>
              <w:shd w:val="clear" w:color="auto" w:fill="FFFFFF"/>
              <w:spacing w:line="283" w:lineRule="exact"/>
              <w:ind w:right="110"/>
              <w:rPr>
                <w:rFonts w:cs="Times New Roman"/>
                <w:spacing w:val="-3"/>
              </w:rPr>
            </w:pPr>
            <w:r w:rsidRPr="00960471">
              <w:rPr>
                <w:rFonts w:cs="Times New Roman"/>
                <w:spacing w:val="-3"/>
              </w:rPr>
              <w:t>Вокальная музыка</w:t>
            </w:r>
          </w:p>
          <w:p w:rsidR="00E330B6" w:rsidRPr="00960471" w:rsidRDefault="00E330B6" w:rsidP="003F234E">
            <w:pPr>
              <w:shd w:val="clear" w:color="auto" w:fill="FFFFFF"/>
              <w:spacing w:line="283" w:lineRule="exact"/>
              <w:ind w:right="110"/>
              <w:rPr>
                <w:rFonts w:cs="Times New Roman"/>
              </w:rPr>
            </w:pPr>
            <w:r>
              <w:rPr>
                <w:rFonts w:cs="Times New Roman"/>
                <w:spacing w:val="-3"/>
              </w:rPr>
              <w:t>Антикоррупционное образование</w:t>
            </w:r>
          </w:p>
        </w:tc>
        <w:tc>
          <w:tcPr>
            <w:tcW w:w="6662" w:type="dxa"/>
            <w:vMerge/>
          </w:tcPr>
          <w:p w:rsidR="00E330B6" w:rsidRDefault="00E330B6" w:rsidP="003F234E">
            <w:pPr>
              <w:pStyle w:val="ListParagraph"/>
              <w:widowControl/>
              <w:suppressAutoHyphens w:val="0"/>
              <w:spacing w:after="200"/>
              <w:ind w:left="0"/>
              <w:contextualSpacing/>
              <w:jc w:val="center"/>
              <w:rPr>
                <w:rFonts w:cs="Times New Roman"/>
              </w:rPr>
            </w:pPr>
          </w:p>
        </w:tc>
        <w:tc>
          <w:tcPr>
            <w:tcW w:w="992" w:type="dxa"/>
          </w:tcPr>
          <w:p w:rsidR="00E330B6" w:rsidRPr="00DD366B" w:rsidRDefault="00E330B6" w:rsidP="003F234E">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E330B6" w:rsidRPr="0085264A" w:rsidRDefault="00E330B6" w:rsidP="003F234E">
            <w:pPr>
              <w:widowControl/>
              <w:suppressAutoHyphens w:val="0"/>
              <w:spacing w:line="276" w:lineRule="auto"/>
              <w:jc w:val="center"/>
              <w:rPr>
                <w:rFonts w:eastAsia="Times New Roman" w:cs="Times New Roman"/>
                <w:b/>
                <w:kern w:val="0"/>
                <w:lang w:eastAsia="en-US" w:bidi="ar-SA"/>
              </w:rPr>
            </w:pPr>
            <w:r>
              <w:rPr>
                <w:rFonts w:cs="Times New Roman"/>
              </w:rPr>
              <w:t>22.09</w:t>
            </w:r>
          </w:p>
        </w:tc>
        <w:tc>
          <w:tcPr>
            <w:tcW w:w="1138" w:type="dxa"/>
          </w:tcPr>
          <w:p w:rsidR="00E330B6" w:rsidRPr="00DD366B" w:rsidRDefault="00E330B6" w:rsidP="003F234E">
            <w:pPr>
              <w:pStyle w:val="ListParagraph"/>
              <w:widowControl/>
              <w:suppressAutoHyphens w:val="0"/>
              <w:spacing w:after="200"/>
              <w:ind w:left="0"/>
              <w:contextualSpacing/>
              <w:jc w:val="center"/>
              <w:rPr>
                <w:rFonts w:cs="Times New Roman"/>
              </w:rPr>
            </w:pPr>
          </w:p>
        </w:tc>
      </w:tr>
      <w:tr w:rsidR="00E330B6" w:rsidRPr="00DD366B" w:rsidTr="002010F9">
        <w:trPr>
          <w:trHeight w:val="520"/>
        </w:trPr>
        <w:tc>
          <w:tcPr>
            <w:tcW w:w="817" w:type="dxa"/>
          </w:tcPr>
          <w:p w:rsidR="00E330B6" w:rsidRPr="00960471" w:rsidRDefault="00E330B6" w:rsidP="003F234E">
            <w:pPr>
              <w:pStyle w:val="ListParagraph"/>
              <w:widowControl/>
              <w:suppressAutoHyphens w:val="0"/>
              <w:spacing w:after="200"/>
              <w:ind w:left="0"/>
              <w:contextualSpacing/>
              <w:jc w:val="both"/>
              <w:rPr>
                <w:rFonts w:cs="Times New Roman"/>
              </w:rPr>
            </w:pPr>
            <w:r w:rsidRPr="00960471">
              <w:rPr>
                <w:rFonts w:cs="Times New Roman"/>
              </w:rPr>
              <w:t>5.</w:t>
            </w:r>
          </w:p>
        </w:tc>
        <w:tc>
          <w:tcPr>
            <w:tcW w:w="4111" w:type="dxa"/>
          </w:tcPr>
          <w:p w:rsidR="00E330B6" w:rsidRPr="00960471" w:rsidRDefault="00E330B6" w:rsidP="003F234E">
            <w:pPr>
              <w:shd w:val="clear" w:color="auto" w:fill="FFFFFF"/>
              <w:spacing w:line="283" w:lineRule="exact"/>
              <w:ind w:right="110"/>
              <w:rPr>
                <w:rFonts w:cs="Times New Roman"/>
                <w:spacing w:val="-3"/>
              </w:rPr>
            </w:pPr>
            <w:r w:rsidRPr="00960471">
              <w:rPr>
                <w:rFonts w:cs="Times New Roman"/>
                <w:spacing w:val="-3"/>
              </w:rPr>
              <w:t>Фольклор в музыке русских композиторов</w:t>
            </w:r>
          </w:p>
        </w:tc>
        <w:tc>
          <w:tcPr>
            <w:tcW w:w="6662" w:type="dxa"/>
            <w:vMerge/>
          </w:tcPr>
          <w:p w:rsidR="00E330B6" w:rsidRDefault="00E330B6" w:rsidP="003F234E">
            <w:pPr>
              <w:pStyle w:val="ListParagraph"/>
              <w:widowControl/>
              <w:suppressAutoHyphens w:val="0"/>
              <w:spacing w:after="200"/>
              <w:ind w:left="0"/>
              <w:contextualSpacing/>
              <w:jc w:val="center"/>
              <w:rPr>
                <w:rFonts w:cs="Times New Roman"/>
              </w:rPr>
            </w:pPr>
          </w:p>
        </w:tc>
        <w:tc>
          <w:tcPr>
            <w:tcW w:w="992" w:type="dxa"/>
          </w:tcPr>
          <w:p w:rsidR="00E330B6" w:rsidRPr="00DD366B" w:rsidRDefault="00E330B6" w:rsidP="003F234E">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right w:val="single" w:sz="4" w:space="0" w:color="000000"/>
            </w:tcBorders>
          </w:tcPr>
          <w:p w:rsidR="00E330B6" w:rsidRDefault="00E330B6" w:rsidP="003F234E">
            <w:pPr>
              <w:pStyle w:val="ListParagraph"/>
              <w:widowControl/>
              <w:suppressAutoHyphens w:val="0"/>
              <w:spacing w:after="200"/>
              <w:ind w:left="0"/>
              <w:contextualSpacing/>
              <w:jc w:val="center"/>
              <w:rPr>
                <w:rFonts w:cs="Times New Roman"/>
              </w:rPr>
            </w:pPr>
            <w:r>
              <w:rPr>
                <w:rFonts w:cs="Times New Roman"/>
              </w:rPr>
              <w:t>29.09</w:t>
            </w:r>
          </w:p>
          <w:p w:rsidR="00E330B6" w:rsidRPr="0085264A" w:rsidRDefault="00E330B6" w:rsidP="003F234E">
            <w:pPr>
              <w:widowControl/>
              <w:suppressAutoHyphens w:val="0"/>
              <w:spacing w:line="276" w:lineRule="auto"/>
              <w:jc w:val="center"/>
              <w:rPr>
                <w:rFonts w:eastAsia="Times New Roman" w:cs="Times New Roman"/>
                <w:b/>
                <w:kern w:val="0"/>
                <w:lang w:eastAsia="en-US" w:bidi="ar-SA"/>
              </w:rPr>
            </w:pPr>
          </w:p>
        </w:tc>
        <w:tc>
          <w:tcPr>
            <w:tcW w:w="1138" w:type="dxa"/>
          </w:tcPr>
          <w:p w:rsidR="00E330B6" w:rsidRPr="00DD366B" w:rsidRDefault="00E330B6" w:rsidP="003F234E">
            <w:pPr>
              <w:pStyle w:val="ListParagraph"/>
              <w:widowControl/>
              <w:suppressAutoHyphens w:val="0"/>
              <w:spacing w:after="200"/>
              <w:ind w:left="0"/>
              <w:contextualSpacing/>
              <w:jc w:val="center"/>
              <w:rPr>
                <w:rFonts w:cs="Times New Roman"/>
              </w:rPr>
            </w:pPr>
          </w:p>
        </w:tc>
      </w:tr>
      <w:tr w:rsidR="00E330B6" w:rsidRPr="00DD366B" w:rsidTr="002010F9">
        <w:trPr>
          <w:trHeight w:val="450"/>
        </w:trPr>
        <w:tc>
          <w:tcPr>
            <w:tcW w:w="817" w:type="dxa"/>
          </w:tcPr>
          <w:p w:rsidR="00E330B6" w:rsidRPr="00960471" w:rsidRDefault="00E330B6" w:rsidP="003F234E">
            <w:pPr>
              <w:pStyle w:val="ListParagraph"/>
              <w:widowControl/>
              <w:suppressAutoHyphens w:val="0"/>
              <w:spacing w:after="200"/>
              <w:ind w:left="0"/>
              <w:contextualSpacing/>
              <w:jc w:val="both"/>
              <w:rPr>
                <w:rFonts w:cs="Times New Roman"/>
              </w:rPr>
            </w:pPr>
            <w:r w:rsidRPr="00960471">
              <w:rPr>
                <w:rFonts w:cs="Times New Roman"/>
              </w:rPr>
              <w:t>6.</w:t>
            </w:r>
          </w:p>
        </w:tc>
        <w:tc>
          <w:tcPr>
            <w:tcW w:w="4111" w:type="dxa"/>
          </w:tcPr>
          <w:p w:rsidR="00E330B6" w:rsidRPr="00960471" w:rsidRDefault="00E330B6" w:rsidP="003F234E">
            <w:pPr>
              <w:shd w:val="clear" w:color="auto" w:fill="FFFFFF"/>
              <w:spacing w:line="480" w:lineRule="auto"/>
              <w:ind w:right="110"/>
              <w:rPr>
                <w:rFonts w:cs="Times New Roman"/>
                <w:spacing w:val="-3"/>
              </w:rPr>
            </w:pPr>
            <w:r>
              <w:rPr>
                <w:rFonts w:cs="Times New Roman"/>
                <w:spacing w:val="-3"/>
              </w:rPr>
              <w:t xml:space="preserve">Начало работы над проектами. </w:t>
            </w:r>
            <w:r w:rsidRPr="00960471">
              <w:rPr>
                <w:rFonts w:cs="Times New Roman"/>
                <w:spacing w:val="-3"/>
              </w:rPr>
              <w:t>Фольклор в музыке русских композиторов</w:t>
            </w:r>
          </w:p>
        </w:tc>
        <w:tc>
          <w:tcPr>
            <w:tcW w:w="6662" w:type="dxa"/>
            <w:vMerge/>
          </w:tcPr>
          <w:p w:rsidR="00E330B6" w:rsidRDefault="00E330B6" w:rsidP="003F234E">
            <w:pPr>
              <w:pStyle w:val="ListParagraph"/>
              <w:widowControl/>
              <w:suppressAutoHyphens w:val="0"/>
              <w:spacing w:after="200"/>
              <w:ind w:left="0"/>
              <w:contextualSpacing/>
              <w:jc w:val="center"/>
              <w:rPr>
                <w:rFonts w:cs="Times New Roman"/>
              </w:rPr>
            </w:pPr>
          </w:p>
        </w:tc>
        <w:tc>
          <w:tcPr>
            <w:tcW w:w="992" w:type="dxa"/>
          </w:tcPr>
          <w:p w:rsidR="00E330B6" w:rsidRPr="00DD366B" w:rsidRDefault="00E330B6" w:rsidP="003F234E">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left w:val="single" w:sz="4" w:space="0" w:color="000000"/>
              <w:bottom w:val="single" w:sz="4" w:space="0" w:color="auto"/>
              <w:right w:val="single" w:sz="4" w:space="0" w:color="000000"/>
            </w:tcBorders>
          </w:tcPr>
          <w:p w:rsidR="00E330B6" w:rsidRDefault="00E330B6" w:rsidP="003F234E">
            <w:pPr>
              <w:pStyle w:val="ListParagraph"/>
              <w:widowControl/>
              <w:suppressAutoHyphens w:val="0"/>
              <w:spacing w:after="200"/>
              <w:ind w:left="0"/>
              <w:contextualSpacing/>
              <w:jc w:val="center"/>
              <w:rPr>
                <w:rFonts w:cs="Times New Roman"/>
              </w:rPr>
            </w:pPr>
            <w:r>
              <w:rPr>
                <w:rFonts w:cs="Times New Roman"/>
              </w:rPr>
              <w:t>06.10</w:t>
            </w:r>
          </w:p>
        </w:tc>
        <w:tc>
          <w:tcPr>
            <w:tcW w:w="1138" w:type="dxa"/>
          </w:tcPr>
          <w:p w:rsidR="00E330B6" w:rsidRDefault="00E330B6" w:rsidP="003F234E">
            <w:pPr>
              <w:pStyle w:val="ListParagraph"/>
              <w:widowControl/>
              <w:suppressAutoHyphens w:val="0"/>
              <w:spacing w:after="200"/>
              <w:ind w:left="0"/>
              <w:contextualSpacing/>
              <w:jc w:val="center"/>
              <w:rPr>
                <w:rFonts w:cs="Times New Roman"/>
              </w:rPr>
            </w:pPr>
          </w:p>
        </w:tc>
      </w:tr>
      <w:tr w:rsidR="00E330B6" w:rsidRPr="00DD366B" w:rsidTr="002010F9">
        <w:trPr>
          <w:trHeight w:val="555"/>
        </w:trPr>
        <w:tc>
          <w:tcPr>
            <w:tcW w:w="817" w:type="dxa"/>
          </w:tcPr>
          <w:p w:rsidR="00E330B6" w:rsidRPr="00960471" w:rsidRDefault="00E330B6" w:rsidP="003F234E">
            <w:pPr>
              <w:pStyle w:val="ListParagraph"/>
              <w:widowControl/>
              <w:suppressAutoHyphens w:val="0"/>
              <w:spacing w:after="200"/>
              <w:ind w:left="0"/>
              <w:contextualSpacing/>
              <w:jc w:val="both"/>
              <w:rPr>
                <w:rFonts w:cs="Times New Roman"/>
              </w:rPr>
            </w:pPr>
            <w:r w:rsidRPr="00960471">
              <w:rPr>
                <w:rFonts w:cs="Times New Roman"/>
              </w:rPr>
              <w:t>7.</w:t>
            </w:r>
          </w:p>
        </w:tc>
        <w:tc>
          <w:tcPr>
            <w:tcW w:w="4111" w:type="dxa"/>
          </w:tcPr>
          <w:p w:rsidR="00E330B6" w:rsidRPr="00960471" w:rsidRDefault="00E330B6" w:rsidP="003F234E">
            <w:pPr>
              <w:shd w:val="clear" w:color="auto" w:fill="FFFFFF"/>
              <w:spacing w:line="283" w:lineRule="exact"/>
              <w:ind w:right="110"/>
              <w:rPr>
                <w:rFonts w:cs="Times New Roman"/>
                <w:spacing w:val="-3"/>
              </w:rPr>
            </w:pPr>
            <w:r w:rsidRPr="00960471">
              <w:rPr>
                <w:rFonts w:cs="Times New Roman"/>
                <w:spacing w:val="-3"/>
              </w:rPr>
              <w:t>Жанры вокальной и инструментальной музыки</w:t>
            </w:r>
          </w:p>
        </w:tc>
        <w:tc>
          <w:tcPr>
            <w:tcW w:w="6662" w:type="dxa"/>
            <w:vMerge/>
          </w:tcPr>
          <w:p w:rsidR="00E330B6" w:rsidRDefault="00E330B6" w:rsidP="003F234E">
            <w:pPr>
              <w:pStyle w:val="ListParagraph"/>
              <w:widowControl/>
              <w:suppressAutoHyphens w:val="0"/>
              <w:spacing w:after="200"/>
              <w:ind w:left="0"/>
              <w:contextualSpacing/>
              <w:jc w:val="center"/>
              <w:rPr>
                <w:rFonts w:cs="Times New Roman"/>
              </w:rPr>
            </w:pPr>
          </w:p>
        </w:tc>
        <w:tc>
          <w:tcPr>
            <w:tcW w:w="992" w:type="dxa"/>
          </w:tcPr>
          <w:p w:rsidR="00E330B6" w:rsidRPr="00DD366B" w:rsidRDefault="00E330B6" w:rsidP="003F234E">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auto"/>
              <w:left w:val="single" w:sz="4" w:space="0" w:color="000000"/>
              <w:bottom w:val="single" w:sz="4" w:space="0" w:color="000000"/>
              <w:right w:val="single" w:sz="4" w:space="0" w:color="000000"/>
            </w:tcBorders>
          </w:tcPr>
          <w:p w:rsidR="00E330B6" w:rsidRDefault="00E330B6" w:rsidP="003F234E">
            <w:pPr>
              <w:widowControl/>
              <w:suppressAutoHyphens w:val="0"/>
              <w:spacing w:line="276" w:lineRule="auto"/>
              <w:jc w:val="center"/>
              <w:rPr>
                <w:rFonts w:cs="Times New Roman"/>
              </w:rPr>
            </w:pPr>
            <w:r>
              <w:rPr>
                <w:rFonts w:cs="Times New Roman"/>
              </w:rPr>
              <w:t>13.10</w:t>
            </w:r>
          </w:p>
          <w:p w:rsidR="00E330B6" w:rsidRDefault="00E330B6" w:rsidP="003F234E">
            <w:pPr>
              <w:pStyle w:val="ListParagraph"/>
              <w:spacing w:after="200"/>
              <w:ind w:left="0"/>
              <w:contextualSpacing/>
              <w:jc w:val="center"/>
              <w:rPr>
                <w:rFonts w:cs="Times New Roman"/>
              </w:rPr>
            </w:pPr>
          </w:p>
        </w:tc>
        <w:tc>
          <w:tcPr>
            <w:tcW w:w="1138" w:type="dxa"/>
          </w:tcPr>
          <w:p w:rsidR="00E330B6" w:rsidRDefault="00E330B6" w:rsidP="003F234E">
            <w:pPr>
              <w:pStyle w:val="ListParagraph"/>
              <w:widowControl/>
              <w:suppressAutoHyphens w:val="0"/>
              <w:spacing w:after="200"/>
              <w:ind w:left="0"/>
              <w:contextualSpacing/>
              <w:jc w:val="center"/>
              <w:rPr>
                <w:rFonts w:cs="Times New Roman"/>
              </w:rPr>
            </w:pPr>
          </w:p>
        </w:tc>
      </w:tr>
      <w:tr w:rsidR="00E330B6" w:rsidRPr="00DD366B" w:rsidTr="002010F9">
        <w:trPr>
          <w:trHeight w:val="409"/>
        </w:trPr>
        <w:tc>
          <w:tcPr>
            <w:tcW w:w="817" w:type="dxa"/>
          </w:tcPr>
          <w:p w:rsidR="00E330B6" w:rsidRPr="00960471" w:rsidRDefault="00E330B6" w:rsidP="003F234E">
            <w:pPr>
              <w:pStyle w:val="ListParagraph"/>
              <w:widowControl/>
              <w:suppressAutoHyphens w:val="0"/>
              <w:spacing w:after="200"/>
              <w:ind w:left="0"/>
              <w:contextualSpacing/>
              <w:jc w:val="both"/>
              <w:rPr>
                <w:rFonts w:cs="Times New Roman"/>
              </w:rPr>
            </w:pPr>
            <w:r w:rsidRPr="00960471">
              <w:rPr>
                <w:rFonts w:cs="Times New Roman"/>
              </w:rPr>
              <w:t>8.</w:t>
            </w:r>
          </w:p>
        </w:tc>
        <w:tc>
          <w:tcPr>
            <w:tcW w:w="4111" w:type="dxa"/>
          </w:tcPr>
          <w:p w:rsidR="00E330B6" w:rsidRPr="00960471" w:rsidRDefault="00E330B6" w:rsidP="003F234E">
            <w:pPr>
              <w:shd w:val="clear" w:color="auto" w:fill="FFFFFF"/>
              <w:spacing w:line="283" w:lineRule="exact"/>
              <w:ind w:right="110"/>
              <w:rPr>
                <w:rFonts w:cs="Times New Roman"/>
                <w:spacing w:val="-3"/>
              </w:rPr>
            </w:pPr>
            <w:r w:rsidRPr="00960471">
              <w:rPr>
                <w:rFonts w:cs="Times New Roman"/>
                <w:spacing w:val="-3"/>
              </w:rPr>
              <w:t>Вторая жизнь песни</w:t>
            </w:r>
          </w:p>
        </w:tc>
        <w:tc>
          <w:tcPr>
            <w:tcW w:w="6662" w:type="dxa"/>
            <w:vMerge/>
          </w:tcPr>
          <w:p w:rsidR="00E330B6" w:rsidRDefault="00E330B6" w:rsidP="003F234E">
            <w:pPr>
              <w:pStyle w:val="ListParagraph"/>
              <w:widowControl/>
              <w:suppressAutoHyphens w:val="0"/>
              <w:spacing w:after="200"/>
              <w:ind w:left="0"/>
              <w:contextualSpacing/>
              <w:jc w:val="center"/>
              <w:rPr>
                <w:rFonts w:cs="Times New Roman"/>
              </w:rPr>
            </w:pPr>
          </w:p>
        </w:tc>
        <w:tc>
          <w:tcPr>
            <w:tcW w:w="992" w:type="dxa"/>
          </w:tcPr>
          <w:p w:rsidR="00E330B6" w:rsidRPr="00DD366B" w:rsidRDefault="00E330B6" w:rsidP="003F234E">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E330B6" w:rsidRPr="0085264A" w:rsidRDefault="00E330B6" w:rsidP="003F234E">
            <w:pPr>
              <w:widowControl/>
              <w:suppressAutoHyphens w:val="0"/>
              <w:spacing w:line="276" w:lineRule="auto"/>
              <w:jc w:val="center"/>
              <w:rPr>
                <w:rFonts w:eastAsia="Times New Roman" w:cs="Times New Roman"/>
                <w:b/>
                <w:kern w:val="0"/>
                <w:lang w:eastAsia="en-US" w:bidi="ar-SA"/>
              </w:rPr>
            </w:pPr>
            <w:r>
              <w:rPr>
                <w:rFonts w:cs="Times New Roman"/>
              </w:rPr>
              <w:t>20.10</w:t>
            </w:r>
          </w:p>
        </w:tc>
        <w:tc>
          <w:tcPr>
            <w:tcW w:w="1138" w:type="dxa"/>
          </w:tcPr>
          <w:p w:rsidR="00E330B6" w:rsidRPr="00DD366B" w:rsidRDefault="00E330B6" w:rsidP="003F234E">
            <w:pPr>
              <w:pStyle w:val="ListParagraph"/>
              <w:widowControl/>
              <w:suppressAutoHyphens w:val="0"/>
              <w:spacing w:after="200"/>
              <w:ind w:left="0"/>
              <w:contextualSpacing/>
              <w:jc w:val="center"/>
              <w:rPr>
                <w:rFonts w:cs="Times New Roman"/>
              </w:rPr>
            </w:pPr>
          </w:p>
        </w:tc>
      </w:tr>
      <w:tr w:rsidR="00E330B6" w:rsidRPr="00DD366B" w:rsidTr="002010F9">
        <w:trPr>
          <w:trHeight w:val="657"/>
        </w:trPr>
        <w:tc>
          <w:tcPr>
            <w:tcW w:w="817" w:type="dxa"/>
          </w:tcPr>
          <w:p w:rsidR="00E330B6" w:rsidRPr="00960471" w:rsidRDefault="00E330B6" w:rsidP="003F234E">
            <w:pPr>
              <w:pStyle w:val="ListParagraph"/>
              <w:widowControl/>
              <w:suppressAutoHyphens w:val="0"/>
              <w:spacing w:after="200"/>
              <w:ind w:left="0"/>
              <w:contextualSpacing/>
              <w:jc w:val="both"/>
              <w:rPr>
                <w:rFonts w:cs="Times New Roman"/>
              </w:rPr>
            </w:pPr>
            <w:r w:rsidRPr="00960471">
              <w:rPr>
                <w:rFonts w:cs="Times New Roman"/>
              </w:rPr>
              <w:t>9.</w:t>
            </w:r>
          </w:p>
        </w:tc>
        <w:tc>
          <w:tcPr>
            <w:tcW w:w="4111" w:type="dxa"/>
          </w:tcPr>
          <w:p w:rsidR="00E330B6" w:rsidRPr="00960471" w:rsidRDefault="00E330B6" w:rsidP="003F234E">
            <w:pPr>
              <w:shd w:val="clear" w:color="auto" w:fill="FFFFFF"/>
              <w:spacing w:line="283" w:lineRule="exact"/>
              <w:ind w:right="110"/>
              <w:rPr>
                <w:rFonts w:cs="Times New Roman"/>
                <w:spacing w:val="-3"/>
              </w:rPr>
            </w:pPr>
            <w:r w:rsidRPr="00960471">
              <w:rPr>
                <w:rFonts w:cs="Times New Roman"/>
                <w:spacing w:val="-3"/>
              </w:rPr>
              <w:t>Вторая жизнь песни</w:t>
            </w:r>
          </w:p>
        </w:tc>
        <w:tc>
          <w:tcPr>
            <w:tcW w:w="6662" w:type="dxa"/>
            <w:vMerge/>
          </w:tcPr>
          <w:p w:rsidR="00E330B6" w:rsidRDefault="00E330B6" w:rsidP="003F234E">
            <w:pPr>
              <w:pStyle w:val="ListParagraph"/>
              <w:widowControl/>
              <w:suppressAutoHyphens w:val="0"/>
              <w:spacing w:after="200"/>
              <w:ind w:left="0"/>
              <w:contextualSpacing/>
              <w:jc w:val="center"/>
              <w:rPr>
                <w:rFonts w:cs="Times New Roman"/>
              </w:rPr>
            </w:pPr>
          </w:p>
        </w:tc>
        <w:tc>
          <w:tcPr>
            <w:tcW w:w="992" w:type="dxa"/>
          </w:tcPr>
          <w:p w:rsidR="00E330B6" w:rsidRPr="00DD366B" w:rsidRDefault="00E330B6" w:rsidP="003F234E">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E330B6" w:rsidRPr="0085264A" w:rsidRDefault="00E330B6" w:rsidP="003F234E">
            <w:pPr>
              <w:widowControl/>
              <w:suppressAutoHyphens w:val="0"/>
              <w:spacing w:line="276" w:lineRule="auto"/>
              <w:rPr>
                <w:rFonts w:eastAsia="Times New Roman" w:cs="Times New Roman"/>
                <w:b/>
                <w:kern w:val="0"/>
                <w:lang w:eastAsia="en-US" w:bidi="ar-SA"/>
              </w:rPr>
            </w:pPr>
            <w:r>
              <w:rPr>
                <w:rFonts w:cs="Times New Roman"/>
              </w:rPr>
              <w:t xml:space="preserve">      27.10</w:t>
            </w:r>
          </w:p>
        </w:tc>
        <w:tc>
          <w:tcPr>
            <w:tcW w:w="1138" w:type="dxa"/>
          </w:tcPr>
          <w:p w:rsidR="00E330B6" w:rsidRPr="00DD366B" w:rsidRDefault="00E330B6" w:rsidP="003F234E">
            <w:pPr>
              <w:pStyle w:val="ListParagraph"/>
              <w:widowControl/>
              <w:suppressAutoHyphens w:val="0"/>
              <w:spacing w:after="200"/>
              <w:ind w:left="0"/>
              <w:contextualSpacing/>
              <w:jc w:val="center"/>
              <w:rPr>
                <w:rFonts w:cs="Times New Roman"/>
              </w:rPr>
            </w:pPr>
          </w:p>
        </w:tc>
      </w:tr>
      <w:tr w:rsidR="0015180D" w:rsidRPr="00DD366B" w:rsidTr="002010F9">
        <w:trPr>
          <w:trHeight w:val="571"/>
        </w:trPr>
        <w:tc>
          <w:tcPr>
            <w:tcW w:w="817" w:type="dxa"/>
            <w:tcBorders>
              <w:right w:val="single" w:sz="4" w:space="0" w:color="auto"/>
            </w:tcBorders>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lastRenderedPageBreak/>
              <w:t>10.</w:t>
            </w:r>
          </w:p>
        </w:tc>
        <w:tc>
          <w:tcPr>
            <w:tcW w:w="4111" w:type="dxa"/>
            <w:tcBorders>
              <w:top w:val="single" w:sz="4" w:space="0" w:color="auto"/>
              <w:left w:val="single" w:sz="4" w:space="0" w:color="auto"/>
              <w:bottom w:val="single" w:sz="4" w:space="0" w:color="auto"/>
            </w:tcBorders>
          </w:tcPr>
          <w:p w:rsidR="0015180D" w:rsidRPr="00960471" w:rsidRDefault="0015180D" w:rsidP="0015180D">
            <w:pPr>
              <w:shd w:val="clear" w:color="auto" w:fill="FFFFFF"/>
              <w:spacing w:line="283" w:lineRule="exact"/>
              <w:ind w:right="110"/>
              <w:rPr>
                <w:rFonts w:cs="Times New Roman"/>
                <w:spacing w:val="-3"/>
              </w:rPr>
            </w:pPr>
            <w:r w:rsidRPr="00416A10">
              <w:rPr>
                <w:rFonts w:cs="Times New Roman"/>
                <w:b/>
                <w:spacing w:val="-3"/>
              </w:rPr>
              <w:t>«Что стало бы с литературой,</w:t>
            </w:r>
            <w:r>
              <w:rPr>
                <w:rFonts w:cs="Times New Roman"/>
                <w:b/>
                <w:spacing w:val="-3"/>
              </w:rPr>
              <w:t xml:space="preserve"> </w:t>
            </w:r>
            <w:r w:rsidRPr="00416A10">
              <w:rPr>
                <w:rFonts w:cs="Times New Roman"/>
                <w:b/>
                <w:spacing w:val="-3"/>
              </w:rPr>
              <w:t>если бы не было музыки»</w:t>
            </w:r>
            <w:r>
              <w:rPr>
                <w:rFonts w:cs="Times New Roman"/>
                <w:b/>
                <w:spacing w:val="-3"/>
              </w:rPr>
              <w:t xml:space="preserve"> 7ч </w:t>
            </w:r>
            <w:r>
              <w:rPr>
                <w:rFonts w:cs="Times New Roman"/>
                <w:spacing w:val="-3"/>
              </w:rPr>
              <w:t xml:space="preserve"> .</w:t>
            </w:r>
            <w:r w:rsidRPr="00960471">
              <w:rPr>
                <w:rFonts w:cs="Times New Roman"/>
                <w:spacing w:val="-3"/>
              </w:rPr>
              <w:t>«Всю жизнь мою несу роди</w:t>
            </w:r>
            <w:r w:rsidRPr="00960471">
              <w:rPr>
                <w:rFonts w:cs="Times New Roman"/>
                <w:spacing w:val="-3"/>
              </w:rPr>
              <w:softHyphen/>
              <w:t>ну в душе…»</w:t>
            </w:r>
          </w:p>
        </w:tc>
        <w:tc>
          <w:tcPr>
            <w:tcW w:w="6662" w:type="dxa"/>
            <w:vMerge w:val="restart"/>
          </w:tcPr>
          <w:p w:rsidR="0015180D" w:rsidRDefault="0015180D" w:rsidP="0015180D">
            <w:pPr>
              <w:pStyle w:val="ListParagraph"/>
              <w:widowControl/>
              <w:suppressAutoHyphens w:val="0"/>
              <w:ind w:left="0"/>
              <w:contextualSpacing/>
              <w:jc w:val="center"/>
              <w:rPr>
                <w:rFonts w:cs="Times New Roman"/>
              </w:rPr>
            </w:pPr>
          </w:p>
        </w:tc>
        <w:tc>
          <w:tcPr>
            <w:tcW w:w="992" w:type="dxa"/>
            <w:tcBorders>
              <w:top w:val="single" w:sz="4" w:space="0" w:color="auto"/>
              <w:bottom w:val="single" w:sz="4" w:space="0" w:color="auto"/>
              <w:right w:val="single" w:sz="4" w:space="0" w:color="auto"/>
            </w:tcBorders>
          </w:tcPr>
          <w:p w:rsidR="0015180D" w:rsidRPr="00DD366B" w:rsidRDefault="0015180D" w:rsidP="0015180D">
            <w:pPr>
              <w:pStyle w:val="ListParagraph"/>
              <w:widowControl/>
              <w:suppressAutoHyphens w:val="0"/>
              <w:ind w:left="0"/>
              <w:contextualSpacing/>
              <w:jc w:val="center"/>
              <w:rPr>
                <w:rFonts w:cs="Times New Roman"/>
              </w:rPr>
            </w:pPr>
            <w:r>
              <w:rPr>
                <w:rFonts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15180D" w:rsidRDefault="0015180D" w:rsidP="0015180D">
            <w:pPr>
              <w:widowControl/>
              <w:suppressAutoHyphens w:val="0"/>
              <w:spacing w:line="276" w:lineRule="auto"/>
              <w:rPr>
                <w:rFonts w:eastAsia="Times New Roman" w:cs="Times New Roman"/>
                <w:kern w:val="0"/>
                <w:lang w:eastAsia="en-US" w:bidi="ar-SA"/>
              </w:rPr>
            </w:pPr>
            <w:r>
              <w:rPr>
                <w:rFonts w:eastAsia="Times New Roman" w:cs="Times New Roman"/>
                <w:kern w:val="0"/>
                <w:lang w:eastAsia="en-US" w:bidi="ar-SA"/>
              </w:rPr>
              <w:t xml:space="preserve">      </w:t>
            </w:r>
            <w:r w:rsidRPr="002A00D4">
              <w:rPr>
                <w:rFonts w:eastAsia="Times New Roman" w:cs="Times New Roman"/>
                <w:kern w:val="0"/>
                <w:lang w:eastAsia="en-US" w:bidi="ar-SA"/>
              </w:rPr>
              <w:t>10.11</w:t>
            </w:r>
          </w:p>
          <w:p w:rsidR="0015180D" w:rsidRPr="0085264A" w:rsidRDefault="0015180D" w:rsidP="0015180D">
            <w:pPr>
              <w:widowControl/>
              <w:suppressAutoHyphens w:val="0"/>
              <w:spacing w:line="276" w:lineRule="auto"/>
              <w:rPr>
                <w:rFonts w:eastAsia="Times New Roman" w:cs="Times New Roman"/>
                <w:b/>
                <w:kern w:val="0"/>
                <w:lang w:eastAsia="en-US" w:bidi="ar-SA"/>
              </w:rPr>
            </w:pPr>
          </w:p>
        </w:tc>
        <w:tc>
          <w:tcPr>
            <w:tcW w:w="1138" w:type="dxa"/>
            <w:tcBorders>
              <w:left w:val="single" w:sz="4" w:space="0" w:color="auto"/>
            </w:tcBorders>
          </w:tcPr>
          <w:p w:rsidR="0015180D" w:rsidRDefault="0015180D" w:rsidP="0015180D">
            <w:pPr>
              <w:pStyle w:val="ListParagraph"/>
              <w:widowControl/>
              <w:suppressAutoHyphens w:val="0"/>
              <w:ind w:left="0"/>
              <w:contextualSpacing/>
              <w:jc w:val="center"/>
              <w:rPr>
                <w:rFonts w:cs="Times New Roman"/>
              </w:rPr>
            </w:pPr>
          </w:p>
        </w:tc>
      </w:tr>
      <w:tr w:rsidR="0015180D" w:rsidRPr="00DD366B" w:rsidTr="002010F9">
        <w:trPr>
          <w:trHeight w:val="642"/>
        </w:trPr>
        <w:tc>
          <w:tcPr>
            <w:tcW w:w="817" w:type="dxa"/>
            <w:tcBorders>
              <w:right w:val="single" w:sz="4" w:space="0" w:color="auto"/>
            </w:tcBorders>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11.</w:t>
            </w:r>
          </w:p>
        </w:tc>
        <w:tc>
          <w:tcPr>
            <w:tcW w:w="4111" w:type="dxa"/>
            <w:tcBorders>
              <w:top w:val="single" w:sz="4" w:space="0" w:color="auto"/>
              <w:left w:val="single" w:sz="4" w:space="0" w:color="auto"/>
              <w:bottom w:val="single" w:sz="4" w:space="0" w:color="auto"/>
            </w:tcBorders>
          </w:tcPr>
          <w:p w:rsidR="0015180D" w:rsidRDefault="0015180D" w:rsidP="0015180D">
            <w:pPr>
              <w:shd w:val="clear" w:color="auto" w:fill="FFFFFF"/>
              <w:spacing w:line="283" w:lineRule="exact"/>
              <w:ind w:right="110"/>
              <w:rPr>
                <w:rFonts w:cs="Times New Roman"/>
                <w:spacing w:val="-3"/>
              </w:rPr>
            </w:pPr>
            <w:r w:rsidRPr="00960471">
              <w:rPr>
                <w:rFonts w:cs="Times New Roman"/>
                <w:spacing w:val="-3"/>
              </w:rPr>
              <w:t>Писатели и по</w:t>
            </w:r>
            <w:r w:rsidRPr="00960471">
              <w:rPr>
                <w:rFonts w:cs="Times New Roman"/>
                <w:spacing w:val="-3"/>
              </w:rPr>
              <w:softHyphen/>
              <w:t xml:space="preserve">эты о музыке и музыкантах </w:t>
            </w:r>
          </w:p>
          <w:p w:rsidR="0015180D" w:rsidRPr="00960471" w:rsidRDefault="002010F9" w:rsidP="0015180D">
            <w:pPr>
              <w:shd w:val="clear" w:color="auto" w:fill="FFFFFF"/>
              <w:spacing w:line="283" w:lineRule="exact"/>
              <w:ind w:right="110"/>
              <w:rPr>
                <w:rFonts w:cs="Times New Roman"/>
                <w:spacing w:val="-3"/>
              </w:rPr>
            </w:pPr>
            <w:r>
              <w:rPr>
                <w:rFonts w:cs="Times New Roman"/>
                <w:spacing w:val="-3"/>
              </w:rPr>
              <w:t>Антикоррупционное образование</w:t>
            </w:r>
          </w:p>
        </w:tc>
        <w:tc>
          <w:tcPr>
            <w:tcW w:w="6662" w:type="dxa"/>
            <w:vMerge/>
          </w:tcPr>
          <w:p w:rsidR="0015180D" w:rsidRDefault="0015180D" w:rsidP="0015180D">
            <w:pPr>
              <w:pStyle w:val="ListParagraph"/>
              <w:ind w:left="0"/>
              <w:contextualSpacing/>
              <w:jc w:val="center"/>
              <w:rPr>
                <w:rFonts w:cs="Times New Roman"/>
              </w:rPr>
            </w:pPr>
          </w:p>
        </w:tc>
        <w:tc>
          <w:tcPr>
            <w:tcW w:w="992" w:type="dxa"/>
            <w:tcBorders>
              <w:top w:val="single" w:sz="4" w:space="0" w:color="auto"/>
              <w:bottom w:val="single" w:sz="4" w:space="0" w:color="auto"/>
              <w:right w:val="single" w:sz="4" w:space="0" w:color="auto"/>
            </w:tcBorders>
          </w:tcPr>
          <w:p w:rsidR="0015180D" w:rsidRPr="00DD366B" w:rsidRDefault="0015180D" w:rsidP="0015180D">
            <w:pPr>
              <w:pStyle w:val="ListParagraph"/>
              <w:ind w:left="0"/>
              <w:contextualSpacing/>
              <w:jc w:val="center"/>
              <w:rPr>
                <w:rFonts w:cs="Times New Roman"/>
              </w:rPr>
            </w:pPr>
            <w:r>
              <w:rPr>
                <w:rFonts w:cs="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15180D" w:rsidRPr="00E330B6" w:rsidRDefault="0015180D" w:rsidP="0015180D">
            <w:pPr>
              <w:widowControl/>
              <w:suppressAutoHyphens w:val="0"/>
              <w:spacing w:line="276" w:lineRule="auto"/>
              <w:jc w:val="center"/>
              <w:rPr>
                <w:rFonts w:eastAsia="Times New Roman" w:cs="Times New Roman"/>
                <w:kern w:val="0"/>
                <w:lang w:eastAsia="en-US" w:bidi="ar-SA"/>
              </w:rPr>
            </w:pPr>
            <w:r w:rsidRPr="00E330B6">
              <w:rPr>
                <w:rFonts w:eastAsia="Times New Roman" w:cs="Times New Roman"/>
                <w:kern w:val="0"/>
                <w:lang w:eastAsia="en-US" w:bidi="ar-SA"/>
              </w:rPr>
              <w:t>17.11</w:t>
            </w:r>
          </w:p>
        </w:tc>
        <w:tc>
          <w:tcPr>
            <w:tcW w:w="1138" w:type="dxa"/>
            <w:tcBorders>
              <w:left w:val="single" w:sz="4" w:space="0" w:color="auto"/>
            </w:tcBorders>
          </w:tcPr>
          <w:p w:rsidR="0015180D" w:rsidRPr="00DD366B" w:rsidRDefault="0015180D" w:rsidP="0015180D">
            <w:pPr>
              <w:pStyle w:val="ListParagraph"/>
              <w:spacing w:after="200"/>
              <w:ind w:left="0"/>
              <w:contextualSpacing/>
              <w:jc w:val="center"/>
              <w:rPr>
                <w:rFonts w:cs="Times New Roman"/>
              </w:rPr>
            </w:pPr>
          </w:p>
        </w:tc>
      </w:tr>
      <w:tr w:rsidR="0015180D" w:rsidRPr="00DD366B" w:rsidTr="002010F9">
        <w:trPr>
          <w:trHeight w:val="494"/>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12.</w:t>
            </w:r>
          </w:p>
        </w:tc>
        <w:tc>
          <w:tcPr>
            <w:tcW w:w="4111" w:type="dxa"/>
          </w:tcPr>
          <w:p w:rsidR="0015180D" w:rsidRPr="00960471" w:rsidRDefault="0015180D" w:rsidP="0015180D">
            <w:pPr>
              <w:shd w:val="clear" w:color="auto" w:fill="FFFFFF"/>
              <w:spacing w:line="283" w:lineRule="exact"/>
              <w:ind w:right="110"/>
              <w:rPr>
                <w:rFonts w:cs="Times New Roman"/>
                <w:spacing w:val="-3"/>
              </w:rPr>
            </w:pPr>
            <w:r w:rsidRPr="00960471">
              <w:rPr>
                <w:rFonts w:cs="Times New Roman"/>
                <w:spacing w:val="-3"/>
              </w:rPr>
              <w:t>Писатели и по</w:t>
            </w:r>
            <w:r w:rsidRPr="00960471">
              <w:rPr>
                <w:rFonts w:cs="Times New Roman"/>
                <w:spacing w:val="-3"/>
              </w:rPr>
              <w:softHyphen/>
              <w:t xml:space="preserve">эты о музыке и музыкантах </w:t>
            </w:r>
          </w:p>
        </w:tc>
        <w:tc>
          <w:tcPr>
            <w:tcW w:w="6662" w:type="dxa"/>
            <w:vMerge/>
          </w:tcPr>
          <w:p w:rsidR="0015180D" w:rsidRDefault="0015180D" w:rsidP="0015180D">
            <w:pPr>
              <w:pStyle w:val="ListParagraph"/>
              <w:spacing w:after="200"/>
              <w:ind w:left="0"/>
              <w:contextualSpacing/>
              <w:jc w:val="center"/>
              <w:rPr>
                <w:rFonts w:cs="Times New Roman"/>
              </w:rPr>
            </w:pPr>
          </w:p>
        </w:tc>
        <w:tc>
          <w:tcPr>
            <w:tcW w:w="992" w:type="dxa"/>
            <w:tcBorders>
              <w:bottom w:val="single" w:sz="4" w:space="0" w:color="auto"/>
            </w:tcBorders>
          </w:tcPr>
          <w:p w:rsidR="0015180D" w:rsidRPr="00DD366B" w:rsidRDefault="0015180D" w:rsidP="0015180D">
            <w:pPr>
              <w:pStyle w:val="ListParagraph"/>
              <w:spacing w:after="200"/>
              <w:ind w:left="0"/>
              <w:contextualSpacing/>
              <w:jc w:val="center"/>
              <w:rPr>
                <w:rFonts w:cs="Times New Roman"/>
              </w:rPr>
            </w:pPr>
            <w:r>
              <w:rPr>
                <w:rFonts w:cs="Times New Roman"/>
                <w:sz w:val="22"/>
                <w:szCs w:val="22"/>
              </w:rPr>
              <w:t>1</w:t>
            </w:r>
          </w:p>
        </w:tc>
        <w:tc>
          <w:tcPr>
            <w:tcW w:w="1276" w:type="dxa"/>
          </w:tcPr>
          <w:p w:rsidR="0015180D" w:rsidRPr="00E330B6" w:rsidRDefault="0015180D" w:rsidP="0015180D">
            <w:pPr>
              <w:widowControl/>
              <w:suppressAutoHyphens w:val="0"/>
              <w:spacing w:line="276" w:lineRule="auto"/>
              <w:jc w:val="center"/>
              <w:rPr>
                <w:rFonts w:eastAsia="Times New Roman" w:cs="Times New Roman"/>
                <w:kern w:val="0"/>
                <w:lang w:eastAsia="en-US" w:bidi="ar-SA"/>
              </w:rPr>
            </w:pPr>
            <w:r w:rsidRPr="00E330B6">
              <w:rPr>
                <w:rFonts w:eastAsia="Times New Roman" w:cs="Times New Roman"/>
                <w:kern w:val="0"/>
                <w:lang w:eastAsia="en-US" w:bidi="ar-SA"/>
              </w:rPr>
              <w:t>24.11</w:t>
            </w:r>
          </w:p>
        </w:tc>
        <w:tc>
          <w:tcPr>
            <w:tcW w:w="1138" w:type="dxa"/>
          </w:tcPr>
          <w:p w:rsidR="0015180D"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494"/>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13.</w:t>
            </w:r>
          </w:p>
        </w:tc>
        <w:tc>
          <w:tcPr>
            <w:tcW w:w="4111" w:type="dxa"/>
          </w:tcPr>
          <w:p w:rsidR="0015180D" w:rsidRPr="00960471" w:rsidRDefault="0015180D" w:rsidP="0015180D">
            <w:pPr>
              <w:shd w:val="clear" w:color="auto" w:fill="FFFFFF"/>
              <w:spacing w:line="283" w:lineRule="exact"/>
              <w:ind w:right="110"/>
              <w:rPr>
                <w:rFonts w:cs="Times New Roman"/>
                <w:spacing w:val="-3"/>
              </w:rPr>
            </w:pPr>
            <w:r w:rsidRPr="00E33878">
              <w:rPr>
                <w:rFonts w:cs="Times New Roman"/>
                <w:b/>
                <w:spacing w:val="-3"/>
              </w:rPr>
              <w:t>Контрольная работа № 1</w:t>
            </w:r>
            <w:r>
              <w:rPr>
                <w:rFonts w:cs="Times New Roman"/>
                <w:spacing w:val="-3"/>
              </w:rPr>
              <w:t xml:space="preserve"> « Мир вокальной музыки ». </w:t>
            </w:r>
            <w:r w:rsidRPr="00960471">
              <w:rPr>
                <w:rFonts w:cs="Times New Roman"/>
                <w:spacing w:val="-3"/>
              </w:rPr>
              <w:t>Писатели и по</w:t>
            </w:r>
            <w:r w:rsidRPr="00960471">
              <w:rPr>
                <w:rFonts w:cs="Times New Roman"/>
                <w:spacing w:val="-3"/>
              </w:rPr>
              <w:softHyphen/>
              <w:t xml:space="preserve">эты о музыке и музыкантах </w:t>
            </w:r>
          </w:p>
        </w:tc>
        <w:tc>
          <w:tcPr>
            <w:tcW w:w="6662" w:type="dxa"/>
            <w:vMerge/>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Borders>
              <w:bottom w:val="single" w:sz="4" w:space="0" w:color="auto"/>
            </w:tcBorders>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Pr>
          <w:p w:rsidR="0015180D" w:rsidRPr="00E330B6" w:rsidRDefault="0015180D" w:rsidP="0015180D">
            <w:pPr>
              <w:widowControl/>
              <w:suppressAutoHyphens w:val="0"/>
              <w:spacing w:line="276" w:lineRule="auto"/>
              <w:jc w:val="center"/>
              <w:rPr>
                <w:rFonts w:eastAsia="Times New Roman" w:cs="Times New Roman"/>
                <w:kern w:val="0"/>
                <w:lang w:eastAsia="en-US" w:bidi="ar-SA"/>
              </w:rPr>
            </w:pPr>
            <w:r w:rsidRPr="00E330B6">
              <w:rPr>
                <w:rFonts w:eastAsia="Arial" w:cs="Times New Roman"/>
                <w:kern w:val="0"/>
                <w:lang w:eastAsia="en-US" w:bidi="ar-SA"/>
              </w:rPr>
              <w:t>01.12</w:t>
            </w:r>
          </w:p>
        </w:tc>
        <w:tc>
          <w:tcPr>
            <w:tcW w:w="1138" w:type="dxa"/>
          </w:tcPr>
          <w:p w:rsidR="0015180D"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340"/>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14.</w:t>
            </w:r>
          </w:p>
        </w:tc>
        <w:tc>
          <w:tcPr>
            <w:tcW w:w="4111" w:type="dxa"/>
          </w:tcPr>
          <w:p w:rsidR="0015180D" w:rsidRPr="00960471" w:rsidRDefault="0015180D" w:rsidP="0015180D">
            <w:pPr>
              <w:shd w:val="clear" w:color="auto" w:fill="FFFFFF"/>
              <w:spacing w:line="283" w:lineRule="exact"/>
              <w:ind w:right="110"/>
              <w:rPr>
                <w:rFonts w:cs="Times New Roman"/>
                <w:spacing w:val="-3"/>
              </w:rPr>
            </w:pPr>
            <w:r>
              <w:rPr>
                <w:rFonts w:cs="Times New Roman"/>
                <w:spacing w:val="-3"/>
              </w:rPr>
              <w:t xml:space="preserve">Анализ контрольной </w:t>
            </w:r>
            <w:r w:rsidR="002010F9">
              <w:rPr>
                <w:rFonts w:cs="Times New Roman"/>
                <w:spacing w:val="-3"/>
              </w:rPr>
              <w:t>работы.</w:t>
            </w:r>
            <w:r w:rsidR="002010F9" w:rsidRPr="00960471">
              <w:rPr>
                <w:rFonts w:cs="Times New Roman"/>
                <w:spacing w:val="-3"/>
              </w:rPr>
              <w:t xml:space="preserve"> Первое</w:t>
            </w:r>
            <w:r w:rsidRPr="00960471">
              <w:rPr>
                <w:rFonts w:cs="Times New Roman"/>
                <w:spacing w:val="-3"/>
              </w:rPr>
              <w:t xml:space="preserve"> путеше</w:t>
            </w:r>
            <w:r w:rsidRPr="00960471">
              <w:rPr>
                <w:rFonts w:cs="Times New Roman"/>
                <w:spacing w:val="-3"/>
              </w:rPr>
              <w:softHyphen/>
              <w:t>ствие в музы</w:t>
            </w:r>
            <w:r w:rsidRPr="00960471">
              <w:rPr>
                <w:rFonts w:cs="Times New Roman"/>
                <w:spacing w:val="-3"/>
              </w:rPr>
              <w:softHyphen/>
              <w:t>кальный театр. Опера</w:t>
            </w:r>
          </w:p>
        </w:tc>
        <w:tc>
          <w:tcPr>
            <w:tcW w:w="6662" w:type="dxa"/>
            <w:vMerge/>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Borders>
              <w:top w:val="single" w:sz="4" w:space="0" w:color="auto"/>
              <w:bottom w:val="single" w:sz="4" w:space="0" w:color="auto"/>
            </w:tcBorders>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Pr>
          <w:p w:rsidR="0015180D" w:rsidRPr="00E330B6" w:rsidRDefault="0015180D" w:rsidP="0015180D">
            <w:pPr>
              <w:widowControl/>
              <w:suppressAutoHyphens w:val="0"/>
              <w:spacing w:line="276" w:lineRule="auto"/>
              <w:jc w:val="center"/>
              <w:rPr>
                <w:rFonts w:eastAsia="Times New Roman" w:cs="Times New Roman"/>
                <w:kern w:val="0"/>
                <w:lang w:eastAsia="en-US" w:bidi="ar-SA"/>
              </w:rPr>
            </w:pPr>
            <w:r w:rsidRPr="00E330B6">
              <w:rPr>
                <w:rFonts w:eastAsia="Arial" w:cs="Times New Roman"/>
                <w:kern w:val="0"/>
                <w:lang w:eastAsia="en-US" w:bidi="ar-SA"/>
              </w:rPr>
              <w:t>08.12</w:t>
            </w:r>
          </w:p>
        </w:tc>
        <w:tc>
          <w:tcPr>
            <w:tcW w:w="1138" w:type="dxa"/>
          </w:tcPr>
          <w:p w:rsidR="0015180D" w:rsidRPr="00DD366B"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15.</w:t>
            </w:r>
          </w:p>
        </w:tc>
        <w:tc>
          <w:tcPr>
            <w:tcW w:w="4111" w:type="dxa"/>
          </w:tcPr>
          <w:p w:rsidR="0015180D" w:rsidRPr="00960471" w:rsidRDefault="0015180D" w:rsidP="0015180D">
            <w:pPr>
              <w:shd w:val="clear" w:color="auto" w:fill="FFFFFF"/>
              <w:spacing w:line="278" w:lineRule="exact"/>
              <w:rPr>
                <w:rFonts w:cs="Times New Roman"/>
              </w:rPr>
            </w:pPr>
            <w:r w:rsidRPr="00960471">
              <w:rPr>
                <w:rFonts w:cs="Times New Roman"/>
                <w:spacing w:val="-1"/>
              </w:rPr>
              <w:t xml:space="preserve">Опера-былина </w:t>
            </w:r>
            <w:r w:rsidRPr="00960471">
              <w:rPr>
                <w:rFonts w:cs="Times New Roman"/>
                <w:spacing w:val="-2"/>
              </w:rPr>
              <w:t>Н. А. Римского-</w:t>
            </w:r>
            <w:r w:rsidRPr="00960471">
              <w:rPr>
                <w:rFonts w:cs="Times New Roman"/>
              </w:rPr>
              <w:t>Корсакова «Садко»</w:t>
            </w:r>
          </w:p>
        </w:tc>
        <w:tc>
          <w:tcPr>
            <w:tcW w:w="6662" w:type="dxa"/>
            <w:vMerge/>
          </w:tcPr>
          <w:p w:rsidR="0015180D" w:rsidRDefault="0015180D" w:rsidP="0015180D">
            <w:pPr>
              <w:pStyle w:val="ListParagraph"/>
              <w:spacing w:after="200"/>
              <w:ind w:left="0"/>
              <w:contextualSpacing/>
              <w:jc w:val="center"/>
              <w:rPr>
                <w:rFonts w:cs="Times New Roman"/>
              </w:rPr>
            </w:pPr>
          </w:p>
        </w:tc>
        <w:tc>
          <w:tcPr>
            <w:tcW w:w="992" w:type="dxa"/>
            <w:tcBorders>
              <w:top w:val="single" w:sz="4" w:space="0" w:color="auto"/>
              <w:bottom w:val="single" w:sz="4" w:space="0" w:color="auto"/>
            </w:tcBorders>
          </w:tcPr>
          <w:p w:rsidR="0015180D" w:rsidRDefault="0015180D" w:rsidP="0015180D">
            <w:pPr>
              <w:pStyle w:val="ListParagraph"/>
              <w:spacing w:after="200"/>
              <w:ind w:left="0"/>
              <w:contextualSpacing/>
              <w:jc w:val="center"/>
              <w:rPr>
                <w:rFonts w:cs="Times New Roman"/>
              </w:rPr>
            </w:pPr>
            <w:r>
              <w:rPr>
                <w:rFonts w:cs="Times New Roman"/>
                <w:sz w:val="22"/>
                <w:szCs w:val="22"/>
              </w:rPr>
              <w:t>1</w:t>
            </w:r>
          </w:p>
        </w:tc>
        <w:tc>
          <w:tcPr>
            <w:tcW w:w="1276" w:type="dxa"/>
          </w:tcPr>
          <w:p w:rsidR="0015180D" w:rsidRPr="00E330B6" w:rsidRDefault="0015180D" w:rsidP="0015180D">
            <w:pPr>
              <w:widowControl/>
              <w:suppressAutoHyphens w:val="0"/>
              <w:spacing w:line="276" w:lineRule="auto"/>
              <w:jc w:val="center"/>
              <w:rPr>
                <w:rFonts w:eastAsia="Times New Roman" w:cs="Times New Roman"/>
                <w:kern w:val="0"/>
                <w:lang w:eastAsia="en-US" w:bidi="ar-SA"/>
              </w:rPr>
            </w:pPr>
            <w:r w:rsidRPr="00E330B6">
              <w:rPr>
                <w:rFonts w:eastAsia="Times New Roman" w:cs="Times New Roman"/>
                <w:kern w:val="0"/>
                <w:lang w:eastAsia="en-US" w:bidi="ar-SA"/>
              </w:rPr>
              <w:t>15.12</w:t>
            </w:r>
          </w:p>
        </w:tc>
        <w:tc>
          <w:tcPr>
            <w:tcW w:w="1138" w:type="dxa"/>
          </w:tcPr>
          <w:p w:rsidR="0015180D" w:rsidRPr="00DD366B"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16.</w:t>
            </w:r>
          </w:p>
        </w:tc>
        <w:tc>
          <w:tcPr>
            <w:tcW w:w="4111" w:type="dxa"/>
          </w:tcPr>
          <w:p w:rsidR="0015180D" w:rsidRPr="00960471" w:rsidRDefault="0015180D" w:rsidP="0015180D">
            <w:pPr>
              <w:shd w:val="clear" w:color="auto" w:fill="FFFFFF"/>
              <w:spacing w:line="278" w:lineRule="exact"/>
              <w:ind w:right="5"/>
              <w:rPr>
                <w:rFonts w:cs="Times New Roman"/>
              </w:rPr>
            </w:pPr>
            <w:r w:rsidRPr="00960471">
              <w:rPr>
                <w:rFonts w:cs="Times New Roman"/>
                <w:spacing w:val="-3"/>
              </w:rPr>
              <w:t>Второе путеше</w:t>
            </w:r>
            <w:r w:rsidRPr="00960471">
              <w:rPr>
                <w:rFonts w:cs="Times New Roman"/>
                <w:spacing w:val="-3"/>
              </w:rPr>
              <w:softHyphen/>
            </w:r>
            <w:r w:rsidRPr="00960471">
              <w:rPr>
                <w:rFonts w:cs="Times New Roman"/>
                <w:spacing w:val="-1"/>
              </w:rPr>
              <w:t>ствие в музы</w:t>
            </w:r>
            <w:r w:rsidRPr="00960471">
              <w:rPr>
                <w:rFonts w:cs="Times New Roman"/>
                <w:spacing w:val="-1"/>
              </w:rPr>
              <w:softHyphen/>
              <w:t xml:space="preserve">кальный театр. </w:t>
            </w:r>
            <w:r w:rsidRPr="00960471">
              <w:rPr>
                <w:rFonts w:cs="Times New Roman"/>
              </w:rPr>
              <w:t>Балет</w:t>
            </w:r>
          </w:p>
        </w:tc>
        <w:tc>
          <w:tcPr>
            <w:tcW w:w="6662" w:type="dxa"/>
            <w:vMerge/>
          </w:tcPr>
          <w:p w:rsidR="0015180D" w:rsidRDefault="0015180D" w:rsidP="0015180D">
            <w:pPr>
              <w:pStyle w:val="ListParagraph"/>
              <w:spacing w:after="200"/>
              <w:ind w:left="0"/>
              <w:contextualSpacing/>
              <w:jc w:val="center"/>
              <w:rPr>
                <w:rFonts w:cs="Times New Roman"/>
              </w:rPr>
            </w:pPr>
          </w:p>
        </w:tc>
        <w:tc>
          <w:tcPr>
            <w:tcW w:w="992" w:type="dxa"/>
            <w:tcBorders>
              <w:top w:val="single" w:sz="4" w:space="0" w:color="auto"/>
              <w:bottom w:val="single" w:sz="4" w:space="0" w:color="auto"/>
            </w:tcBorders>
          </w:tcPr>
          <w:p w:rsidR="0015180D" w:rsidRPr="00DD366B" w:rsidRDefault="0015180D" w:rsidP="0015180D">
            <w:pPr>
              <w:pStyle w:val="ListParagraph"/>
              <w:spacing w:after="200"/>
              <w:ind w:left="0"/>
              <w:contextualSpacing/>
              <w:jc w:val="center"/>
              <w:rPr>
                <w:rFonts w:cs="Times New Roman"/>
              </w:rPr>
            </w:pPr>
            <w:r>
              <w:rPr>
                <w:rFonts w:cs="Times New Roman"/>
                <w:sz w:val="22"/>
                <w:szCs w:val="22"/>
              </w:rPr>
              <w:t>1</w:t>
            </w:r>
          </w:p>
        </w:tc>
        <w:tc>
          <w:tcPr>
            <w:tcW w:w="1276" w:type="dxa"/>
          </w:tcPr>
          <w:p w:rsidR="0015180D" w:rsidRPr="00E330B6" w:rsidRDefault="0015180D" w:rsidP="0015180D">
            <w:pPr>
              <w:widowControl/>
              <w:suppressAutoHyphens w:val="0"/>
              <w:spacing w:line="276" w:lineRule="auto"/>
              <w:jc w:val="center"/>
              <w:rPr>
                <w:rFonts w:eastAsia="Times New Roman" w:cs="Times New Roman"/>
                <w:kern w:val="0"/>
                <w:lang w:eastAsia="en-US" w:bidi="ar-SA"/>
              </w:rPr>
            </w:pPr>
            <w:r w:rsidRPr="00E330B6">
              <w:rPr>
                <w:rFonts w:eastAsia="Times New Roman" w:cs="Times New Roman"/>
                <w:kern w:val="0"/>
                <w:lang w:eastAsia="en-US" w:bidi="ar-SA"/>
              </w:rPr>
              <w:t>22.12</w:t>
            </w:r>
          </w:p>
        </w:tc>
        <w:tc>
          <w:tcPr>
            <w:tcW w:w="1138" w:type="dxa"/>
          </w:tcPr>
          <w:p w:rsidR="0015180D" w:rsidRPr="00DD366B"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17.</w:t>
            </w:r>
          </w:p>
        </w:tc>
        <w:tc>
          <w:tcPr>
            <w:tcW w:w="4111" w:type="dxa"/>
          </w:tcPr>
          <w:p w:rsidR="0015180D" w:rsidRPr="00960471" w:rsidRDefault="0015180D" w:rsidP="0015180D">
            <w:pPr>
              <w:shd w:val="clear" w:color="auto" w:fill="FFFFFF"/>
              <w:spacing w:line="278" w:lineRule="exact"/>
              <w:ind w:right="62" w:firstLine="5"/>
              <w:rPr>
                <w:rFonts w:cs="Times New Roman"/>
              </w:rPr>
            </w:pPr>
            <w:r>
              <w:rPr>
                <w:rFonts w:cs="Times New Roman"/>
                <w:b/>
                <w:spacing w:val="-3"/>
              </w:rPr>
              <w:t>«</w:t>
            </w:r>
            <w:r w:rsidRPr="00416A10">
              <w:rPr>
                <w:rFonts w:cs="Times New Roman"/>
                <w:b/>
                <w:spacing w:val="-3"/>
              </w:rPr>
              <w:t>Можем ли мы увидеть музыку»</w:t>
            </w:r>
            <w:r>
              <w:rPr>
                <w:rFonts w:cs="Times New Roman"/>
                <w:b/>
                <w:spacing w:val="-3"/>
              </w:rPr>
              <w:t xml:space="preserve">  9ч </w:t>
            </w:r>
            <w:r w:rsidRPr="00416A10">
              <w:rPr>
                <w:rFonts w:cs="Times New Roman"/>
                <w:b/>
                <w:spacing w:val="-3"/>
              </w:rPr>
              <w:t xml:space="preserve"> </w:t>
            </w:r>
            <w:r w:rsidRPr="00960471">
              <w:rPr>
                <w:rFonts w:cs="Times New Roman"/>
                <w:spacing w:val="-3"/>
              </w:rPr>
              <w:t>Музыка в теат</w:t>
            </w:r>
            <w:r w:rsidRPr="00960471">
              <w:rPr>
                <w:rFonts w:cs="Times New Roman"/>
                <w:spacing w:val="-3"/>
              </w:rPr>
              <w:softHyphen/>
            </w:r>
            <w:r w:rsidRPr="00960471">
              <w:rPr>
                <w:rFonts w:cs="Times New Roman"/>
                <w:spacing w:val="-1"/>
              </w:rPr>
              <w:t>ре, кино, на те</w:t>
            </w:r>
            <w:r w:rsidRPr="00960471">
              <w:rPr>
                <w:rFonts w:cs="Times New Roman"/>
                <w:spacing w:val="-1"/>
              </w:rPr>
              <w:softHyphen/>
            </w:r>
            <w:r w:rsidRPr="00960471">
              <w:rPr>
                <w:rFonts w:cs="Times New Roman"/>
              </w:rPr>
              <w:t>левидении</w:t>
            </w:r>
            <w:r>
              <w:rPr>
                <w:rFonts w:cs="Times New Roman"/>
              </w:rPr>
              <w:t xml:space="preserve"> </w:t>
            </w:r>
          </w:p>
        </w:tc>
        <w:tc>
          <w:tcPr>
            <w:tcW w:w="6662" w:type="dxa"/>
            <w:vMerge/>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Borders>
              <w:top w:val="single" w:sz="4" w:space="0" w:color="auto"/>
              <w:bottom w:val="single" w:sz="4" w:space="0" w:color="auto"/>
            </w:tcBorders>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Pr>
          <w:p w:rsidR="0015180D" w:rsidRPr="00E330B6" w:rsidRDefault="0015180D" w:rsidP="0015180D">
            <w:pPr>
              <w:widowControl/>
              <w:suppressAutoHyphens w:val="0"/>
              <w:spacing w:line="360" w:lineRule="auto"/>
              <w:jc w:val="center"/>
              <w:rPr>
                <w:rFonts w:eastAsia="Times New Roman" w:cs="Times New Roman"/>
                <w:kern w:val="0"/>
                <w:lang w:eastAsia="en-US" w:bidi="ar-SA"/>
              </w:rPr>
            </w:pPr>
            <w:r w:rsidRPr="00E330B6">
              <w:rPr>
                <w:rFonts w:eastAsia="Times New Roman" w:cs="Times New Roman"/>
                <w:kern w:val="0"/>
                <w:lang w:eastAsia="en-US" w:bidi="ar-SA"/>
              </w:rPr>
              <w:t>29.12</w:t>
            </w:r>
          </w:p>
        </w:tc>
        <w:tc>
          <w:tcPr>
            <w:tcW w:w="1138" w:type="dxa"/>
          </w:tcPr>
          <w:p w:rsidR="0015180D" w:rsidRPr="00DD366B"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18.</w:t>
            </w:r>
          </w:p>
        </w:tc>
        <w:tc>
          <w:tcPr>
            <w:tcW w:w="4111" w:type="dxa"/>
          </w:tcPr>
          <w:p w:rsidR="0015180D" w:rsidRPr="00960471" w:rsidRDefault="0015180D" w:rsidP="0015180D">
            <w:pPr>
              <w:shd w:val="clear" w:color="auto" w:fill="FFFFFF"/>
              <w:spacing w:line="278" w:lineRule="exact"/>
              <w:ind w:right="29"/>
              <w:rPr>
                <w:rFonts w:cs="Times New Roman"/>
              </w:rPr>
            </w:pPr>
            <w:r w:rsidRPr="00960471">
              <w:rPr>
                <w:rFonts w:cs="Times New Roman"/>
                <w:spacing w:val="-3"/>
              </w:rPr>
              <w:t>Третье путеше</w:t>
            </w:r>
            <w:r w:rsidRPr="00960471">
              <w:rPr>
                <w:rFonts w:cs="Times New Roman"/>
                <w:spacing w:val="-3"/>
              </w:rPr>
              <w:softHyphen/>
            </w:r>
            <w:r w:rsidRPr="00960471">
              <w:rPr>
                <w:rFonts w:cs="Times New Roman"/>
                <w:spacing w:val="-1"/>
              </w:rPr>
              <w:t>ствие в музы</w:t>
            </w:r>
            <w:r w:rsidRPr="00960471">
              <w:rPr>
                <w:rFonts w:cs="Times New Roman"/>
                <w:spacing w:val="-1"/>
              </w:rPr>
              <w:softHyphen/>
            </w:r>
            <w:r w:rsidRPr="00960471">
              <w:rPr>
                <w:rFonts w:cs="Times New Roman"/>
                <w:spacing w:val="-2"/>
              </w:rPr>
              <w:t xml:space="preserve">кальный театр. </w:t>
            </w:r>
            <w:r w:rsidRPr="00960471">
              <w:rPr>
                <w:rFonts w:cs="Times New Roman"/>
              </w:rPr>
              <w:t>Мюзикл</w:t>
            </w:r>
          </w:p>
        </w:tc>
        <w:tc>
          <w:tcPr>
            <w:tcW w:w="6662" w:type="dxa"/>
            <w:vMerge/>
          </w:tcPr>
          <w:p w:rsidR="0015180D" w:rsidRDefault="0015180D" w:rsidP="0015180D">
            <w:pPr>
              <w:pStyle w:val="ListParagraph"/>
              <w:spacing w:after="200"/>
              <w:ind w:left="0"/>
              <w:contextualSpacing/>
              <w:jc w:val="center"/>
              <w:rPr>
                <w:rFonts w:cs="Times New Roman"/>
              </w:rPr>
            </w:pPr>
          </w:p>
        </w:tc>
        <w:tc>
          <w:tcPr>
            <w:tcW w:w="992" w:type="dxa"/>
            <w:tcBorders>
              <w:top w:val="single" w:sz="4" w:space="0" w:color="auto"/>
            </w:tcBorders>
          </w:tcPr>
          <w:p w:rsidR="0015180D" w:rsidRPr="00DD366B" w:rsidRDefault="0015180D" w:rsidP="0015180D">
            <w:pPr>
              <w:pStyle w:val="ListParagraph"/>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suppressAutoHyphens w:val="0"/>
              <w:spacing w:line="276" w:lineRule="auto"/>
              <w:jc w:val="center"/>
              <w:rPr>
                <w:rFonts w:eastAsia="Arial" w:cs="Times New Roman"/>
                <w:kern w:val="0"/>
                <w:lang w:eastAsia="en-US" w:bidi="ar-SA"/>
              </w:rPr>
            </w:pPr>
            <w:r w:rsidRPr="00E330B6">
              <w:rPr>
                <w:rFonts w:eastAsia="Arial" w:cs="Times New Roman"/>
                <w:kern w:val="0"/>
                <w:lang w:eastAsia="en-US" w:bidi="ar-SA"/>
              </w:rPr>
              <w:t>12.01</w:t>
            </w:r>
          </w:p>
        </w:tc>
        <w:tc>
          <w:tcPr>
            <w:tcW w:w="1138" w:type="dxa"/>
          </w:tcPr>
          <w:p w:rsidR="0015180D" w:rsidRPr="00DD366B"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19.</w:t>
            </w:r>
          </w:p>
        </w:tc>
        <w:tc>
          <w:tcPr>
            <w:tcW w:w="4111" w:type="dxa"/>
          </w:tcPr>
          <w:p w:rsidR="0015180D" w:rsidRPr="00960471" w:rsidRDefault="0015180D" w:rsidP="0015180D">
            <w:pPr>
              <w:rPr>
                <w:rFonts w:cs="Times New Roman"/>
                <w:spacing w:val="-1"/>
              </w:rPr>
            </w:pPr>
            <w:r w:rsidRPr="00960471">
              <w:rPr>
                <w:rFonts w:cs="Times New Roman"/>
                <w:spacing w:val="-1"/>
              </w:rPr>
              <w:t>Что роднит му</w:t>
            </w:r>
            <w:r w:rsidRPr="00960471">
              <w:rPr>
                <w:rFonts w:cs="Times New Roman"/>
                <w:spacing w:val="-1"/>
              </w:rPr>
              <w:softHyphen/>
              <w:t>зыку с изобра</w:t>
            </w:r>
            <w:r w:rsidRPr="00960471">
              <w:rPr>
                <w:rFonts w:cs="Times New Roman"/>
                <w:spacing w:val="-1"/>
              </w:rPr>
              <w:softHyphen/>
              <w:t>зительным ис</w:t>
            </w:r>
            <w:r w:rsidRPr="00960471">
              <w:rPr>
                <w:rFonts w:cs="Times New Roman"/>
                <w:spacing w:val="-1"/>
              </w:rPr>
              <w:softHyphen/>
              <w:t>кусством?</w:t>
            </w:r>
          </w:p>
        </w:tc>
        <w:tc>
          <w:tcPr>
            <w:tcW w:w="6662" w:type="dxa"/>
            <w:vMerge w:val="restart"/>
          </w:tcPr>
          <w:p w:rsidR="0015180D" w:rsidRDefault="0015180D" w:rsidP="002010F9">
            <w:pPr>
              <w:pStyle w:val="ListParagraph"/>
              <w:widowControl/>
              <w:suppressAutoHyphens w:val="0"/>
              <w:spacing w:after="200"/>
              <w:ind w:left="0"/>
              <w:contextualSpacing/>
              <w:jc w:val="both"/>
              <w:rPr>
                <w:rFonts w:cs="Times New Roman"/>
              </w:rPr>
            </w:pPr>
            <w:r>
              <w:t xml:space="preserve">Выявлять общность жизненных истоков и взаимосвязь музыки с литературой и изобразительным искусством как различными способами художественного познания мира. Соотносить художественно-образное содержание музыкального произведения с формой его воплощения. Находить ассоциативные связи между художественными образами музыки и других видов искусства. Наблюдать за процессом и результатом музыкального развития, выявляя сходство и различие интонаций, тем, образов в произведениях разных стилей, форм и жанров. Распознавать художественный смысл различных форм построения музыки. Участвовать в совместной деятельности при воплощении различных </w:t>
            </w:r>
            <w:r>
              <w:lastRenderedPageBreak/>
              <w:t xml:space="preserve">музыкальных образов. Исследовать интонационно-образную природу музыкального искусства. Определять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 Владеть терминами музыки и изобразительного искусства в пределах изучаемой темы. Проявлять эмоциональную отзывчивость, личностное отношение к музыкальным произведениям при их восприятии, исполнении. Использовать различные формы </w:t>
            </w:r>
            <w:proofErr w:type="spellStart"/>
            <w:r>
              <w:t>музицирования</w:t>
            </w:r>
            <w:proofErr w:type="spellEnd"/>
            <w:r>
              <w:t xml:space="preserve"> при выполнении творческих заданий, освоении содержания музыкальных произведений. Исполнять песни и темы инструментальных произведений отечественных и зарубежных композиторов. Различать виды оркестров и группы музыкальных инструментов. Анализировать и обобщать многообразие связей музыки, литературы и изобразительного искусства. Воплощать художественно-образное содержание музыки и произведений изобразительного искусства в драматизации, </w:t>
            </w:r>
            <w:proofErr w:type="spellStart"/>
            <w:r>
              <w:t>инсценировании</w:t>
            </w:r>
            <w:proofErr w:type="spellEnd"/>
            <w:r>
              <w:t xml:space="preserve">, пластическом движении, свободном </w:t>
            </w:r>
            <w:proofErr w:type="spellStart"/>
            <w:r>
              <w:t>дирижировании</w:t>
            </w:r>
            <w:proofErr w:type="spellEnd"/>
            <w:r>
              <w:t>. Импровизировать в пении, игре, пластике, художественных импровизациях (рисование под музыку). Формировать личную фонотеку, библиотеку, видеотеку, коллекцию произведений изобразительного искусства. Осуществлять поиск музыкально образовательной информации в Интернете.)</w:t>
            </w:r>
          </w:p>
        </w:tc>
        <w:tc>
          <w:tcPr>
            <w:tcW w:w="992" w:type="dxa"/>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lastRenderedPageBreak/>
              <w:t>1</w:t>
            </w: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widowControl/>
              <w:suppressAutoHyphens w:val="0"/>
              <w:spacing w:line="360" w:lineRule="auto"/>
              <w:jc w:val="center"/>
              <w:rPr>
                <w:rFonts w:eastAsia="Times New Roman" w:cs="Times New Roman"/>
                <w:kern w:val="0"/>
                <w:lang w:eastAsia="en-US" w:bidi="ar-SA"/>
              </w:rPr>
            </w:pPr>
            <w:r w:rsidRPr="00E330B6">
              <w:rPr>
                <w:rFonts w:eastAsia="Times New Roman" w:cs="Times New Roman"/>
                <w:kern w:val="0"/>
                <w:lang w:eastAsia="en-US" w:bidi="ar-SA"/>
              </w:rPr>
              <w:t>19.01</w:t>
            </w:r>
          </w:p>
        </w:tc>
        <w:tc>
          <w:tcPr>
            <w:tcW w:w="1138" w:type="dxa"/>
          </w:tcPr>
          <w:p w:rsidR="0015180D" w:rsidRPr="00DD366B"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20.</w:t>
            </w:r>
          </w:p>
        </w:tc>
        <w:tc>
          <w:tcPr>
            <w:tcW w:w="4111" w:type="dxa"/>
          </w:tcPr>
          <w:p w:rsidR="0015180D" w:rsidRPr="00960471" w:rsidRDefault="0015180D" w:rsidP="0015180D">
            <w:pPr>
              <w:rPr>
                <w:rFonts w:cs="Times New Roman"/>
                <w:spacing w:val="-1"/>
              </w:rPr>
            </w:pPr>
            <w:r w:rsidRPr="00960471">
              <w:rPr>
                <w:rFonts w:cs="Times New Roman"/>
                <w:spacing w:val="-1"/>
              </w:rPr>
              <w:t>Небесное и земное в звуках и красках</w:t>
            </w:r>
          </w:p>
        </w:tc>
        <w:tc>
          <w:tcPr>
            <w:tcW w:w="6662" w:type="dxa"/>
            <w:vMerge/>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widowControl/>
              <w:suppressAutoHyphens w:val="0"/>
              <w:spacing w:line="360" w:lineRule="auto"/>
              <w:jc w:val="center"/>
              <w:rPr>
                <w:rFonts w:eastAsia="Times New Roman" w:cs="Times New Roman"/>
                <w:kern w:val="0"/>
                <w:lang w:eastAsia="en-US" w:bidi="ar-SA"/>
              </w:rPr>
            </w:pPr>
            <w:r w:rsidRPr="00E330B6">
              <w:rPr>
                <w:rFonts w:eastAsia="Times New Roman" w:cs="Times New Roman"/>
                <w:kern w:val="0"/>
                <w:lang w:eastAsia="en-US" w:bidi="ar-SA"/>
              </w:rPr>
              <w:t>26.01</w:t>
            </w:r>
          </w:p>
        </w:tc>
        <w:tc>
          <w:tcPr>
            <w:tcW w:w="1138" w:type="dxa"/>
          </w:tcPr>
          <w:p w:rsidR="0015180D" w:rsidRPr="00DD366B"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21.</w:t>
            </w:r>
          </w:p>
        </w:tc>
        <w:tc>
          <w:tcPr>
            <w:tcW w:w="4111" w:type="dxa"/>
          </w:tcPr>
          <w:p w:rsidR="0015180D" w:rsidRDefault="0015180D" w:rsidP="0015180D">
            <w:pPr>
              <w:rPr>
                <w:rFonts w:cs="Times New Roman"/>
                <w:spacing w:val="-1"/>
              </w:rPr>
            </w:pPr>
            <w:r w:rsidRPr="00960471">
              <w:rPr>
                <w:rFonts w:cs="Times New Roman"/>
                <w:spacing w:val="-1"/>
              </w:rPr>
              <w:t>«Звать через прошлое к на</w:t>
            </w:r>
            <w:r w:rsidRPr="00960471">
              <w:rPr>
                <w:rFonts w:cs="Times New Roman"/>
                <w:spacing w:val="-1"/>
              </w:rPr>
              <w:softHyphen/>
              <w:t>стоящему»</w:t>
            </w:r>
          </w:p>
          <w:p w:rsidR="0015180D" w:rsidRPr="00960471" w:rsidRDefault="0015180D" w:rsidP="0015180D">
            <w:pPr>
              <w:rPr>
                <w:rFonts w:cs="Times New Roman"/>
                <w:spacing w:val="-1"/>
              </w:rPr>
            </w:pPr>
            <w:r>
              <w:rPr>
                <w:rFonts w:cs="Times New Roman"/>
                <w:spacing w:val="-1"/>
              </w:rPr>
              <w:t>Антикоррупционное образование</w:t>
            </w:r>
          </w:p>
        </w:tc>
        <w:tc>
          <w:tcPr>
            <w:tcW w:w="6662" w:type="dxa"/>
            <w:vMerge/>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widowControl/>
              <w:suppressAutoHyphens w:val="0"/>
              <w:spacing w:line="360" w:lineRule="auto"/>
              <w:jc w:val="center"/>
              <w:rPr>
                <w:rFonts w:eastAsia="Times New Roman" w:cs="Times New Roman"/>
                <w:kern w:val="0"/>
                <w:lang w:eastAsia="en-US" w:bidi="ar-SA"/>
              </w:rPr>
            </w:pPr>
            <w:r w:rsidRPr="00E330B6">
              <w:rPr>
                <w:rFonts w:eastAsia="Times New Roman" w:cs="Times New Roman"/>
                <w:kern w:val="0"/>
                <w:lang w:eastAsia="en-US" w:bidi="ar-SA"/>
              </w:rPr>
              <w:t>02.02</w:t>
            </w:r>
          </w:p>
        </w:tc>
        <w:tc>
          <w:tcPr>
            <w:tcW w:w="1138" w:type="dxa"/>
          </w:tcPr>
          <w:p w:rsidR="0015180D" w:rsidRPr="00DD366B"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22.</w:t>
            </w:r>
          </w:p>
        </w:tc>
        <w:tc>
          <w:tcPr>
            <w:tcW w:w="4111" w:type="dxa"/>
          </w:tcPr>
          <w:p w:rsidR="0015180D" w:rsidRPr="00960471" w:rsidRDefault="0015180D" w:rsidP="0015180D">
            <w:pPr>
              <w:rPr>
                <w:rFonts w:cs="Times New Roman"/>
                <w:spacing w:val="-1"/>
              </w:rPr>
            </w:pPr>
            <w:r w:rsidRPr="00960471">
              <w:rPr>
                <w:rFonts w:cs="Times New Roman"/>
                <w:spacing w:val="-1"/>
              </w:rPr>
              <w:t>Музыкальная живопись и  жи</w:t>
            </w:r>
            <w:r w:rsidRPr="00960471">
              <w:rPr>
                <w:rFonts w:cs="Times New Roman"/>
                <w:spacing w:val="-1"/>
              </w:rPr>
              <w:softHyphen/>
              <w:t>вописная музыка</w:t>
            </w:r>
          </w:p>
        </w:tc>
        <w:tc>
          <w:tcPr>
            <w:tcW w:w="6662" w:type="dxa"/>
            <w:vMerge/>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right w:val="single" w:sz="4" w:space="0" w:color="000000"/>
            </w:tcBorders>
          </w:tcPr>
          <w:p w:rsidR="0015180D" w:rsidRPr="00E330B6" w:rsidRDefault="0015180D" w:rsidP="0015180D">
            <w:pPr>
              <w:widowControl/>
              <w:suppressAutoHyphens w:val="0"/>
              <w:spacing w:line="360" w:lineRule="auto"/>
              <w:jc w:val="center"/>
              <w:rPr>
                <w:rFonts w:eastAsia="Arial" w:cs="Times New Roman"/>
                <w:kern w:val="0"/>
                <w:lang w:eastAsia="en-US" w:bidi="ar-SA"/>
              </w:rPr>
            </w:pPr>
            <w:r w:rsidRPr="00E330B6">
              <w:rPr>
                <w:rFonts w:eastAsia="Arial" w:cs="Times New Roman"/>
                <w:kern w:val="0"/>
                <w:lang w:eastAsia="en-US" w:bidi="ar-SA"/>
              </w:rPr>
              <w:t>09.02</w:t>
            </w:r>
          </w:p>
        </w:tc>
        <w:tc>
          <w:tcPr>
            <w:tcW w:w="1138" w:type="dxa"/>
          </w:tcPr>
          <w:p w:rsidR="0015180D" w:rsidRPr="00DD366B"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23.</w:t>
            </w:r>
          </w:p>
        </w:tc>
        <w:tc>
          <w:tcPr>
            <w:tcW w:w="4111" w:type="dxa"/>
          </w:tcPr>
          <w:p w:rsidR="0015180D" w:rsidRPr="00960471" w:rsidRDefault="0015180D" w:rsidP="0015180D">
            <w:pPr>
              <w:rPr>
                <w:rFonts w:cs="Times New Roman"/>
                <w:spacing w:val="-1"/>
              </w:rPr>
            </w:pPr>
            <w:r w:rsidRPr="00960471">
              <w:rPr>
                <w:rFonts w:cs="Times New Roman"/>
                <w:spacing w:val="-1"/>
              </w:rPr>
              <w:t>Музыкальная живопись и  жи</w:t>
            </w:r>
            <w:r w:rsidRPr="00960471">
              <w:rPr>
                <w:rFonts w:cs="Times New Roman"/>
                <w:spacing w:val="-1"/>
              </w:rPr>
              <w:softHyphen/>
              <w:t>вописная музыка</w:t>
            </w:r>
          </w:p>
        </w:tc>
        <w:tc>
          <w:tcPr>
            <w:tcW w:w="6662" w:type="dxa"/>
            <w:vMerge/>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widowControl/>
              <w:suppressAutoHyphens w:val="0"/>
              <w:spacing w:line="360" w:lineRule="auto"/>
              <w:jc w:val="center"/>
              <w:rPr>
                <w:rFonts w:eastAsia="Times New Roman" w:cs="Times New Roman"/>
                <w:kern w:val="0"/>
                <w:lang w:eastAsia="en-US" w:bidi="ar-SA"/>
              </w:rPr>
            </w:pPr>
            <w:r w:rsidRPr="00E330B6">
              <w:rPr>
                <w:rFonts w:eastAsia="Times New Roman" w:cs="Times New Roman"/>
                <w:kern w:val="0"/>
                <w:lang w:eastAsia="en-US" w:bidi="ar-SA"/>
              </w:rPr>
              <w:t>16.02</w:t>
            </w:r>
          </w:p>
          <w:p w:rsidR="0015180D" w:rsidRPr="00E330B6" w:rsidRDefault="0015180D" w:rsidP="0015180D">
            <w:pPr>
              <w:widowControl/>
              <w:suppressAutoHyphens w:val="0"/>
              <w:spacing w:line="360" w:lineRule="auto"/>
              <w:jc w:val="center"/>
              <w:rPr>
                <w:rFonts w:eastAsia="Arial" w:cs="Times New Roman"/>
                <w:kern w:val="0"/>
                <w:lang w:eastAsia="en-US" w:bidi="ar-SA"/>
              </w:rPr>
            </w:pPr>
          </w:p>
        </w:tc>
        <w:tc>
          <w:tcPr>
            <w:tcW w:w="1138" w:type="dxa"/>
          </w:tcPr>
          <w:p w:rsidR="0015180D" w:rsidRPr="00DD366B"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lastRenderedPageBreak/>
              <w:t>24.</w:t>
            </w:r>
          </w:p>
        </w:tc>
        <w:tc>
          <w:tcPr>
            <w:tcW w:w="4111" w:type="dxa"/>
          </w:tcPr>
          <w:p w:rsidR="0015180D" w:rsidRPr="00960471" w:rsidRDefault="0015180D" w:rsidP="0015180D">
            <w:pPr>
              <w:rPr>
                <w:rFonts w:cs="Times New Roman"/>
                <w:spacing w:val="-1"/>
              </w:rPr>
            </w:pPr>
            <w:r w:rsidRPr="00960471">
              <w:rPr>
                <w:rFonts w:cs="Times New Roman"/>
                <w:spacing w:val="-1"/>
              </w:rPr>
              <w:t>Колокольные звоны в музыке и изобразитель</w:t>
            </w:r>
            <w:r w:rsidRPr="00960471">
              <w:rPr>
                <w:rFonts w:cs="Times New Roman"/>
                <w:spacing w:val="-1"/>
              </w:rPr>
              <w:softHyphen/>
              <w:t>ном искусстве</w:t>
            </w:r>
          </w:p>
        </w:tc>
        <w:tc>
          <w:tcPr>
            <w:tcW w:w="6662" w:type="dxa"/>
            <w:vMerge/>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widowControl/>
              <w:suppressAutoHyphens w:val="0"/>
              <w:spacing w:line="360" w:lineRule="auto"/>
              <w:jc w:val="center"/>
              <w:rPr>
                <w:rFonts w:eastAsia="Arial" w:cs="Times New Roman"/>
                <w:kern w:val="0"/>
                <w:lang w:eastAsia="en-US" w:bidi="ar-SA"/>
              </w:rPr>
            </w:pPr>
            <w:r w:rsidRPr="00E330B6">
              <w:rPr>
                <w:rFonts w:eastAsia="Arial" w:cs="Times New Roman"/>
                <w:kern w:val="0"/>
                <w:lang w:eastAsia="en-US" w:bidi="ar-SA"/>
              </w:rPr>
              <w:t>02.03</w:t>
            </w:r>
          </w:p>
        </w:tc>
        <w:tc>
          <w:tcPr>
            <w:tcW w:w="1138" w:type="dxa"/>
          </w:tcPr>
          <w:p w:rsidR="0015180D" w:rsidRPr="00DD366B"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25.</w:t>
            </w:r>
          </w:p>
        </w:tc>
        <w:tc>
          <w:tcPr>
            <w:tcW w:w="4111" w:type="dxa"/>
          </w:tcPr>
          <w:p w:rsidR="0015180D" w:rsidRPr="00960471" w:rsidRDefault="0015180D" w:rsidP="0015180D">
            <w:pPr>
              <w:rPr>
                <w:rFonts w:cs="Times New Roman"/>
                <w:spacing w:val="-1"/>
              </w:rPr>
            </w:pPr>
            <w:r w:rsidRPr="00960471">
              <w:rPr>
                <w:rFonts w:cs="Times New Roman"/>
                <w:spacing w:val="-1"/>
              </w:rPr>
              <w:t>Портрет в му</w:t>
            </w:r>
            <w:r w:rsidRPr="00960471">
              <w:rPr>
                <w:rFonts w:cs="Times New Roman"/>
                <w:spacing w:val="-1"/>
              </w:rPr>
              <w:softHyphen/>
              <w:t>зыке и изобра</w:t>
            </w:r>
            <w:r w:rsidRPr="00960471">
              <w:rPr>
                <w:rFonts w:cs="Times New Roman"/>
                <w:spacing w:val="-1"/>
              </w:rPr>
              <w:softHyphen/>
              <w:t>зительном искусстве</w:t>
            </w:r>
          </w:p>
        </w:tc>
        <w:tc>
          <w:tcPr>
            <w:tcW w:w="6662" w:type="dxa"/>
            <w:vMerge/>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widowControl/>
              <w:suppressAutoHyphens w:val="0"/>
              <w:spacing w:line="360" w:lineRule="auto"/>
              <w:jc w:val="center"/>
              <w:rPr>
                <w:rFonts w:eastAsia="Times New Roman" w:cs="Times New Roman"/>
                <w:kern w:val="0"/>
                <w:lang w:eastAsia="en-US" w:bidi="ar-SA"/>
              </w:rPr>
            </w:pPr>
            <w:r w:rsidRPr="00E330B6">
              <w:rPr>
                <w:rFonts w:eastAsia="Times New Roman" w:cs="Times New Roman"/>
                <w:kern w:val="0"/>
                <w:lang w:eastAsia="en-US" w:bidi="ar-SA"/>
              </w:rPr>
              <w:t>09.03</w:t>
            </w:r>
          </w:p>
        </w:tc>
        <w:tc>
          <w:tcPr>
            <w:tcW w:w="1138" w:type="dxa"/>
          </w:tcPr>
          <w:p w:rsidR="0015180D" w:rsidRPr="00DD366B" w:rsidRDefault="0015180D" w:rsidP="0015180D">
            <w:pPr>
              <w:pStyle w:val="ListParagraph"/>
              <w:widowControl/>
              <w:suppressAutoHyphens w:val="0"/>
              <w:spacing w:after="200"/>
              <w:ind w:left="0"/>
              <w:contextualSpacing/>
              <w:jc w:val="center"/>
              <w:rPr>
                <w:rFonts w:cs="Times New Roman"/>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26.</w:t>
            </w:r>
          </w:p>
        </w:tc>
        <w:tc>
          <w:tcPr>
            <w:tcW w:w="4111" w:type="dxa"/>
          </w:tcPr>
          <w:p w:rsidR="0015180D" w:rsidRPr="00416A10" w:rsidRDefault="0015180D" w:rsidP="0015180D">
            <w:pPr>
              <w:rPr>
                <w:rFonts w:cs="Times New Roman"/>
                <w:b/>
                <w:spacing w:val="-1"/>
              </w:rPr>
            </w:pPr>
            <w:r w:rsidRPr="00416A10">
              <w:rPr>
                <w:rFonts w:cs="Times New Roman"/>
                <w:b/>
                <w:spacing w:val="-1"/>
              </w:rPr>
              <w:t>«Можем ли мы услышать живопись»</w:t>
            </w:r>
            <w:r>
              <w:rPr>
                <w:rFonts w:cs="Times New Roman"/>
                <w:spacing w:val="-1"/>
              </w:rPr>
              <w:t xml:space="preserve"> </w:t>
            </w:r>
            <w:r w:rsidRPr="00416A10">
              <w:rPr>
                <w:rFonts w:cs="Times New Roman"/>
                <w:b/>
                <w:spacing w:val="-1"/>
              </w:rPr>
              <w:t>8</w:t>
            </w:r>
            <w:r>
              <w:rPr>
                <w:rFonts w:cs="Times New Roman"/>
                <w:spacing w:val="-1"/>
              </w:rPr>
              <w:t xml:space="preserve"> </w:t>
            </w:r>
            <w:r w:rsidRPr="00416A10">
              <w:rPr>
                <w:rFonts w:cs="Times New Roman"/>
                <w:b/>
                <w:spacing w:val="-1"/>
              </w:rPr>
              <w:t>ч</w:t>
            </w:r>
            <w:r>
              <w:rPr>
                <w:rFonts w:cs="Times New Roman"/>
                <w:spacing w:val="-1"/>
              </w:rPr>
              <w:t>. Волшебная</w:t>
            </w:r>
            <w:r w:rsidRPr="00960471">
              <w:rPr>
                <w:rFonts w:cs="Times New Roman"/>
                <w:spacing w:val="-1"/>
              </w:rPr>
              <w:t xml:space="preserve"> па</w:t>
            </w:r>
            <w:r w:rsidRPr="00960471">
              <w:rPr>
                <w:rFonts w:cs="Times New Roman"/>
                <w:spacing w:val="-1"/>
              </w:rPr>
              <w:softHyphen/>
              <w:t>лочка дирижера</w:t>
            </w:r>
          </w:p>
          <w:p w:rsidR="0015180D" w:rsidRPr="00960471" w:rsidRDefault="0015180D" w:rsidP="0015180D">
            <w:pPr>
              <w:rPr>
                <w:rFonts w:cs="Times New Roman"/>
                <w:spacing w:val="-1"/>
              </w:rPr>
            </w:pPr>
          </w:p>
        </w:tc>
        <w:tc>
          <w:tcPr>
            <w:tcW w:w="6662" w:type="dxa"/>
            <w:vMerge/>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widowControl/>
              <w:suppressAutoHyphens w:val="0"/>
              <w:spacing w:line="360" w:lineRule="auto"/>
              <w:jc w:val="center"/>
              <w:rPr>
                <w:rFonts w:eastAsia="Times New Roman" w:cs="Times New Roman"/>
                <w:kern w:val="0"/>
                <w:lang w:eastAsia="en-US" w:bidi="ar-SA"/>
              </w:rPr>
            </w:pPr>
            <w:r w:rsidRPr="00E330B6">
              <w:rPr>
                <w:rFonts w:eastAsia="Times New Roman" w:cs="Times New Roman"/>
                <w:kern w:val="0"/>
                <w:lang w:eastAsia="en-US" w:bidi="ar-SA"/>
              </w:rPr>
              <w:t>16.03</w:t>
            </w:r>
          </w:p>
          <w:p w:rsidR="0015180D" w:rsidRPr="00E330B6" w:rsidRDefault="0015180D" w:rsidP="0015180D">
            <w:pPr>
              <w:widowControl/>
              <w:suppressAutoHyphens w:val="0"/>
              <w:spacing w:line="360" w:lineRule="auto"/>
              <w:jc w:val="center"/>
              <w:rPr>
                <w:rFonts w:eastAsia="Times New Roman" w:cs="Times New Roman"/>
                <w:kern w:val="0"/>
                <w:lang w:eastAsia="en-US" w:bidi="ar-SA"/>
              </w:rPr>
            </w:pPr>
          </w:p>
        </w:tc>
        <w:tc>
          <w:tcPr>
            <w:tcW w:w="1138" w:type="dxa"/>
          </w:tcPr>
          <w:p w:rsidR="0015180D" w:rsidRPr="0085264A" w:rsidRDefault="0015180D" w:rsidP="0015180D">
            <w:pPr>
              <w:widowControl/>
              <w:suppressAutoHyphens w:val="0"/>
              <w:spacing w:after="200" w:line="276" w:lineRule="auto"/>
              <w:rPr>
                <w:rFonts w:eastAsia="Arial" w:cs="Times New Roman"/>
                <w:b/>
                <w:kern w:val="0"/>
                <w:lang w:eastAsia="en-US" w:bidi="ar-SA"/>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27.</w:t>
            </w:r>
          </w:p>
        </w:tc>
        <w:tc>
          <w:tcPr>
            <w:tcW w:w="4111" w:type="dxa"/>
          </w:tcPr>
          <w:p w:rsidR="0015180D" w:rsidRPr="00960471" w:rsidRDefault="0015180D" w:rsidP="0015180D">
            <w:pPr>
              <w:rPr>
                <w:rFonts w:cs="Times New Roman"/>
                <w:spacing w:val="-1"/>
              </w:rPr>
            </w:pPr>
            <w:r w:rsidRPr="00960471">
              <w:rPr>
                <w:rFonts w:cs="Times New Roman"/>
                <w:spacing w:val="-1"/>
              </w:rPr>
              <w:t>Образы борьбы и победы в ис</w:t>
            </w:r>
            <w:r w:rsidRPr="00960471">
              <w:rPr>
                <w:rFonts w:cs="Times New Roman"/>
                <w:spacing w:val="-1"/>
              </w:rPr>
              <w:softHyphen/>
              <w:t>кусстве</w:t>
            </w:r>
            <w:r>
              <w:rPr>
                <w:rFonts w:cs="Times New Roman"/>
                <w:spacing w:val="-1"/>
              </w:rPr>
              <w:t>.</w:t>
            </w:r>
            <w:r w:rsidRPr="00960471">
              <w:rPr>
                <w:rFonts w:cs="Times New Roman"/>
                <w:spacing w:val="-1"/>
              </w:rPr>
              <w:t xml:space="preserve"> Застывшая му</w:t>
            </w:r>
            <w:r w:rsidRPr="00960471">
              <w:rPr>
                <w:rFonts w:cs="Times New Roman"/>
                <w:spacing w:val="-1"/>
              </w:rPr>
              <w:softHyphen/>
              <w:t>зыка</w:t>
            </w:r>
            <w:r w:rsidR="00ED2678">
              <w:rPr>
                <w:rFonts w:cs="Times New Roman"/>
                <w:spacing w:val="-1"/>
              </w:rPr>
              <w:t>.</w:t>
            </w:r>
          </w:p>
        </w:tc>
        <w:tc>
          <w:tcPr>
            <w:tcW w:w="6662" w:type="dxa"/>
            <w:vMerge/>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widowControl/>
              <w:suppressAutoHyphens w:val="0"/>
              <w:spacing w:line="360" w:lineRule="auto"/>
              <w:jc w:val="center"/>
              <w:rPr>
                <w:rFonts w:eastAsia="Times New Roman" w:cs="Times New Roman"/>
                <w:kern w:val="0"/>
                <w:lang w:eastAsia="en-US" w:bidi="ar-SA"/>
              </w:rPr>
            </w:pPr>
            <w:r w:rsidRPr="00E330B6">
              <w:rPr>
                <w:rFonts w:eastAsia="Times New Roman" w:cs="Times New Roman"/>
                <w:kern w:val="0"/>
                <w:lang w:eastAsia="en-US" w:bidi="ar-SA"/>
              </w:rPr>
              <w:t>30.03</w:t>
            </w:r>
          </w:p>
          <w:p w:rsidR="0015180D" w:rsidRPr="00E330B6" w:rsidRDefault="0015180D" w:rsidP="0015180D">
            <w:pPr>
              <w:widowControl/>
              <w:suppressAutoHyphens w:val="0"/>
              <w:spacing w:line="276" w:lineRule="auto"/>
              <w:jc w:val="center"/>
              <w:rPr>
                <w:rFonts w:eastAsia="Times New Roman" w:cs="Times New Roman"/>
                <w:kern w:val="0"/>
                <w:lang w:eastAsia="en-US" w:bidi="ar-SA"/>
              </w:rPr>
            </w:pPr>
          </w:p>
        </w:tc>
        <w:tc>
          <w:tcPr>
            <w:tcW w:w="1138" w:type="dxa"/>
          </w:tcPr>
          <w:p w:rsidR="0015180D" w:rsidRPr="0085264A" w:rsidRDefault="0015180D" w:rsidP="0015180D">
            <w:pPr>
              <w:widowControl/>
              <w:suppressAutoHyphens w:val="0"/>
              <w:spacing w:after="200" w:line="276" w:lineRule="auto"/>
              <w:rPr>
                <w:rFonts w:eastAsia="Arial" w:cs="Times New Roman"/>
                <w:kern w:val="0"/>
                <w:lang w:eastAsia="en-US" w:bidi="ar-SA"/>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28.</w:t>
            </w:r>
          </w:p>
        </w:tc>
        <w:tc>
          <w:tcPr>
            <w:tcW w:w="4111" w:type="dxa"/>
          </w:tcPr>
          <w:p w:rsidR="0015180D" w:rsidRPr="00960471" w:rsidRDefault="0015180D" w:rsidP="00ED2678">
            <w:pPr>
              <w:rPr>
                <w:rFonts w:cs="Times New Roman"/>
                <w:spacing w:val="-1"/>
              </w:rPr>
            </w:pPr>
            <w:r w:rsidRPr="00960471">
              <w:rPr>
                <w:rFonts w:cs="Times New Roman"/>
                <w:spacing w:val="-1"/>
              </w:rPr>
              <w:t>Полифония в музыке и жи</w:t>
            </w:r>
            <w:r w:rsidRPr="00960471">
              <w:rPr>
                <w:rFonts w:cs="Times New Roman"/>
                <w:spacing w:val="-1"/>
              </w:rPr>
              <w:softHyphen/>
              <w:t>вописи</w:t>
            </w:r>
            <w:r>
              <w:rPr>
                <w:rFonts w:cs="Times New Roman"/>
                <w:spacing w:val="-1"/>
              </w:rPr>
              <w:t>.</w:t>
            </w:r>
            <w:r w:rsidRPr="00960471">
              <w:rPr>
                <w:rFonts w:cs="Times New Roman"/>
                <w:spacing w:val="-1"/>
              </w:rPr>
              <w:t xml:space="preserve"> </w:t>
            </w:r>
          </w:p>
        </w:tc>
        <w:tc>
          <w:tcPr>
            <w:tcW w:w="6662" w:type="dxa"/>
            <w:vMerge/>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widowControl/>
              <w:suppressAutoHyphens w:val="0"/>
              <w:spacing w:line="360" w:lineRule="auto"/>
              <w:jc w:val="center"/>
              <w:rPr>
                <w:rFonts w:eastAsia="Times New Roman" w:cs="Times New Roman"/>
                <w:kern w:val="0"/>
                <w:lang w:eastAsia="en-US" w:bidi="ar-SA"/>
              </w:rPr>
            </w:pPr>
            <w:r w:rsidRPr="00E330B6">
              <w:rPr>
                <w:rFonts w:eastAsia="Times New Roman" w:cs="Times New Roman"/>
                <w:kern w:val="0"/>
                <w:lang w:eastAsia="en-US" w:bidi="ar-SA"/>
              </w:rPr>
              <w:t>06.04</w:t>
            </w:r>
          </w:p>
          <w:p w:rsidR="0015180D" w:rsidRPr="00E330B6" w:rsidRDefault="0015180D" w:rsidP="0015180D">
            <w:pPr>
              <w:widowControl/>
              <w:suppressAutoHyphens w:val="0"/>
              <w:spacing w:line="360" w:lineRule="auto"/>
              <w:jc w:val="center"/>
              <w:rPr>
                <w:rFonts w:eastAsia="Arial" w:cs="Times New Roman"/>
                <w:kern w:val="0"/>
                <w:lang w:eastAsia="en-US" w:bidi="ar-SA"/>
              </w:rPr>
            </w:pPr>
          </w:p>
        </w:tc>
        <w:tc>
          <w:tcPr>
            <w:tcW w:w="1138" w:type="dxa"/>
          </w:tcPr>
          <w:p w:rsidR="0015180D" w:rsidRPr="0085264A" w:rsidRDefault="0015180D" w:rsidP="0015180D">
            <w:pPr>
              <w:widowControl/>
              <w:suppressAutoHyphens w:val="0"/>
              <w:spacing w:after="200" w:line="276" w:lineRule="auto"/>
              <w:rPr>
                <w:rFonts w:eastAsia="Times New Roman" w:cs="Times New Roman"/>
                <w:b/>
                <w:kern w:val="0"/>
                <w:lang w:eastAsia="en-US" w:bidi="ar-SA"/>
              </w:rPr>
            </w:pPr>
          </w:p>
        </w:tc>
      </w:tr>
      <w:tr w:rsidR="0015180D" w:rsidRPr="00DD366B" w:rsidTr="002010F9">
        <w:trPr>
          <w:trHeight w:val="64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29.</w:t>
            </w:r>
          </w:p>
        </w:tc>
        <w:tc>
          <w:tcPr>
            <w:tcW w:w="4111" w:type="dxa"/>
          </w:tcPr>
          <w:p w:rsidR="0015180D" w:rsidRPr="00960471" w:rsidRDefault="00ED2678" w:rsidP="0015180D">
            <w:pPr>
              <w:rPr>
                <w:rFonts w:cs="Times New Roman"/>
                <w:spacing w:val="-1"/>
              </w:rPr>
            </w:pPr>
            <w:r w:rsidRPr="00960471">
              <w:rPr>
                <w:rFonts w:cs="Times New Roman"/>
                <w:spacing w:val="-1"/>
              </w:rPr>
              <w:t>Музыка на мольберте</w:t>
            </w:r>
            <w:r>
              <w:rPr>
                <w:rFonts w:cs="Times New Roman"/>
                <w:spacing w:val="-1"/>
              </w:rPr>
              <w:t>.</w:t>
            </w:r>
          </w:p>
        </w:tc>
        <w:tc>
          <w:tcPr>
            <w:tcW w:w="6662" w:type="dxa"/>
            <w:vMerge/>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widowControl/>
              <w:suppressAutoHyphens w:val="0"/>
              <w:spacing w:line="360" w:lineRule="auto"/>
              <w:jc w:val="center"/>
              <w:rPr>
                <w:rFonts w:eastAsia="Times New Roman" w:cs="Times New Roman"/>
                <w:kern w:val="0"/>
                <w:lang w:eastAsia="en-US" w:bidi="ar-SA"/>
              </w:rPr>
            </w:pPr>
            <w:r w:rsidRPr="00E330B6">
              <w:rPr>
                <w:rFonts w:eastAsia="Times New Roman" w:cs="Times New Roman"/>
                <w:kern w:val="0"/>
                <w:lang w:eastAsia="en-US" w:bidi="ar-SA"/>
              </w:rPr>
              <w:t>13.04</w:t>
            </w:r>
          </w:p>
          <w:p w:rsidR="0015180D" w:rsidRPr="00E330B6" w:rsidRDefault="0015180D" w:rsidP="0015180D">
            <w:pPr>
              <w:suppressAutoHyphens w:val="0"/>
              <w:spacing w:line="276" w:lineRule="auto"/>
              <w:jc w:val="center"/>
              <w:rPr>
                <w:rFonts w:eastAsia="Arial" w:cs="Times New Roman"/>
                <w:kern w:val="0"/>
                <w:lang w:eastAsia="en-US" w:bidi="ar-SA"/>
              </w:rPr>
            </w:pPr>
          </w:p>
        </w:tc>
        <w:tc>
          <w:tcPr>
            <w:tcW w:w="1138" w:type="dxa"/>
          </w:tcPr>
          <w:p w:rsidR="0015180D" w:rsidRPr="0085264A" w:rsidRDefault="0015180D" w:rsidP="0015180D">
            <w:pPr>
              <w:widowControl/>
              <w:suppressAutoHyphens w:val="0"/>
              <w:spacing w:after="200" w:line="276" w:lineRule="auto"/>
              <w:rPr>
                <w:rFonts w:eastAsia="Times New Roman" w:cs="Times New Roman"/>
                <w:b/>
                <w:kern w:val="0"/>
                <w:lang w:eastAsia="en-US" w:bidi="ar-SA"/>
              </w:rPr>
            </w:pPr>
          </w:p>
        </w:tc>
      </w:tr>
      <w:tr w:rsidR="0015180D" w:rsidRPr="00DD366B" w:rsidTr="002010F9">
        <w:trPr>
          <w:trHeight w:val="380"/>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30.</w:t>
            </w:r>
          </w:p>
        </w:tc>
        <w:tc>
          <w:tcPr>
            <w:tcW w:w="4111" w:type="dxa"/>
            <w:tcBorders>
              <w:bottom w:val="single" w:sz="4" w:space="0" w:color="auto"/>
            </w:tcBorders>
          </w:tcPr>
          <w:p w:rsidR="00ED2678" w:rsidRDefault="00ED2678" w:rsidP="00ED2678">
            <w:pPr>
              <w:rPr>
                <w:rFonts w:cs="Times New Roman"/>
                <w:spacing w:val="-1"/>
              </w:rPr>
            </w:pPr>
            <w:r w:rsidRPr="00960471">
              <w:rPr>
                <w:rFonts w:cs="Times New Roman"/>
                <w:spacing w:val="-1"/>
              </w:rPr>
              <w:t>Импрессионизм в музыке и жи</w:t>
            </w:r>
            <w:r w:rsidRPr="00960471">
              <w:rPr>
                <w:rFonts w:cs="Times New Roman"/>
                <w:spacing w:val="-1"/>
              </w:rPr>
              <w:softHyphen/>
              <w:t>вописи</w:t>
            </w:r>
          </w:p>
          <w:p w:rsidR="0015180D" w:rsidRPr="00960471" w:rsidRDefault="00ED2678" w:rsidP="00ED2678">
            <w:pPr>
              <w:rPr>
                <w:rFonts w:cs="Times New Roman"/>
                <w:spacing w:val="-1"/>
              </w:rPr>
            </w:pPr>
            <w:r>
              <w:rPr>
                <w:rFonts w:cs="Times New Roman"/>
                <w:spacing w:val="-1"/>
              </w:rPr>
              <w:t>Антикоррупционное образование</w:t>
            </w:r>
          </w:p>
        </w:tc>
        <w:tc>
          <w:tcPr>
            <w:tcW w:w="6662" w:type="dxa"/>
            <w:vMerge/>
            <w:tcBorders>
              <w:bottom w:val="single" w:sz="4" w:space="0" w:color="auto"/>
            </w:tcBorders>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Borders>
              <w:bottom w:val="single" w:sz="4" w:space="0" w:color="auto"/>
            </w:tcBorders>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auto"/>
              <w:right w:val="single" w:sz="4" w:space="0" w:color="000000"/>
            </w:tcBorders>
          </w:tcPr>
          <w:p w:rsidR="0015180D" w:rsidRPr="00E330B6" w:rsidRDefault="0015180D" w:rsidP="0015180D">
            <w:pPr>
              <w:widowControl/>
              <w:suppressAutoHyphens w:val="0"/>
              <w:spacing w:line="360" w:lineRule="auto"/>
              <w:jc w:val="center"/>
              <w:rPr>
                <w:rFonts w:eastAsia="Arial" w:cs="Times New Roman"/>
                <w:kern w:val="0"/>
                <w:lang w:eastAsia="en-US" w:bidi="ar-SA"/>
              </w:rPr>
            </w:pPr>
            <w:r w:rsidRPr="00E330B6">
              <w:rPr>
                <w:rFonts w:eastAsia="Times New Roman" w:cs="Times New Roman"/>
                <w:kern w:val="0"/>
                <w:lang w:eastAsia="en-US" w:bidi="ar-SA"/>
              </w:rPr>
              <w:t>20.04</w:t>
            </w:r>
          </w:p>
        </w:tc>
        <w:tc>
          <w:tcPr>
            <w:tcW w:w="1138" w:type="dxa"/>
            <w:tcBorders>
              <w:bottom w:val="single" w:sz="4" w:space="0" w:color="auto"/>
            </w:tcBorders>
          </w:tcPr>
          <w:p w:rsidR="0015180D" w:rsidRPr="0085264A" w:rsidRDefault="0015180D" w:rsidP="0015180D">
            <w:pPr>
              <w:widowControl/>
              <w:suppressAutoHyphens w:val="0"/>
              <w:spacing w:after="200" w:line="276" w:lineRule="auto"/>
              <w:rPr>
                <w:rFonts w:eastAsia="Times New Roman" w:cs="Times New Roman"/>
                <w:b/>
                <w:kern w:val="0"/>
                <w:lang w:eastAsia="en-US" w:bidi="ar-SA"/>
              </w:rPr>
            </w:pPr>
          </w:p>
        </w:tc>
      </w:tr>
      <w:tr w:rsidR="002010F9" w:rsidRPr="00DD366B" w:rsidTr="002010F9">
        <w:trPr>
          <w:trHeight w:val="1381"/>
        </w:trPr>
        <w:tc>
          <w:tcPr>
            <w:tcW w:w="817" w:type="dxa"/>
            <w:tcBorders>
              <w:top w:val="single" w:sz="4" w:space="0" w:color="auto"/>
            </w:tcBorders>
          </w:tcPr>
          <w:p w:rsidR="002010F9" w:rsidRPr="00960471" w:rsidRDefault="002010F9" w:rsidP="0015180D">
            <w:pPr>
              <w:pStyle w:val="ListParagraph"/>
              <w:widowControl/>
              <w:suppressAutoHyphens w:val="0"/>
              <w:spacing w:after="200"/>
              <w:ind w:left="0"/>
              <w:contextualSpacing/>
              <w:jc w:val="both"/>
              <w:rPr>
                <w:rFonts w:cs="Times New Roman"/>
              </w:rPr>
            </w:pPr>
            <w:r w:rsidRPr="00960471">
              <w:rPr>
                <w:rFonts w:cs="Times New Roman"/>
              </w:rPr>
              <w:t>31.</w:t>
            </w:r>
          </w:p>
        </w:tc>
        <w:tc>
          <w:tcPr>
            <w:tcW w:w="4111" w:type="dxa"/>
            <w:tcBorders>
              <w:top w:val="single" w:sz="4" w:space="0" w:color="auto"/>
            </w:tcBorders>
          </w:tcPr>
          <w:p w:rsidR="002010F9" w:rsidRPr="00960471" w:rsidRDefault="002010F9" w:rsidP="00ED2678">
            <w:pPr>
              <w:rPr>
                <w:rFonts w:cs="Times New Roman"/>
                <w:spacing w:val="-1"/>
              </w:rPr>
            </w:pPr>
            <w:r w:rsidRPr="007019A8">
              <w:rPr>
                <w:rFonts w:cs="Times New Roman"/>
                <w:b/>
                <w:spacing w:val="-1"/>
              </w:rPr>
              <w:t xml:space="preserve">Контрольная работа за </w:t>
            </w:r>
          </w:p>
          <w:p w:rsidR="002010F9" w:rsidRPr="007019A8" w:rsidRDefault="002010F9" w:rsidP="00ED2678">
            <w:pPr>
              <w:rPr>
                <w:rFonts w:cs="Times New Roman"/>
                <w:b/>
                <w:spacing w:val="-1"/>
              </w:rPr>
            </w:pPr>
            <w:r w:rsidRPr="007019A8">
              <w:rPr>
                <w:rFonts w:cs="Times New Roman"/>
                <w:b/>
                <w:spacing w:val="-1"/>
              </w:rPr>
              <w:t xml:space="preserve">год  </w:t>
            </w:r>
          </w:p>
          <w:p w:rsidR="002010F9" w:rsidRPr="00960471" w:rsidRDefault="002010F9" w:rsidP="00ED2678">
            <w:pPr>
              <w:rPr>
                <w:rFonts w:cs="Times New Roman"/>
                <w:spacing w:val="-1"/>
              </w:rPr>
            </w:pPr>
            <w:r w:rsidRPr="00960471">
              <w:rPr>
                <w:rFonts w:cs="Times New Roman"/>
                <w:spacing w:val="-1"/>
              </w:rPr>
              <w:t>«О подвигах, о доблести, о славе…»</w:t>
            </w:r>
          </w:p>
        </w:tc>
        <w:tc>
          <w:tcPr>
            <w:tcW w:w="6662" w:type="dxa"/>
            <w:tcBorders>
              <w:top w:val="single" w:sz="4" w:space="0" w:color="auto"/>
            </w:tcBorders>
          </w:tcPr>
          <w:p w:rsidR="002010F9" w:rsidRDefault="002010F9" w:rsidP="0015180D">
            <w:pPr>
              <w:pStyle w:val="ListParagraph"/>
              <w:spacing w:after="200"/>
              <w:ind w:left="0"/>
              <w:contextualSpacing/>
              <w:jc w:val="center"/>
              <w:rPr>
                <w:rFonts w:cs="Times New Roman"/>
              </w:rPr>
            </w:pPr>
            <w:r>
              <w:t>Самостоятельно работать с обучающими образовательными программами, электронными образовательными ресурсами. Оценивать собственную музыкально-творческую, художественную деятельность и деятельность своих сверстников. Защищать творческие исследовательские проекты (на уроках и во внеурочной деятельности</w:t>
            </w:r>
          </w:p>
        </w:tc>
        <w:tc>
          <w:tcPr>
            <w:tcW w:w="992" w:type="dxa"/>
            <w:tcBorders>
              <w:top w:val="single" w:sz="4" w:space="0" w:color="auto"/>
            </w:tcBorders>
          </w:tcPr>
          <w:p w:rsidR="002010F9" w:rsidRPr="00DD366B" w:rsidRDefault="002010F9"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auto"/>
              <w:left w:val="single" w:sz="4" w:space="0" w:color="000000"/>
              <w:right w:val="single" w:sz="4" w:space="0" w:color="000000"/>
            </w:tcBorders>
          </w:tcPr>
          <w:p w:rsidR="002010F9" w:rsidRPr="00E330B6" w:rsidRDefault="002010F9" w:rsidP="0015180D">
            <w:pPr>
              <w:spacing w:line="360" w:lineRule="auto"/>
              <w:jc w:val="center"/>
              <w:rPr>
                <w:rFonts w:eastAsia="Times New Roman" w:cs="Times New Roman"/>
                <w:kern w:val="0"/>
                <w:lang w:eastAsia="en-US" w:bidi="ar-SA"/>
              </w:rPr>
            </w:pPr>
            <w:r w:rsidRPr="00E330B6">
              <w:rPr>
                <w:rFonts w:eastAsia="Times New Roman" w:cs="Times New Roman"/>
                <w:kern w:val="0"/>
                <w:lang w:eastAsia="en-US" w:bidi="ar-SA"/>
              </w:rPr>
              <w:t>27.04</w:t>
            </w:r>
          </w:p>
        </w:tc>
        <w:tc>
          <w:tcPr>
            <w:tcW w:w="1138" w:type="dxa"/>
            <w:tcBorders>
              <w:top w:val="single" w:sz="4" w:space="0" w:color="auto"/>
            </w:tcBorders>
          </w:tcPr>
          <w:p w:rsidR="002010F9" w:rsidRPr="0085264A" w:rsidRDefault="002010F9" w:rsidP="0015180D">
            <w:pPr>
              <w:widowControl/>
              <w:suppressAutoHyphens w:val="0"/>
              <w:spacing w:after="200" w:line="276" w:lineRule="auto"/>
              <w:rPr>
                <w:rFonts w:eastAsia="Arial" w:cs="Times New Roman"/>
                <w:kern w:val="0"/>
                <w:lang w:eastAsia="en-US" w:bidi="ar-SA"/>
              </w:rPr>
            </w:pPr>
          </w:p>
        </w:tc>
      </w:tr>
      <w:tr w:rsidR="0015180D" w:rsidRPr="00DD366B" w:rsidTr="002010F9">
        <w:trPr>
          <w:trHeight w:val="326"/>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32.</w:t>
            </w:r>
          </w:p>
        </w:tc>
        <w:tc>
          <w:tcPr>
            <w:tcW w:w="4111" w:type="dxa"/>
          </w:tcPr>
          <w:p w:rsidR="00ED2678" w:rsidRDefault="00ED2678" w:rsidP="00ED2678">
            <w:pPr>
              <w:rPr>
                <w:rFonts w:cs="Times New Roman"/>
                <w:spacing w:val="-1"/>
              </w:rPr>
            </w:pPr>
            <w:r>
              <w:rPr>
                <w:rFonts w:cs="Times New Roman"/>
                <w:spacing w:val="-1"/>
              </w:rPr>
              <w:t>Анализ контрольной работы</w:t>
            </w:r>
          </w:p>
          <w:p w:rsidR="0015180D" w:rsidRPr="00960471" w:rsidRDefault="00ED2678" w:rsidP="00ED2678">
            <w:pPr>
              <w:shd w:val="clear" w:color="auto" w:fill="FFFFFF"/>
              <w:spacing w:line="259" w:lineRule="exact"/>
              <w:ind w:right="134"/>
              <w:rPr>
                <w:rFonts w:cs="Times New Roman"/>
              </w:rPr>
            </w:pPr>
            <w:r w:rsidRPr="00960471">
              <w:rPr>
                <w:rFonts w:cs="Times New Roman"/>
                <w:spacing w:val="-1"/>
              </w:rPr>
              <w:t>«В каждой ми</w:t>
            </w:r>
            <w:r w:rsidRPr="00960471">
              <w:rPr>
                <w:rFonts w:cs="Times New Roman"/>
                <w:spacing w:val="-1"/>
              </w:rPr>
              <w:softHyphen/>
              <w:t>молетности ви</w:t>
            </w:r>
            <w:r w:rsidRPr="00960471">
              <w:rPr>
                <w:rFonts w:cs="Times New Roman"/>
                <w:spacing w:val="-1"/>
              </w:rPr>
              <w:softHyphen/>
              <w:t>жу я миры…»</w:t>
            </w:r>
          </w:p>
        </w:tc>
        <w:tc>
          <w:tcPr>
            <w:tcW w:w="6662" w:type="dxa"/>
            <w:vMerge w:val="restart"/>
            <w:tcBorders>
              <w:top w:val="single" w:sz="4" w:space="0" w:color="auto"/>
            </w:tcBorders>
          </w:tcPr>
          <w:p w:rsidR="0015180D" w:rsidRDefault="002010F9" w:rsidP="0015180D">
            <w:pPr>
              <w:pStyle w:val="ListParagraph"/>
              <w:widowControl/>
              <w:suppressAutoHyphens w:val="0"/>
              <w:spacing w:after="200"/>
              <w:ind w:left="0"/>
              <w:contextualSpacing/>
              <w:jc w:val="center"/>
              <w:rPr>
                <w:rFonts w:cs="Times New Roman"/>
              </w:rPr>
            </w:pPr>
            <w:r>
              <w:t xml:space="preserve">Анализировать и обобщать многообразие связей музыки, литературы и изобразительного искусства. Воплощать художественно-образное содержание музыки и произведений изобразительного искусства в драматизации, </w:t>
            </w:r>
            <w:r>
              <w:t>инсценированные</w:t>
            </w:r>
            <w:r>
              <w:t xml:space="preserve">, пластическом движении, свободном </w:t>
            </w:r>
            <w:r>
              <w:t>тиражировании</w:t>
            </w:r>
            <w:r>
              <w:t>.</w:t>
            </w:r>
          </w:p>
        </w:tc>
        <w:tc>
          <w:tcPr>
            <w:tcW w:w="992" w:type="dxa"/>
            <w:tcBorders>
              <w:top w:val="single" w:sz="4" w:space="0" w:color="auto"/>
            </w:tcBorders>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widowControl/>
              <w:suppressAutoHyphens w:val="0"/>
              <w:spacing w:line="276" w:lineRule="auto"/>
              <w:jc w:val="center"/>
              <w:rPr>
                <w:rFonts w:eastAsia="Times New Roman" w:cs="Times New Roman"/>
                <w:kern w:val="0"/>
                <w:lang w:eastAsia="en-US" w:bidi="ar-SA"/>
              </w:rPr>
            </w:pPr>
            <w:r w:rsidRPr="00E330B6">
              <w:rPr>
                <w:rFonts w:eastAsia="Times New Roman" w:cs="Times New Roman"/>
                <w:kern w:val="0"/>
                <w:lang w:eastAsia="en-US" w:bidi="ar-SA"/>
              </w:rPr>
              <w:t>04.05</w:t>
            </w:r>
          </w:p>
        </w:tc>
        <w:tc>
          <w:tcPr>
            <w:tcW w:w="1138" w:type="dxa"/>
          </w:tcPr>
          <w:p w:rsidR="0015180D" w:rsidRPr="0085264A" w:rsidRDefault="0015180D" w:rsidP="0015180D">
            <w:pPr>
              <w:widowControl/>
              <w:suppressAutoHyphens w:val="0"/>
              <w:spacing w:after="200" w:line="276" w:lineRule="auto"/>
              <w:rPr>
                <w:rFonts w:eastAsia="Arial" w:cs="Times New Roman"/>
                <w:b/>
                <w:kern w:val="0"/>
                <w:lang w:eastAsia="en-US" w:bidi="ar-SA"/>
              </w:rPr>
            </w:pPr>
          </w:p>
        </w:tc>
      </w:tr>
      <w:tr w:rsidR="0015180D" w:rsidRPr="00DD366B" w:rsidTr="002010F9">
        <w:trPr>
          <w:trHeight w:val="38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sidRPr="00960471">
              <w:rPr>
                <w:rFonts w:cs="Times New Roman"/>
              </w:rPr>
              <w:t>33.</w:t>
            </w:r>
          </w:p>
        </w:tc>
        <w:tc>
          <w:tcPr>
            <w:tcW w:w="4111" w:type="dxa"/>
          </w:tcPr>
          <w:p w:rsidR="00ED2678" w:rsidRDefault="00ED2678" w:rsidP="00ED2678">
            <w:pPr>
              <w:shd w:val="clear" w:color="auto" w:fill="FFFFFF"/>
              <w:spacing w:line="259" w:lineRule="exact"/>
              <w:ind w:right="134"/>
              <w:rPr>
                <w:rFonts w:cs="Times New Roman"/>
                <w:spacing w:val="-3"/>
              </w:rPr>
            </w:pPr>
            <w:r>
              <w:rPr>
                <w:rFonts w:cs="Times New Roman"/>
                <w:spacing w:val="-3"/>
              </w:rPr>
              <w:t>Защита проекта.</w:t>
            </w:r>
          </w:p>
          <w:p w:rsidR="0015180D" w:rsidRPr="00960471" w:rsidRDefault="00ED2678" w:rsidP="00ED2678">
            <w:pPr>
              <w:shd w:val="clear" w:color="auto" w:fill="FFFFFF"/>
              <w:spacing w:line="259" w:lineRule="exact"/>
              <w:ind w:right="134"/>
              <w:rPr>
                <w:rFonts w:cs="Times New Roman"/>
                <w:spacing w:val="-3"/>
              </w:rPr>
            </w:pPr>
            <w:r w:rsidRPr="00960471">
              <w:rPr>
                <w:rFonts w:cs="Times New Roman"/>
                <w:spacing w:val="-3"/>
              </w:rPr>
              <w:t>Мир компози</w:t>
            </w:r>
            <w:r w:rsidRPr="00960471">
              <w:rPr>
                <w:rFonts w:cs="Times New Roman"/>
                <w:spacing w:val="-3"/>
              </w:rPr>
              <w:softHyphen/>
            </w:r>
            <w:r w:rsidRPr="00960471">
              <w:rPr>
                <w:rFonts w:cs="Times New Roman"/>
              </w:rPr>
              <w:t>тора</w:t>
            </w:r>
            <w:r>
              <w:rPr>
                <w:rFonts w:cs="Times New Roman"/>
              </w:rPr>
              <w:t>.</w:t>
            </w:r>
          </w:p>
        </w:tc>
        <w:tc>
          <w:tcPr>
            <w:tcW w:w="6662" w:type="dxa"/>
            <w:vMerge/>
            <w:tcBorders>
              <w:top w:val="nil"/>
            </w:tcBorders>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Pr>
          <w:p w:rsidR="0015180D" w:rsidRPr="00DD366B" w:rsidRDefault="0015180D" w:rsidP="0015180D">
            <w:pPr>
              <w:pStyle w:val="ListParagraph"/>
              <w:widowControl/>
              <w:suppressAutoHyphens w:val="0"/>
              <w:spacing w:after="200"/>
              <w:ind w:left="0"/>
              <w:contextualSpacing/>
              <w:jc w:val="center"/>
              <w:rPr>
                <w:rFonts w:cs="Times New Roman"/>
              </w:rPr>
            </w:pPr>
            <w:r>
              <w:rPr>
                <w:rFonts w:cs="Times New Roman"/>
                <w:sz w:val="22"/>
                <w:szCs w:val="22"/>
              </w:rPr>
              <w:t>1</w:t>
            </w: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widowControl/>
              <w:suppressAutoHyphens w:val="0"/>
              <w:spacing w:line="276" w:lineRule="auto"/>
              <w:jc w:val="center"/>
              <w:rPr>
                <w:rFonts w:eastAsia="Times New Roman" w:cs="Times New Roman"/>
                <w:kern w:val="0"/>
                <w:lang w:eastAsia="en-US" w:bidi="ar-SA"/>
              </w:rPr>
            </w:pPr>
            <w:r w:rsidRPr="00E330B6">
              <w:rPr>
                <w:rFonts w:eastAsia="Times New Roman" w:cs="Times New Roman"/>
                <w:kern w:val="0"/>
                <w:lang w:eastAsia="en-US" w:bidi="ar-SA"/>
              </w:rPr>
              <w:t>11.05</w:t>
            </w:r>
          </w:p>
        </w:tc>
        <w:tc>
          <w:tcPr>
            <w:tcW w:w="1138" w:type="dxa"/>
          </w:tcPr>
          <w:p w:rsidR="0015180D" w:rsidRPr="0085264A" w:rsidRDefault="0015180D" w:rsidP="0015180D">
            <w:pPr>
              <w:widowControl/>
              <w:suppressAutoHyphens w:val="0"/>
              <w:spacing w:after="200" w:line="276" w:lineRule="auto"/>
              <w:rPr>
                <w:rFonts w:eastAsia="Arial" w:cs="Times New Roman"/>
                <w:kern w:val="0"/>
                <w:lang w:eastAsia="en-US" w:bidi="ar-SA"/>
              </w:rPr>
            </w:pPr>
          </w:p>
        </w:tc>
      </w:tr>
      <w:tr w:rsidR="0015180D" w:rsidRPr="00DD366B" w:rsidTr="002010F9">
        <w:trPr>
          <w:trHeight w:val="38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Pr>
                <w:rFonts w:cs="Times New Roman"/>
              </w:rPr>
              <w:lastRenderedPageBreak/>
              <w:t>34</w:t>
            </w:r>
          </w:p>
        </w:tc>
        <w:tc>
          <w:tcPr>
            <w:tcW w:w="4111" w:type="dxa"/>
          </w:tcPr>
          <w:p w:rsidR="0015180D" w:rsidRDefault="00ED2678" w:rsidP="00ED2678">
            <w:pPr>
              <w:shd w:val="clear" w:color="auto" w:fill="FFFFFF"/>
              <w:spacing w:line="259" w:lineRule="exact"/>
              <w:ind w:right="134"/>
              <w:rPr>
                <w:rFonts w:cs="Times New Roman"/>
                <w:spacing w:val="-3"/>
              </w:rPr>
            </w:pPr>
            <w:r w:rsidRPr="00960471">
              <w:rPr>
                <w:rFonts w:cs="Times New Roman"/>
                <w:spacing w:val="-3"/>
              </w:rPr>
              <w:t>Урок-концерт</w:t>
            </w:r>
          </w:p>
        </w:tc>
        <w:tc>
          <w:tcPr>
            <w:tcW w:w="6662" w:type="dxa"/>
          </w:tcPr>
          <w:p w:rsidR="0015180D" w:rsidRDefault="0015180D" w:rsidP="0015180D">
            <w:pPr>
              <w:pStyle w:val="ListParagraph"/>
              <w:widowControl/>
              <w:suppressAutoHyphens w:val="0"/>
              <w:spacing w:after="200"/>
              <w:ind w:left="0"/>
              <w:contextualSpacing/>
              <w:jc w:val="center"/>
              <w:rPr>
                <w:rFonts w:cs="Times New Roman"/>
              </w:rPr>
            </w:pPr>
          </w:p>
        </w:tc>
        <w:tc>
          <w:tcPr>
            <w:tcW w:w="992" w:type="dxa"/>
          </w:tcPr>
          <w:p w:rsidR="0015180D" w:rsidRPr="0085264A" w:rsidRDefault="0015180D" w:rsidP="0015180D">
            <w:pPr>
              <w:widowControl/>
              <w:suppressAutoHyphens w:val="0"/>
              <w:spacing w:line="276" w:lineRule="auto"/>
              <w:rPr>
                <w:rFonts w:eastAsia="Times New Roman" w:cs="Times New Roman"/>
                <w:b/>
                <w:kern w:val="0"/>
                <w:lang w:eastAsia="en-US" w:bidi="ar-SA"/>
              </w:rPr>
            </w:pPr>
          </w:p>
        </w:tc>
        <w:tc>
          <w:tcPr>
            <w:tcW w:w="1276" w:type="dxa"/>
            <w:tcBorders>
              <w:top w:val="single" w:sz="4" w:space="0" w:color="000000"/>
              <w:left w:val="single" w:sz="4" w:space="0" w:color="000000"/>
              <w:bottom w:val="single" w:sz="4" w:space="0" w:color="000000"/>
              <w:right w:val="single" w:sz="4" w:space="0" w:color="000000"/>
            </w:tcBorders>
          </w:tcPr>
          <w:p w:rsidR="0015180D" w:rsidRDefault="0015180D" w:rsidP="0015180D">
            <w:pPr>
              <w:widowControl/>
              <w:suppressAutoHyphens w:val="0"/>
              <w:spacing w:line="360" w:lineRule="auto"/>
              <w:jc w:val="both"/>
              <w:rPr>
                <w:rFonts w:eastAsia="Times New Roman" w:cs="Times New Roman"/>
                <w:kern w:val="0"/>
                <w:lang w:eastAsia="en-US" w:bidi="ar-SA"/>
              </w:rPr>
            </w:pPr>
            <w:r w:rsidRPr="00E330B6">
              <w:rPr>
                <w:rFonts w:eastAsia="Times New Roman" w:cs="Times New Roman"/>
                <w:kern w:val="0"/>
                <w:lang w:eastAsia="en-US" w:bidi="ar-SA"/>
              </w:rPr>
              <w:t>18.05</w:t>
            </w:r>
          </w:p>
          <w:p w:rsidR="0015180D" w:rsidRPr="00E330B6" w:rsidRDefault="0015180D" w:rsidP="0015180D">
            <w:pPr>
              <w:widowControl/>
              <w:suppressAutoHyphens w:val="0"/>
              <w:spacing w:line="276" w:lineRule="auto"/>
              <w:rPr>
                <w:rFonts w:eastAsia="Times New Roman" w:cs="Times New Roman"/>
                <w:kern w:val="0"/>
                <w:lang w:eastAsia="en-US" w:bidi="ar-SA"/>
              </w:rPr>
            </w:pPr>
          </w:p>
        </w:tc>
        <w:tc>
          <w:tcPr>
            <w:tcW w:w="1138" w:type="dxa"/>
          </w:tcPr>
          <w:p w:rsidR="0015180D" w:rsidRPr="0085264A" w:rsidRDefault="0015180D" w:rsidP="0015180D">
            <w:pPr>
              <w:widowControl/>
              <w:suppressAutoHyphens w:val="0"/>
              <w:spacing w:after="200" w:line="276" w:lineRule="auto"/>
              <w:rPr>
                <w:rFonts w:eastAsia="Arial" w:cs="Times New Roman"/>
                <w:kern w:val="0"/>
                <w:lang w:eastAsia="en-US" w:bidi="ar-SA"/>
              </w:rPr>
            </w:pPr>
          </w:p>
        </w:tc>
      </w:tr>
      <w:tr w:rsidR="0015180D" w:rsidRPr="00DD366B" w:rsidTr="002010F9">
        <w:trPr>
          <w:trHeight w:val="382"/>
        </w:trPr>
        <w:tc>
          <w:tcPr>
            <w:tcW w:w="817" w:type="dxa"/>
          </w:tcPr>
          <w:p w:rsidR="0015180D" w:rsidRPr="00960471" w:rsidRDefault="0015180D" w:rsidP="0015180D">
            <w:pPr>
              <w:pStyle w:val="ListParagraph"/>
              <w:widowControl/>
              <w:suppressAutoHyphens w:val="0"/>
              <w:spacing w:after="200"/>
              <w:ind w:left="0"/>
              <w:contextualSpacing/>
              <w:jc w:val="both"/>
              <w:rPr>
                <w:rFonts w:cs="Times New Roman"/>
              </w:rPr>
            </w:pPr>
            <w:r>
              <w:rPr>
                <w:rFonts w:cs="Times New Roman"/>
              </w:rPr>
              <w:t>35</w:t>
            </w:r>
          </w:p>
        </w:tc>
        <w:tc>
          <w:tcPr>
            <w:tcW w:w="4111" w:type="dxa"/>
          </w:tcPr>
          <w:p w:rsidR="00ED2678" w:rsidRDefault="00ED2678" w:rsidP="00ED2678">
            <w:pPr>
              <w:shd w:val="clear" w:color="auto" w:fill="FFFFFF"/>
              <w:spacing w:line="259" w:lineRule="exact"/>
              <w:ind w:right="134"/>
              <w:rPr>
                <w:rFonts w:cs="Times New Roman"/>
                <w:spacing w:val="-3"/>
              </w:rPr>
            </w:pPr>
            <w:r>
              <w:rPr>
                <w:rFonts w:cs="Times New Roman"/>
                <w:spacing w:val="-3"/>
              </w:rPr>
              <w:t>Защита проекта.</w:t>
            </w:r>
          </w:p>
          <w:p w:rsidR="0015180D" w:rsidRDefault="0015180D" w:rsidP="0015180D">
            <w:pPr>
              <w:shd w:val="clear" w:color="auto" w:fill="FFFFFF"/>
              <w:spacing w:line="259" w:lineRule="exact"/>
              <w:ind w:right="134"/>
              <w:rPr>
                <w:rFonts w:cs="Times New Roman"/>
                <w:spacing w:val="-3"/>
              </w:rPr>
            </w:pPr>
          </w:p>
        </w:tc>
        <w:tc>
          <w:tcPr>
            <w:tcW w:w="6662" w:type="dxa"/>
          </w:tcPr>
          <w:p w:rsidR="0015180D" w:rsidRDefault="002010F9" w:rsidP="0015180D">
            <w:pPr>
              <w:pStyle w:val="ListParagraph"/>
              <w:widowControl/>
              <w:suppressAutoHyphens w:val="0"/>
              <w:spacing w:after="200"/>
              <w:ind w:left="0"/>
              <w:contextualSpacing/>
              <w:jc w:val="center"/>
              <w:rPr>
                <w:rFonts w:cs="Times New Roman"/>
              </w:rPr>
            </w:pPr>
            <w:r>
              <w:t>Защищать творческие исследо</w:t>
            </w:r>
            <w:r>
              <w:t>вательские проекты.</w:t>
            </w:r>
          </w:p>
        </w:tc>
        <w:tc>
          <w:tcPr>
            <w:tcW w:w="992" w:type="dxa"/>
          </w:tcPr>
          <w:p w:rsidR="0015180D" w:rsidRPr="0085264A" w:rsidRDefault="0015180D" w:rsidP="0015180D">
            <w:pPr>
              <w:widowControl/>
              <w:suppressAutoHyphens w:val="0"/>
              <w:spacing w:line="276" w:lineRule="auto"/>
              <w:rPr>
                <w:rFonts w:eastAsia="Times New Roman" w:cs="Times New Roman"/>
                <w:b/>
                <w:kern w:val="0"/>
                <w:lang w:eastAsia="en-US" w:bidi="ar-SA"/>
              </w:rPr>
            </w:pPr>
          </w:p>
        </w:tc>
        <w:tc>
          <w:tcPr>
            <w:tcW w:w="1276" w:type="dxa"/>
            <w:tcBorders>
              <w:top w:val="single" w:sz="4" w:space="0" w:color="000000"/>
              <w:left w:val="single" w:sz="4" w:space="0" w:color="000000"/>
              <w:bottom w:val="single" w:sz="4" w:space="0" w:color="000000"/>
              <w:right w:val="single" w:sz="4" w:space="0" w:color="000000"/>
            </w:tcBorders>
          </w:tcPr>
          <w:p w:rsidR="0015180D" w:rsidRPr="00E330B6" w:rsidRDefault="0015180D" w:rsidP="0015180D">
            <w:pPr>
              <w:widowControl/>
              <w:suppressAutoHyphens w:val="0"/>
              <w:spacing w:line="360" w:lineRule="auto"/>
              <w:jc w:val="both"/>
              <w:rPr>
                <w:rFonts w:eastAsia="Times New Roman" w:cs="Times New Roman"/>
                <w:kern w:val="0"/>
                <w:lang w:eastAsia="en-US" w:bidi="ar-SA"/>
              </w:rPr>
            </w:pPr>
            <w:r w:rsidRPr="00E330B6">
              <w:rPr>
                <w:rFonts w:eastAsia="Times New Roman" w:cs="Times New Roman"/>
                <w:kern w:val="0"/>
                <w:lang w:eastAsia="en-US" w:bidi="ar-SA"/>
              </w:rPr>
              <w:t>25.05</w:t>
            </w:r>
          </w:p>
          <w:p w:rsidR="0015180D" w:rsidRPr="00E330B6" w:rsidRDefault="0015180D" w:rsidP="0015180D">
            <w:pPr>
              <w:widowControl/>
              <w:suppressAutoHyphens w:val="0"/>
              <w:spacing w:line="276" w:lineRule="auto"/>
              <w:rPr>
                <w:rFonts w:eastAsia="Times New Roman" w:cs="Times New Roman"/>
                <w:kern w:val="0"/>
                <w:lang w:eastAsia="en-US" w:bidi="ar-SA"/>
              </w:rPr>
            </w:pPr>
          </w:p>
        </w:tc>
        <w:tc>
          <w:tcPr>
            <w:tcW w:w="1138" w:type="dxa"/>
          </w:tcPr>
          <w:p w:rsidR="0015180D" w:rsidRPr="0085264A" w:rsidRDefault="0015180D" w:rsidP="0015180D">
            <w:pPr>
              <w:widowControl/>
              <w:suppressAutoHyphens w:val="0"/>
              <w:spacing w:after="200" w:line="276" w:lineRule="auto"/>
              <w:rPr>
                <w:rFonts w:eastAsia="Arial" w:cs="Times New Roman"/>
                <w:kern w:val="0"/>
                <w:lang w:eastAsia="en-US" w:bidi="ar-SA"/>
              </w:rPr>
            </w:pPr>
          </w:p>
        </w:tc>
      </w:tr>
    </w:tbl>
    <w:p w:rsidR="007920DA" w:rsidRDefault="007920DA" w:rsidP="007920DA">
      <w:pPr>
        <w:pStyle w:val="ListParagraph"/>
        <w:widowControl/>
        <w:suppressAutoHyphens w:val="0"/>
        <w:spacing w:after="200"/>
        <w:ind w:left="0"/>
        <w:contextualSpacing/>
        <w:jc w:val="both"/>
        <w:rPr>
          <w:rFonts w:cs="Times New Roman"/>
          <w:sz w:val="22"/>
          <w:szCs w:val="22"/>
        </w:rPr>
      </w:pPr>
    </w:p>
    <w:p w:rsidR="00E33878" w:rsidRDefault="00E33878" w:rsidP="00E33878">
      <w:pPr>
        <w:rPr>
          <w:rFonts w:cs="Times New Roman"/>
        </w:rPr>
      </w:pPr>
      <w:r w:rsidRPr="00122613">
        <w:rPr>
          <w:rFonts w:cs="Times New Roman"/>
        </w:rPr>
        <w:t>Примечание:</w:t>
      </w:r>
      <w:r>
        <w:rPr>
          <w:rFonts w:cs="Times New Roman"/>
        </w:rPr>
        <w:t xml:space="preserve"> </w:t>
      </w:r>
    </w:p>
    <w:p w:rsidR="00E33878" w:rsidRDefault="00E33878" w:rsidP="00E33878">
      <w:pPr>
        <w:autoSpaceDE w:val="0"/>
        <w:autoSpaceDN w:val="0"/>
        <w:adjustRightInd w:val="0"/>
        <w:spacing w:line="360" w:lineRule="auto"/>
        <w:rPr>
          <w:rFonts w:eastAsia="Times New Roman" w:cs="Times New Roman"/>
          <w:lang w:eastAsia="ru-RU"/>
        </w:rPr>
      </w:pPr>
      <w:r>
        <w:rPr>
          <w:rFonts w:eastAsia="Times New Roman" w:cs="Times New Roman"/>
          <w:lang w:eastAsia="ru-RU"/>
        </w:rPr>
        <w:t>В связи с совпадением уроков музыки по расписанию  с праздничными днями в 5 «А» и 5 «Б» классах (05 мая, вторник- 1 часа) спланировано 33 часа вместо 34 часов.</w:t>
      </w:r>
    </w:p>
    <w:p w:rsidR="007920DA" w:rsidRDefault="007920DA" w:rsidP="007920DA">
      <w:pPr>
        <w:pStyle w:val="ListParagraph"/>
        <w:widowControl/>
        <w:suppressAutoHyphens w:val="0"/>
        <w:spacing w:after="200"/>
        <w:ind w:left="0"/>
        <w:contextualSpacing/>
        <w:jc w:val="both"/>
        <w:rPr>
          <w:rFonts w:cs="Times New Roman"/>
          <w:sz w:val="22"/>
          <w:szCs w:val="22"/>
        </w:rPr>
      </w:pPr>
    </w:p>
    <w:p w:rsidR="007920DA" w:rsidRDefault="007920DA" w:rsidP="007920DA">
      <w:pPr>
        <w:pStyle w:val="ListParagraph"/>
        <w:widowControl/>
        <w:suppressAutoHyphens w:val="0"/>
        <w:spacing w:after="200"/>
        <w:ind w:left="0"/>
        <w:contextualSpacing/>
        <w:jc w:val="both"/>
        <w:rPr>
          <w:rFonts w:cs="Times New Roman"/>
          <w:sz w:val="22"/>
          <w:szCs w:val="22"/>
        </w:rPr>
      </w:pPr>
    </w:p>
    <w:p w:rsidR="00550BA2" w:rsidRDefault="00550BA2" w:rsidP="007920DA">
      <w:pPr>
        <w:spacing w:line="360" w:lineRule="auto"/>
        <w:jc w:val="both"/>
        <w:rPr>
          <w:sz w:val="28"/>
          <w:szCs w:val="28"/>
        </w:rPr>
      </w:pPr>
    </w:p>
    <w:p w:rsidR="00781EC0" w:rsidRDefault="00781EC0" w:rsidP="007920DA">
      <w:pPr>
        <w:spacing w:line="360" w:lineRule="auto"/>
        <w:jc w:val="both"/>
        <w:rPr>
          <w:sz w:val="28"/>
          <w:szCs w:val="28"/>
        </w:rPr>
      </w:pPr>
    </w:p>
    <w:p w:rsidR="00781EC0" w:rsidRDefault="00781EC0" w:rsidP="007920DA">
      <w:pPr>
        <w:spacing w:line="360" w:lineRule="auto"/>
        <w:jc w:val="both"/>
        <w:rPr>
          <w:sz w:val="28"/>
          <w:szCs w:val="28"/>
        </w:rPr>
      </w:pPr>
    </w:p>
    <w:p w:rsidR="00781EC0" w:rsidRDefault="00781EC0" w:rsidP="007920DA">
      <w:pPr>
        <w:spacing w:line="360" w:lineRule="auto"/>
        <w:jc w:val="both"/>
        <w:rPr>
          <w:sz w:val="28"/>
          <w:szCs w:val="28"/>
        </w:rPr>
      </w:pPr>
    </w:p>
    <w:p w:rsidR="007B13E5" w:rsidRDefault="007B13E5" w:rsidP="007920DA">
      <w:pPr>
        <w:spacing w:line="360" w:lineRule="auto"/>
        <w:jc w:val="both"/>
        <w:rPr>
          <w:sz w:val="28"/>
          <w:szCs w:val="28"/>
        </w:rPr>
      </w:pPr>
    </w:p>
    <w:p w:rsidR="007B13E5" w:rsidRDefault="007B13E5" w:rsidP="007920DA">
      <w:pPr>
        <w:spacing w:line="360" w:lineRule="auto"/>
        <w:jc w:val="both"/>
        <w:rPr>
          <w:sz w:val="28"/>
          <w:szCs w:val="28"/>
        </w:rPr>
      </w:pPr>
    </w:p>
    <w:p w:rsidR="007B13E5" w:rsidRDefault="007B13E5" w:rsidP="007920DA">
      <w:pPr>
        <w:spacing w:line="360" w:lineRule="auto"/>
        <w:jc w:val="both"/>
        <w:rPr>
          <w:sz w:val="28"/>
          <w:szCs w:val="28"/>
        </w:rPr>
      </w:pPr>
    </w:p>
    <w:p w:rsidR="007B13E5" w:rsidRDefault="007B13E5" w:rsidP="007920DA">
      <w:pPr>
        <w:spacing w:line="360" w:lineRule="auto"/>
        <w:jc w:val="both"/>
        <w:rPr>
          <w:sz w:val="28"/>
          <w:szCs w:val="28"/>
        </w:rPr>
      </w:pPr>
    </w:p>
    <w:p w:rsidR="007920DA" w:rsidRDefault="007920DA" w:rsidP="007920DA">
      <w:pPr>
        <w:pStyle w:val="ListParagraph"/>
        <w:widowControl/>
        <w:suppressAutoHyphens w:val="0"/>
        <w:spacing w:after="200"/>
        <w:ind w:left="0"/>
        <w:contextualSpacing/>
        <w:jc w:val="both"/>
        <w:rPr>
          <w:rFonts w:cs="Times New Roman"/>
          <w:sz w:val="22"/>
          <w:szCs w:val="22"/>
        </w:rPr>
      </w:pPr>
    </w:p>
    <w:p w:rsidR="007920DA" w:rsidRDefault="007920DA" w:rsidP="007920DA">
      <w:pPr>
        <w:pStyle w:val="ListParagraph"/>
        <w:widowControl/>
        <w:suppressAutoHyphens w:val="0"/>
        <w:spacing w:after="200"/>
        <w:ind w:left="0"/>
        <w:contextualSpacing/>
        <w:jc w:val="both"/>
        <w:rPr>
          <w:rFonts w:cs="Times New Roman"/>
          <w:sz w:val="22"/>
          <w:szCs w:val="22"/>
        </w:rPr>
      </w:pPr>
    </w:p>
    <w:p w:rsidR="007920DA" w:rsidRDefault="007920DA" w:rsidP="007920DA">
      <w:pPr>
        <w:pStyle w:val="ListParagraph"/>
        <w:widowControl/>
        <w:suppressAutoHyphens w:val="0"/>
        <w:spacing w:after="200"/>
        <w:ind w:left="0"/>
        <w:contextualSpacing/>
        <w:jc w:val="both"/>
        <w:rPr>
          <w:rFonts w:cs="Times New Roman"/>
          <w:sz w:val="22"/>
          <w:szCs w:val="22"/>
        </w:rPr>
      </w:pPr>
    </w:p>
    <w:p w:rsidR="00483782" w:rsidRDefault="00483782"/>
    <w:sectPr w:rsidR="00483782" w:rsidSect="004C5CE5">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884CA50"/>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Wingdings"/>
        <w:color w:val="000000"/>
      </w:rPr>
    </w:lvl>
    <w:lvl w:ilvl="1">
      <w:start w:val="1"/>
      <w:numFmt w:val="bullet"/>
      <w:lvlText w:val="o"/>
      <w:lvlJc w:val="left"/>
      <w:pPr>
        <w:tabs>
          <w:tab w:val="num" w:pos="0"/>
        </w:tabs>
        <w:ind w:left="1069"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Wingdings"/>
        <w:color w:val="00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Wingdings"/>
        <w:color w:val="00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48B001A"/>
    <w:multiLevelType w:val="multilevel"/>
    <w:tmpl w:val="2FDC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E403C"/>
    <w:multiLevelType w:val="hybridMultilevel"/>
    <w:tmpl w:val="1F0C89C8"/>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15A21087"/>
    <w:multiLevelType w:val="hybridMultilevel"/>
    <w:tmpl w:val="7960F396"/>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15:restartNumberingAfterBreak="0">
    <w:nsid w:val="164803F1"/>
    <w:multiLevelType w:val="singleLevel"/>
    <w:tmpl w:val="DCAC6658"/>
    <w:lvl w:ilvl="0">
      <w:start w:val="3"/>
      <w:numFmt w:val="decimal"/>
      <w:lvlText w:val="%1)"/>
      <w:legacy w:legacy="1" w:legacySpace="0" w:legacyIndent="302"/>
      <w:lvlJc w:val="left"/>
      <w:rPr>
        <w:rFonts w:ascii="Times New Roman CYR" w:hAnsi="Times New Roman CYR" w:cs="Times New Roman CYR" w:hint="default"/>
      </w:rPr>
    </w:lvl>
  </w:abstractNum>
  <w:abstractNum w:abstractNumId="6" w15:restartNumberingAfterBreak="0">
    <w:nsid w:val="166301B9"/>
    <w:multiLevelType w:val="hybridMultilevel"/>
    <w:tmpl w:val="A8A68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0504A54"/>
    <w:multiLevelType w:val="hybridMultilevel"/>
    <w:tmpl w:val="8EC0BF2A"/>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9" w15:restartNumberingAfterBreak="0">
    <w:nsid w:val="220E287B"/>
    <w:multiLevelType w:val="singleLevel"/>
    <w:tmpl w:val="84066302"/>
    <w:lvl w:ilvl="0">
      <w:start w:val="9"/>
      <w:numFmt w:val="decimal"/>
      <w:lvlText w:val="%1)"/>
      <w:legacy w:legacy="1" w:legacySpace="0" w:legacyIndent="302"/>
      <w:lvlJc w:val="left"/>
      <w:rPr>
        <w:rFonts w:ascii="Times New Roman" w:hAnsi="Times New Roman" w:cs="Times New Roman" w:hint="default"/>
      </w:rPr>
    </w:lvl>
  </w:abstractNum>
  <w:abstractNum w:abstractNumId="10" w15:restartNumberingAfterBreak="0">
    <w:nsid w:val="27CB5C72"/>
    <w:multiLevelType w:val="hybridMultilevel"/>
    <w:tmpl w:val="924E2506"/>
    <w:lvl w:ilvl="0" w:tplc="0419000D">
      <w:start w:val="1"/>
      <w:numFmt w:val="bullet"/>
      <w:lvlText w:val=""/>
      <w:lvlJc w:val="left"/>
      <w:pPr>
        <w:ind w:left="1485" w:hanging="360"/>
      </w:pPr>
      <w:rPr>
        <w:rFonts w:ascii="Wingdings" w:hAnsi="Wingdings" w:hint="default"/>
      </w:rPr>
    </w:lvl>
    <w:lvl w:ilvl="1" w:tplc="04190003">
      <w:start w:val="1"/>
      <w:numFmt w:val="bullet"/>
      <w:lvlText w:val="o"/>
      <w:lvlJc w:val="left"/>
      <w:pPr>
        <w:ind w:left="2205" w:hanging="360"/>
      </w:pPr>
      <w:rPr>
        <w:rFonts w:ascii="Courier New" w:hAnsi="Courier New" w:cs="Times New Roman"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Times New Roman"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Times New Roman" w:hint="default"/>
      </w:rPr>
    </w:lvl>
    <w:lvl w:ilvl="8" w:tplc="04190005">
      <w:start w:val="1"/>
      <w:numFmt w:val="bullet"/>
      <w:lvlText w:val=""/>
      <w:lvlJc w:val="left"/>
      <w:pPr>
        <w:ind w:left="7245" w:hanging="360"/>
      </w:pPr>
      <w:rPr>
        <w:rFonts w:ascii="Wingdings" w:hAnsi="Wingdings" w:hint="default"/>
      </w:rPr>
    </w:lvl>
  </w:abstractNum>
  <w:abstractNum w:abstractNumId="11"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E5B37"/>
    <w:multiLevelType w:val="hybridMultilevel"/>
    <w:tmpl w:val="44969BF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2F0758A8"/>
    <w:multiLevelType w:val="singleLevel"/>
    <w:tmpl w:val="C0E81BEC"/>
    <w:lvl w:ilvl="0">
      <w:start w:val="5"/>
      <w:numFmt w:val="decimal"/>
      <w:lvlText w:val="%1)"/>
      <w:legacy w:legacy="1" w:legacySpace="0" w:legacyIndent="297"/>
      <w:lvlJc w:val="left"/>
      <w:rPr>
        <w:rFonts w:ascii="Times New Roman CYR" w:hAnsi="Times New Roman CYR" w:cs="Times New Roman CYR" w:hint="default"/>
      </w:rPr>
    </w:lvl>
  </w:abstractNum>
  <w:abstractNum w:abstractNumId="14" w15:restartNumberingAfterBreak="0">
    <w:nsid w:val="3FAF6DDD"/>
    <w:multiLevelType w:val="hybridMultilevel"/>
    <w:tmpl w:val="7520B47A"/>
    <w:lvl w:ilvl="0" w:tplc="681215F6">
      <w:start w:val="1"/>
      <w:numFmt w:val="bullet"/>
      <w:lvlText w:val=""/>
      <w:lvlJc w:val="left"/>
      <w:pPr>
        <w:ind w:left="360" w:hanging="360"/>
      </w:pPr>
      <w:rPr>
        <w:rFonts w:ascii="Webdings" w:hAnsi="Web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F97AC3"/>
    <w:multiLevelType w:val="hybridMultilevel"/>
    <w:tmpl w:val="B39288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432D6597"/>
    <w:multiLevelType w:val="hybridMultilevel"/>
    <w:tmpl w:val="46CED2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9"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767284"/>
    <w:multiLevelType w:val="hybridMultilevel"/>
    <w:tmpl w:val="ED24300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52097B9E"/>
    <w:multiLevelType w:val="singleLevel"/>
    <w:tmpl w:val="63C285CE"/>
    <w:lvl w:ilvl="0">
      <w:start w:val="10"/>
      <w:numFmt w:val="decimal"/>
      <w:lvlText w:val="%1)"/>
      <w:legacy w:legacy="1" w:legacySpace="0" w:legacyIndent="423"/>
      <w:lvlJc w:val="left"/>
      <w:rPr>
        <w:rFonts w:ascii="Times New Roman" w:hAnsi="Times New Roman" w:cs="Times New Roman" w:hint="default"/>
      </w:rPr>
    </w:lvl>
  </w:abstractNum>
  <w:abstractNum w:abstractNumId="2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A130D3"/>
    <w:multiLevelType w:val="hybridMultilevel"/>
    <w:tmpl w:val="A0B26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0549CB"/>
    <w:multiLevelType w:val="multilevel"/>
    <w:tmpl w:val="7EBC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B5B4775"/>
    <w:multiLevelType w:val="singleLevel"/>
    <w:tmpl w:val="0A62C754"/>
    <w:lvl w:ilvl="0">
      <w:start w:val="1"/>
      <w:numFmt w:val="decimal"/>
      <w:lvlText w:val="%1)"/>
      <w:legacy w:legacy="1" w:legacySpace="0" w:legacyIndent="302"/>
      <w:lvlJc w:val="left"/>
      <w:rPr>
        <w:rFonts w:ascii="Times New Roman" w:hAnsi="Times New Roman" w:cs="Times New Roman" w:hint="default"/>
      </w:rPr>
    </w:lvl>
  </w:abstractNum>
  <w:abstractNum w:abstractNumId="28" w15:restartNumberingAfterBreak="0">
    <w:nsid w:val="6F7A7395"/>
    <w:multiLevelType w:val="hybridMultilevel"/>
    <w:tmpl w:val="BDE69E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01C2BC8"/>
    <w:multiLevelType w:val="hybridMultilevel"/>
    <w:tmpl w:val="F55C754E"/>
    <w:lvl w:ilvl="0" w:tplc="CB82F182">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75807A64"/>
    <w:multiLevelType w:val="hybridMultilevel"/>
    <w:tmpl w:val="23B8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006BBD"/>
    <w:multiLevelType w:val="hybridMultilevel"/>
    <w:tmpl w:val="F1340A3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2" w15:restartNumberingAfterBreak="0">
    <w:nsid w:val="7B8F7218"/>
    <w:multiLevelType w:val="hybridMultilevel"/>
    <w:tmpl w:val="A55A155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33" w15:restartNumberingAfterBreak="0">
    <w:nsid w:val="7CA80493"/>
    <w:multiLevelType w:val="multilevel"/>
    <w:tmpl w:val="68D0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B54263"/>
    <w:multiLevelType w:val="hybridMultilevel"/>
    <w:tmpl w:val="46DCD2D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6"/>
  </w:num>
  <w:num w:numId="2">
    <w:abstractNumId w:val="28"/>
  </w:num>
  <w:num w:numId="3">
    <w:abstractNumId w:val="34"/>
  </w:num>
  <w:num w:numId="4">
    <w:abstractNumId w:val="12"/>
  </w:num>
  <w:num w:numId="5">
    <w:abstractNumId w:val="8"/>
  </w:num>
  <w:num w:numId="6">
    <w:abstractNumId w:val="32"/>
  </w:num>
  <w:num w:numId="7">
    <w:abstractNumId w:val="20"/>
  </w:num>
  <w:num w:numId="8">
    <w:abstractNumId w:val="3"/>
  </w:num>
  <w:num w:numId="9">
    <w:abstractNumId w:val="4"/>
  </w:num>
  <w:num w:numId="10">
    <w:abstractNumId w:val="6"/>
  </w:num>
  <w:num w:numId="11">
    <w:abstractNumId w:val="24"/>
  </w:num>
  <w:num w:numId="12">
    <w:abstractNumId w:val="17"/>
  </w:num>
  <w:num w:numId="13">
    <w:abstractNumId w:val="31"/>
  </w:num>
  <w:num w:numId="14">
    <w:abstractNumId w:val="5"/>
  </w:num>
  <w:num w:numId="15">
    <w:abstractNumId w:val="13"/>
  </w:num>
  <w:num w:numId="16">
    <w:abstractNumId w:val="9"/>
  </w:num>
  <w:num w:numId="17">
    <w:abstractNumId w:val="27"/>
  </w:num>
  <w:num w:numId="18">
    <w:abstractNumId w:val="21"/>
  </w:num>
  <w:num w:numId="19">
    <w:abstractNumId w:val="1"/>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30"/>
  </w:num>
  <w:num w:numId="23">
    <w:abstractNumId w:val="15"/>
  </w:num>
  <w:num w:numId="24">
    <w:abstractNumId w:val="10"/>
  </w:num>
  <w:num w:numId="25">
    <w:abstractNumId w:val="25"/>
  </w:num>
  <w:num w:numId="26">
    <w:abstractNumId w:val="2"/>
  </w:num>
  <w:num w:numId="27">
    <w:abstractNumId w:val="33"/>
  </w:num>
  <w:num w:numId="28">
    <w:abstractNumId w:val="19"/>
  </w:num>
  <w:num w:numId="29">
    <w:abstractNumId w:val="11"/>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3"/>
  </w:num>
  <w:num w:numId="33">
    <w:abstractNumId w:val="26"/>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920DA"/>
    <w:rsid w:val="00014A55"/>
    <w:rsid w:val="000E44B2"/>
    <w:rsid w:val="000F3B8A"/>
    <w:rsid w:val="00111703"/>
    <w:rsid w:val="0015180D"/>
    <w:rsid w:val="002010F9"/>
    <w:rsid w:val="00244A69"/>
    <w:rsid w:val="003356A6"/>
    <w:rsid w:val="003A435E"/>
    <w:rsid w:val="003F234E"/>
    <w:rsid w:val="00416A10"/>
    <w:rsid w:val="004558F1"/>
    <w:rsid w:val="00483782"/>
    <w:rsid w:val="004C5CE5"/>
    <w:rsid w:val="004E7D99"/>
    <w:rsid w:val="005076F3"/>
    <w:rsid w:val="00517F9B"/>
    <w:rsid w:val="00550BA2"/>
    <w:rsid w:val="00555BF9"/>
    <w:rsid w:val="00573C00"/>
    <w:rsid w:val="005E4523"/>
    <w:rsid w:val="005F2920"/>
    <w:rsid w:val="005F4410"/>
    <w:rsid w:val="006A7B04"/>
    <w:rsid w:val="006E3931"/>
    <w:rsid w:val="007019A8"/>
    <w:rsid w:val="007135CF"/>
    <w:rsid w:val="007202B1"/>
    <w:rsid w:val="00781EC0"/>
    <w:rsid w:val="007920DA"/>
    <w:rsid w:val="007B13E5"/>
    <w:rsid w:val="008156C4"/>
    <w:rsid w:val="00857179"/>
    <w:rsid w:val="00867AB2"/>
    <w:rsid w:val="008F48F9"/>
    <w:rsid w:val="00906872"/>
    <w:rsid w:val="00932B74"/>
    <w:rsid w:val="00960471"/>
    <w:rsid w:val="00963639"/>
    <w:rsid w:val="009755D6"/>
    <w:rsid w:val="00A23446"/>
    <w:rsid w:val="00A42D3B"/>
    <w:rsid w:val="00A7109D"/>
    <w:rsid w:val="00AA7DAD"/>
    <w:rsid w:val="00AD6A60"/>
    <w:rsid w:val="00B61A96"/>
    <w:rsid w:val="00B97E4E"/>
    <w:rsid w:val="00BA2A19"/>
    <w:rsid w:val="00BE388C"/>
    <w:rsid w:val="00C407A0"/>
    <w:rsid w:val="00CF1F2E"/>
    <w:rsid w:val="00D20A27"/>
    <w:rsid w:val="00D66FDC"/>
    <w:rsid w:val="00D7294D"/>
    <w:rsid w:val="00D86ADF"/>
    <w:rsid w:val="00DD21F0"/>
    <w:rsid w:val="00E0756D"/>
    <w:rsid w:val="00E30F1F"/>
    <w:rsid w:val="00E330B6"/>
    <w:rsid w:val="00E33878"/>
    <w:rsid w:val="00E74C74"/>
    <w:rsid w:val="00ED2678"/>
    <w:rsid w:val="00F00689"/>
    <w:rsid w:val="00F96A83"/>
    <w:rsid w:val="00FA11C4"/>
    <w:rsid w:val="00FA2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3BBD6-9E7D-4A45-8FE8-755D9661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DA"/>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920DA"/>
    <w:pPr>
      <w:ind w:left="720"/>
    </w:pPr>
  </w:style>
  <w:style w:type="paragraph" w:styleId="NoSpacing">
    <w:name w:val="No Spacing"/>
    <w:link w:val="NoSpacingChar"/>
    <w:qFormat/>
    <w:rsid w:val="007920DA"/>
    <w:pPr>
      <w:spacing w:after="0" w:line="240" w:lineRule="auto"/>
    </w:pPr>
    <w:rPr>
      <w:rFonts w:ascii="Calibri" w:eastAsia="Times New Roman" w:hAnsi="Calibri" w:cs="Times New Roman"/>
      <w:lang w:eastAsia="ru-RU"/>
    </w:rPr>
  </w:style>
  <w:style w:type="character" w:customStyle="1" w:styleId="NoSpacingChar">
    <w:name w:val="No Spacing Char"/>
    <w:link w:val="NoSpacing"/>
    <w:rsid w:val="007920DA"/>
    <w:rPr>
      <w:rFonts w:ascii="Calibri" w:eastAsia="Times New Roman" w:hAnsi="Calibri" w:cs="Times New Roman"/>
      <w:lang w:eastAsia="ru-RU"/>
    </w:rPr>
  </w:style>
  <w:style w:type="table" w:styleId="TableGrid">
    <w:name w:val="Table Grid"/>
    <w:basedOn w:val="TableNormal"/>
    <w:rsid w:val="007920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1">
    <w:name w:val="Font Style51"/>
    <w:rsid w:val="007920DA"/>
    <w:rPr>
      <w:rFonts w:ascii="Times New Roman" w:hAnsi="Times New Roman" w:cs="Times New Roman"/>
      <w:sz w:val="26"/>
      <w:szCs w:val="26"/>
    </w:rPr>
  </w:style>
  <w:style w:type="character" w:customStyle="1" w:styleId="1">
    <w:name w:val="Основной шрифт абзаца1"/>
    <w:rsid w:val="007920DA"/>
  </w:style>
  <w:style w:type="paragraph" w:customStyle="1" w:styleId="Style33">
    <w:name w:val="Style33"/>
    <w:basedOn w:val="Normal"/>
    <w:rsid w:val="007920DA"/>
    <w:pPr>
      <w:suppressAutoHyphens w:val="0"/>
      <w:autoSpaceDE w:val="0"/>
      <w:autoSpaceDN w:val="0"/>
      <w:adjustRightInd w:val="0"/>
      <w:spacing w:line="418" w:lineRule="exact"/>
      <w:ind w:firstLine="720"/>
      <w:jc w:val="both"/>
    </w:pPr>
    <w:rPr>
      <w:rFonts w:eastAsia="Times New Roman" w:cs="Times New Roman"/>
      <w:kern w:val="0"/>
      <w:lang w:eastAsia="ru-RU" w:bidi="ar-SA"/>
    </w:rPr>
  </w:style>
  <w:style w:type="paragraph" w:customStyle="1" w:styleId="HTML1">
    <w:name w:val="Стандартный HTML1"/>
    <w:basedOn w:val="Normal"/>
    <w:rsid w:val="0079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he-IL" w:bidi="he-IL"/>
    </w:rPr>
  </w:style>
  <w:style w:type="character" w:customStyle="1" w:styleId="4TimesNewRoman65pt">
    <w:name w:val="Основной текст (4) + Times New Roman;6;5 pt"/>
    <w:rsid w:val="007920D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paragraph" w:customStyle="1" w:styleId="c9">
    <w:name w:val="c9"/>
    <w:basedOn w:val="Normal"/>
    <w:rsid w:val="007920DA"/>
    <w:pPr>
      <w:widowControl/>
      <w:suppressAutoHyphens w:val="0"/>
      <w:spacing w:before="100" w:beforeAutospacing="1" w:after="100" w:afterAutospacing="1"/>
    </w:pPr>
    <w:rPr>
      <w:rFonts w:eastAsia="Times New Roman" w:cs="Times New Roman"/>
      <w:kern w:val="0"/>
      <w:lang w:eastAsia="ru-RU" w:bidi="ar-SA"/>
    </w:rPr>
  </w:style>
  <w:style w:type="character" w:customStyle="1" w:styleId="c3">
    <w:name w:val="c3"/>
    <w:basedOn w:val="DefaultParagraphFont"/>
    <w:rsid w:val="007920DA"/>
  </w:style>
  <w:style w:type="character" w:customStyle="1" w:styleId="c4">
    <w:name w:val="c4"/>
    <w:basedOn w:val="DefaultParagraphFont"/>
    <w:rsid w:val="007920DA"/>
  </w:style>
  <w:style w:type="paragraph" w:customStyle="1" w:styleId="c1">
    <w:name w:val="c1"/>
    <w:basedOn w:val="Normal"/>
    <w:rsid w:val="007920DA"/>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basedOn w:val="DefaultParagraphFont"/>
    <w:rsid w:val="007920DA"/>
  </w:style>
  <w:style w:type="character" w:customStyle="1" w:styleId="c2">
    <w:name w:val="c2"/>
    <w:basedOn w:val="DefaultParagraphFont"/>
    <w:rsid w:val="007920DA"/>
  </w:style>
  <w:style w:type="character" w:customStyle="1" w:styleId="apple-converted-space">
    <w:name w:val="apple-converted-space"/>
    <w:basedOn w:val="DefaultParagraphFont"/>
    <w:rsid w:val="007920DA"/>
  </w:style>
  <w:style w:type="paragraph" w:styleId="BalloonText">
    <w:name w:val="Balloon Text"/>
    <w:basedOn w:val="Normal"/>
    <w:link w:val="BalloonTextChar"/>
    <w:rsid w:val="007920DA"/>
    <w:rPr>
      <w:rFonts w:ascii="Tahoma" w:hAnsi="Tahoma" w:cs="Mangal"/>
      <w:sz w:val="16"/>
      <w:szCs w:val="14"/>
    </w:rPr>
  </w:style>
  <w:style w:type="character" w:customStyle="1" w:styleId="BalloonTextChar">
    <w:name w:val="Balloon Text Char"/>
    <w:basedOn w:val="DefaultParagraphFont"/>
    <w:link w:val="BalloonText"/>
    <w:rsid w:val="007920DA"/>
    <w:rPr>
      <w:rFonts w:ascii="Tahoma" w:eastAsia="Lucida Sans Unicode" w:hAnsi="Tahoma" w:cs="Mangal"/>
      <w:kern w:val="1"/>
      <w:sz w:val="16"/>
      <w:szCs w:val="14"/>
      <w:lang w:eastAsia="hi-IN" w:bidi="hi-IN"/>
    </w:rPr>
  </w:style>
  <w:style w:type="character" w:customStyle="1" w:styleId="c10">
    <w:name w:val="c10"/>
    <w:basedOn w:val="DefaultParagraphFont"/>
    <w:rsid w:val="00D7294D"/>
  </w:style>
  <w:style w:type="paragraph" w:customStyle="1" w:styleId="c16">
    <w:name w:val="c16"/>
    <w:basedOn w:val="Normal"/>
    <w:rsid w:val="00D7294D"/>
    <w:pPr>
      <w:widowControl/>
      <w:suppressAutoHyphens w:val="0"/>
      <w:spacing w:before="100" w:beforeAutospacing="1" w:after="100" w:afterAutospacing="1"/>
    </w:pPr>
    <w:rPr>
      <w:rFonts w:eastAsia="Times New Roman" w:cs="Times New Roman"/>
      <w:kern w:val="0"/>
      <w:lang w:eastAsia="ru-RU" w:bidi="ar-SA"/>
    </w:rPr>
  </w:style>
  <w:style w:type="character" w:customStyle="1" w:styleId="dash041e005f0431005f044b005f0447005f043d005f044b005f0439005f005fchar1char1">
    <w:name w:val="dash041e_005f0431_005f044b_005f0447_005f043d_005f044b_005f0439_005f_005fchar1__char1"/>
    <w:rsid w:val="008F48F9"/>
    <w:rPr>
      <w:rFonts w:ascii="Times New Roman" w:hAnsi="Times New Roman" w:cs="Times New Roman" w:hint="default"/>
      <w:strike w:val="0"/>
      <w:dstrike w:val="0"/>
      <w:sz w:val="24"/>
      <w:szCs w:val="24"/>
      <w:u w:val="none"/>
      <w:effect w:val="none"/>
    </w:rPr>
  </w:style>
  <w:style w:type="character" w:customStyle="1" w:styleId="ListParagraphChar">
    <w:name w:val="List Paragraph Char"/>
    <w:link w:val="ListParagraph"/>
    <w:uiPriority w:val="99"/>
    <w:locked/>
    <w:rsid w:val="008F48F9"/>
    <w:rPr>
      <w:rFonts w:ascii="Times New Roman" w:eastAsia="Lucida Sans Unicode"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18171-AFE9-4F04-B0D5-741BBE86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Pages>
  <Words>5921</Words>
  <Characters>33756</Characters>
  <Application>Microsoft Office Word</Application>
  <DocSecurity>0</DocSecurity>
  <Lines>281</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Мери</cp:lastModifiedBy>
  <cp:revision>3</cp:revision>
  <cp:lastPrinted>2018-12-10T13:34:00Z</cp:lastPrinted>
  <dcterms:created xsi:type="dcterms:W3CDTF">2019-10-30T07:49:00Z</dcterms:created>
  <dcterms:modified xsi:type="dcterms:W3CDTF">2020-10-13T18:04:00Z</dcterms:modified>
</cp:coreProperties>
</file>