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3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63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Ростовская область, Азовский район, </w:t>
      </w:r>
      <w:proofErr w:type="spellStart"/>
      <w:r w:rsidRPr="00C63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с.Александровка</w:t>
      </w:r>
      <w:proofErr w:type="spellEnd"/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3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3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</w:t>
      </w: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3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Директор МБОУ </w:t>
      </w:r>
    </w:p>
    <w:p w:rsidR="00C639F9" w:rsidRPr="00C639F9" w:rsidRDefault="00C639F9" w:rsidP="00C639F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3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Александровской СОШ</w:t>
      </w:r>
    </w:p>
    <w:p w:rsidR="00C639F9" w:rsidRPr="00C639F9" w:rsidRDefault="00C639F9" w:rsidP="00C639F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639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Дегтярева С.В.</w:t>
      </w:r>
    </w:p>
    <w:p w:rsidR="00C639F9" w:rsidRPr="00C639F9" w:rsidRDefault="004C0F88" w:rsidP="00C639F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Приказ  от 31.08.2020г    № 61</w:t>
      </w:r>
    </w:p>
    <w:p w:rsidR="00C639F9" w:rsidRPr="00C639F9" w:rsidRDefault="00C639F9" w:rsidP="00C639F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</w:pPr>
      <w:r w:rsidRPr="00C639F9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Адаптированная рабочая программа </w:t>
      </w: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39F9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музыке </w:t>
      </w:r>
      <w:r w:rsidRPr="00C639F9">
        <w:rPr>
          <w:rFonts w:ascii="Times New Roman" w:eastAsia="Times New Roman" w:hAnsi="Times New Roman" w:cs="Times New Roman"/>
          <w:b/>
          <w:color w:val="05080F"/>
          <w:sz w:val="28"/>
          <w:szCs w:val="28"/>
          <w:lang w:eastAsia="ru-RU"/>
        </w:rPr>
        <w:t xml:space="preserve"> для</w:t>
      </w:r>
      <w:r w:rsidRPr="00C63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63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C63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умственной отсталостью </w:t>
      </w: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3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(интеллектуальными</w:t>
      </w:r>
      <w:r w:rsidR="004C0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нарушениям</w:t>
      </w:r>
      <w:proofErr w:type="gramStart"/>
      <w:r w:rsidR="004C0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и-</w:t>
      </w:r>
      <w:proofErr w:type="gramEnd"/>
      <w:r w:rsidR="004C0F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вариант 1) на 2020-2021</w:t>
      </w:r>
      <w:r w:rsidRPr="00C63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учебный год.</w:t>
      </w:r>
    </w:p>
    <w:p w:rsidR="00C639F9" w:rsidRPr="00C639F9" w:rsidRDefault="00C639F9" w:rsidP="00C63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36"/>
          <w:u w:val="single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:rsidR="00C639F9" w:rsidRPr="00C639F9" w:rsidRDefault="004C0F88" w:rsidP="00C639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Начальное  образование  4 «А</w:t>
      </w:r>
      <w:r w:rsidR="00C639F9" w:rsidRPr="00C639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 класс.</w:t>
      </w: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39F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Количество часов: 34 часа, 1 час в неделю.</w:t>
      </w: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639F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Учител</w:t>
      </w:r>
      <w:r w:rsidR="004C0F8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ь: </w:t>
      </w:r>
      <w:proofErr w:type="spellStart"/>
      <w:r w:rsidR="004C0F8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Трипалько</w:t>
      </w:r>
      <w:proofErr w:type="spellEnd"/>
      <w:r w:rsidR="004C0F8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Тамара Владимировна</w:t>
      </w: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3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39F9" w:rsidRPr="00C639F9" w:rsidRDefault="00C639F9" w:rsidP="00C63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0C2E" w:rsidRDefault="00840C2E" w:rsidP="00BD6456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639F9" w:rsidRDefault="00C639F9" w:rsidP="00652C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3845" w:rsidRPr="008D3845" w:rsidRDefault="008D3845" w:rsidP="00652CB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38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1. Пояснительная записка   </w:t>
      </w:r>
    </w:p>
    <w:p w:rsidR="00936A2B" w:rsidRDefault="00936A2B" w:rsidP="00652CB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6A2B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Настоящая адаптированная  рабочая программа является частью адаптированной образовательной программы начального  общего образования для детей с умственной отсталостью (интеллектуальными нарушениями </w:t>
      </w:r>
      <w:proofErr w:type="gramStart"/>
      <w:r w:rsidRPr="00936A2B">
        <w:rPr>
          <w:rFonts w:ascii="Times New Roman" w:eastAsia="Calibri" w:hAnsi="Times New Roman" w:cs="Times New Roman"/>
          <w:bCs/>
          <w:sz w:val="24"/>
          <w:szCs w:val="24"/>
        </w:rPr>
        <w:t>-В</w:t>
      </w:r>
      <w:proofErr w:type="gramEnd"/>
      <w:r w:rsidRPr="00936A2B">
        <w:rPr>
          <w:rFonts w:ascii="Times New Roman" w:eastAsia="Calibri" w:hAnsi="Times New Roman" w:cs="Times New Roman"/>
          <w:bCs/>
          <w:sz w:val="24"/>
          <w:szCs w:val="24"/>
        </w:rPr>
        <w:t>ариант1)МБОУ Александровской СОШ, входит в содержательный раздел.</w:t>
      </w:r>
    </w:p>
    <w:p w:rsidR="008D3845" w:rsidRPr="008D3845" w:rsidRDefault="008D3845" w:rsidP="00652C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Адаптированная  рабочая  </w:t>
      </w:r>
      <w:r w:rsidRPr="00C9109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 музыке</w:t>
      </w:r>
      <w:r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 4 класса составлена в соответствии со следующими нормативно-правовыми документами:</w:t>
      </w:r>
    </w:p>
    <w:p w:rsidR="00E23F76" w:rsidRPr="00E23F76" w:rsidRDefault="00E23F76" w:rsidP="00E23F76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F76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273-ФЗ;( с изменениями)</w:t>
      </w:r>
    </w:p>
    <w:p w:rsidR="00E23F76" w:rsidRPr="00E23F76" w:rsidRDefault="00E23F76" w:rsidP="00E2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76">
        <w:rPr>
          <w:rFonts w:ascii="Times New Roman" w:eastAsia="Calibri" w:hAnsi="Times New Roman" w:cs="Times New Roman"/>
          <w:sz w:val="24"/>
          <w:szCs w:val="24"/>
        </w:rPr>
        <w:t>2.</w:t>
      </w:r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E23F76" w:rsidRPr="00E23F76" w:rsidRDefault="00E23F76" w:rsidP="00E2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3.Приказ Министерства образования и науки Российской Федерации от 19.12.2014 № 1599 «Об утверждении федерального государ</w:t>
      </w:r>
      <w:r w:rsidR="004C0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</w:t>
      </w:r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стандарта образования </w:t>
      </w:r>
      <w:proofErr w:type="gramStart"/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нарушениями)»</w:t>
      </w:r>
    </w:p>
    <w:p w:rsidR="00E23F76" w:rsidRPr="00E23F76" w:rsidRDefault="00E23F76" w:rsidP="00E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F76">
        <w:rPr>
          <w:rFonts w:ascii="Times New Roman" w:eastAsia="Calibri" w:hAnsi="Times New Roman" w:cs="Times New Roman"/>
          <w:sz w:val="24"/>
          <w:szCs w:val="24"/>
          <w:lang w:eastAsia="ru-RU"/>
        </w:rPr>
        <w:t>4.Примерной адаптированной основной образовательной программы начального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4/15);</w:t>
      </w:r>
    </w:p>
    <w:p w:rsidR="00E23F76" w:rsidRPr="00E23F76" w:rsidRDefault="00936A2B" w:rsidP="00E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АОП Н</w:t>
      </w:r>
      <w:r w:rsidR="00E23F76" w:rsidRPr="00E23F76">
        <w:rPr>
          <w:rFonts w:ascii="Times New Roman" w:eastAsia="Calibri" w:hAnsi="Times New Roman" w:cs="Times New Roman"/>
          <w:sz w:val="24"/>
          <w:szCs w:val="24"/>
          <w:lang w:eastAsia="ru-RU"/>
        </w:rPr>
        <w:t>ОО для обучающихся с умственной отсталостью (интеллектуальными нарушениями – вариант1</w:t>
      </w:r>
      <w:proofErr w:type="gramStart"/>
      <w:r w:rsidR="00E23F76" w:rsidRPr="00E23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23F76" w:rsidRPr="00E23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Александровской СОШ</w:t>
      </w:r>
    </w:p>
    <w:p w:rsidR="00E23F76" w:rsidRPr="00E23F76" w:rsidRDefault="00E23F76" w:rsidP="00E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F76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E2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F7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23F76" w:rsidRPr="00E23F76" w:rsidRDefault="00E23F76" w:rsidP="00E2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</w:t>
      </w:r>
      <w:r w:rsidR="009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по адаптированным основным,3</w:t>
      </w:r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для обучающихся с ограниче</w:t>
      </w:r>
      <w:r w:rsidR="00936A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3F7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здоровья», утвержденные постановлением Главного государственного санитарного врача РФ от 10.07.2015 г. №26;</w:t>
      </w:r>
      <w:proofErr w:type="gramEnd"/>
    </w:p>
    <w:p w:rsidR="00E23F76" w:rsidRPr="00E23F76" w:rsidRDefault="004C0F88" w:rsidP="00E23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8.Учебный план на 2020-2021</w:t>
      </w:r>
      <w:r w:rsidR="00E23F76" w:rsidRPr="00E23F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8D3845" w:rsidRPr="00936A2B" w:rsidRDefault="00E23F76" w:rsidP="00936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D3845"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D3845" w:rsidRPr="00C91099">
        <w:rPr>
          <w:rFonts w:ascii="Times New Roman" w:hAnsi="Times New Roman" w:cs="Times New Roman"/>
          <w:sz w:val="24"/>
          <w:szCs w:val="24"/>
        </w:rPr>
        <w:t>Учебник:</w:t>
      </w:r>
      <w:r w:rsidR="008D3845" w:rsidRPr="00C910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D3845" w:rsidRPr="00C91099">
        <w:rPr>
          <w:rStyle w:val="apple-style-span"/>
          <w:rFonts w:ascii="Times New Roman" w:hAnsi="Times New Roman" w:cs="Times New Roman"/>
          <w:bCs/>
          <w:sz w:val="24"/>
          <w:szCs w:val="24"/>
        </w:rPr>
        <w:t>Е.Д.Критская</w:t>
      </w:r>
      <w:proofErr w:type="gramStart"/>
      <w:r w:rsidR="008D3845" w:rsidRPr="00C91099">
        <w:rPr>
          <w:rStyle w:val="apple-style-span"/>
          <w:rFonts w:ascii="Times New Roman" w:hAnsi="Times New Roman" w:cs="Times New Roman"/>
          <w:bCs/>
          <w:sz w:val="24"/>
          <w:szCs w:val="24"/>
        </w:rPr>
        <w:t>,Г</w:t>
      </w:r>
      <w:proofErr w:type="gramEnd"/>
      <w:r w:rsidR="008D3845" w:rsidRPr="00C91099">
        <w:rPr>
          <w:rStyle w:val="apple-style-span"/>
          <w:rFonts w:ascii="Times New Roman" w:hAnsi="Times New Roman" w:cs="Times New Roman"/>
          <w:bCs/>
          <w:sz w:val="24"/>
          <w:szCs w:val="24"/>
        </w:rPr>
        <w:t>.П.Сергеева,Т.С.Шмагина</w:t>
      </w:r>
      <w:proofErr w:type="spellEnd"/>
      <w:r w:rsidR="008D3845" w:rsidRPr="00C91099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«Музыка»4 класс. Москва, «Просвещение»  2017 г.</w:t>
      </w:r>
    </w:p>
    <w:p w:rsidR="008D3845" w:rsidRPr="008D3845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8D38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</w:t>
      </w:r>
      <w:r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1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курса «Музыка» </w:t>
      </w:r>
      <w:r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4 класса в соответствии с Федеральным  Государственным образовательным стандартом для обучающихся с </w:t>
      </w:r>
      <w:r w:rsidRPr="00C91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>умственной отсталостью (интеллектуальными нарушениями) является</w:t>
      </w:r>
      <w:r w:rsidRPr="008D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099">
        <w:rPr>
          <w:rFonts w:ascii="Times New Roman" w:hAnsi="Times New Roman" w:cs="Times New Roman"/>
          <w:sz w:val="24"/>
          <w:szCs w:val="24"/>
        </w:rPr>
        <w:t xml:space="preserve">овладение детьми музыкальной культурой, развитие музыкальности обучающихся. </w:t>
      </w:r>
      <w:proofErr w:type="gramEnd"/>
    </w:p>
    <w:p w:rsidR="008D3845" w:rsidRPr="00C91099" w:rsidRDefault="008D3845" w:rsidP="00652C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0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перечисленных целей необходимо решение следующих </w:t>
      </w:r>
      <w:r w:rsidRPr="008D38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</w:t>
      </w:r>
      <w:r w:rsidRPr="008D38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формировать музыкально-эстетический словарь;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 формировать ориентировку в средствах музыкальной вы разительности;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 совершенствовать певческие навыки;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 развивать чувство ритма, речевую активность,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 xml:space="preserve"> слух, музыкальную память и способность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lastRenderedPageBreak/>
        <w:t>реагировать на музыку, музыкально-исполнительские навыки.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099">
        <w:rPr>
          <w:rFonts w:ascii="Times New Roman" w:hAnsi="Times New Roman" w:cs="Times New Roman"/>
          <w:b/>
          <w:sz w:val="24"/>
          <w:szCs w:val="24"/>
        </w:rPr>
        <w:t>Задачи воспитывающие: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помочь самовыражению умственно отсталых школьников через занятия музыкальной деятельностью;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652CBE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активизировать творческие способности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099">
        <w:rPr>
          <w:rFonts w:ascii="Times New Roman" w:hAnsi="Times New Roman" w:cs="Times New Roman"/>
          <w:b/>
          <w:sz w:val="24"/>
          <w:szCs w:val="24"/>
        </w:rPr>
        <w:t>Задачи коррекционно-развивающие: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корригировать отклонения в интеллектуальном развитии;</w:t>
      </w:r>
    </w:p>
    <w:p w:rsidR="008D3845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корригировать нарушения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652CBE" w:rsidRPr="00C91099" w:rsidRDefault="00652CBE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45" w:rsidRPr="00E23F76" w:rsidRDefault="008D3845" w:rsidP="00E23F7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91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Педагогические технологии:</w:t>
      </w:r>
      <w:r w:rsidRPr="00C91099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Pr="00C91099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C91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технологии, ИКТ, проблемное обучение, дифференцированное обучение, технология      сотрудничества, практические работы, творческие работы, самоанализ, самооценка, наблюдение, </w:t>
      </w:r>
      <w:r w:rsidRPr="00C91099">
        <w:rPr>
          <w:rFonts w:ascii="Times New Roman" w:eastAsia="Calibri" w:hAnsi="Times New Roman" w:cs="Times New Roman"/>
          <w:color w:val="333333"/>
          <w:sz w:val="24"/>
          <w:szCs w:val="24"/>
        </w:rPr>
        <w:t>технология использования в обучении игровых методов: ролевых, деловых и других видов обучающих игр, коллективная система обучения (КСО),</w:t>
      </w:r>
      <w:r w:rsidRPr="00C91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910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развития ассоциативно – образного мышления школьников ( подразумевает взаимодействие музыки с искусством живописи, литературы, театром, кино и </w:t>
      </w:r>
      <w:proofErr w:type="spellStart"/>
      <w:r w:rsidRPr="00C910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д.р</w:t>
      </w:r>
      <w:proofErr w:type="spellEnd"/>
      <w:r w:rsidRPr="00C910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),</w:t>
      </w:r>
      <w:r w:rsidRPr="00C91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910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групповые технологии.</w:t>
      </w:r>
    </w:p>
    <w:p w:rsidR="008D3845" w:rsidRPr="00C91099" w:rsidRDefault="008D384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45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 w:rsidRPr="008D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b/>
          <w:sz w:val="24"/>
          <w:szCs w:val="24"/>
        </w:rPr>
        <w:t>Основной формой</w:t>
      </w:r>
      <w:r w:rsidRPr="00C91099">
        <w:rPr>
          <w:rFonts w:ascii="Times New Roman" w:hAnsi="Times New Roman" w:cs="Times New Roman"/>
          <w:sz w:val="24"/>
          <w:szCs w:val="24"/>
        </w:rPr>
        <w:t xml:space="preserve"> музыкально-эстетического воспитания являются уроки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</w:t>
      </w:r>
      <w:proofErr w:type="gramStart"/>
      <w:r w:rsidRPr="00C9109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Программа опирается на следующие методы музыкального образования, разработанные Д.Б.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И.В.Евтушенко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 xml:space="preserve">, Л.В. Горюновой, А.А.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Пиличаускасом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>, Э.Б. Абдуллиным, Г.П. Сергеевой:</w:t>
      </w:r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</w:t>
      </w:r>
      <w:r w:rsidRPr="00C91099">
        <w:rPr>
          <w:rFonts w:ascii="Times New Roman" w:hAnsi="Times New Roman" w:cs="Times New Roman"/>
          <w:sz w:val="24"/>
          <w:szCs w:val="24"/>
        </w:rPr>
        <w:tab/>
        <w:t>метод художественного, нравственно-эстетического познания музыки;</w:t>
      </w:r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</w:t>
      </w:r>
      <w:r w:rsidRPr="00C91099">
        <w:rPr>
          <w:rFonts w:ascii="Times New Roman" w:hAnsi="Times New Roman" w:cs="Times New Roman"/>
          <w:sz w:val="24"/>
          <w:szCs w:val="24"/>
        </w:rPr>
        <w:tab/>
        <w:t>метод эмоциональной драматургии;</w:t>
      </w:r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</w:t>
      </w:r>
      <w:r w:rsidRPr="00C91099">
        <w:rPr>
          <w:rFonts w:ascii="Times New Roman" w:hAnsi="Times New Roman" w:cs="Times New Roman"/>
          <w:sz w:val="24"/>
          <w:szCs w:val="24"/>
        </w:rPr>
        <w:tab/>
        <w:t>метод интонационно-стилевого постижения музыки;</w:t>
      </w:r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</w:t>
      </w:r>
      <w:r w:rsidRPr="00C91099">
        <w:rPr>
          <w:rFonts w:ascii="Times New Roman" w:hAnsi="Times New Roman" w:cs="Times New Roman"/>
          <w:sz w:val="24"/>
          <w:szCs w:val="24"/>
        </w:rPr>
        <w:tab/>
        <w:t>метод художественного контекста;</w:t>
      </w:r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</w:t>
      </w:r>
      <w:r w:rsidRPr="00C91099">
        <w:rPr>
          <w:rFonts w:ascii="Times New Roman" w:hAnsi="Times New Roman" w:cs="Times New Roman"/>
          <w:sz w:val="24"/>
          <w:szCs w:val="24"/>
        </w:rPr>
        <w:tab/>
        <w:t>метод перспективы и ретроспективы.</w:t>
      </w:r>
    </w:p>
    <w:p w:rsidR="00BD6456" w:rsidRPr="00C91099" w:rsidRDefault="00BD6456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Применяются дополнительно методы прямого коррекционного воздействия — убеждение и внушение.</w:t>
      </w:r>
    </w:p>
    <w:p w:rsidR="008D3845" w:rsidRDefault="008D3845" w:rsidP="00652C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Формы контроля:</w:t>
      </w:r>
    </w:p>
    <w:p w:rsidR="00C91099" w:rsidRPr="00C91099" w:rsidRDefault="00C91099" w:rsidP="00652C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C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8D3845" w:rsidRPr="00C91099" w:rsidRDefault="00C91099" w:rsidP="00652C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D3845" w:rsidRPr="00C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8D3845" w:rsidRPr="00C91099" w:rsidRDefault="00C91099" w:rsidP="00652C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D3845" w:rsidRPr="00C91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E23F76" w:rsidRDefault="00C91099" w:rsidP="00E23F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8D3845" w:rsidRPr="00C91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Итоговая аттестация проводится в форме теста.</w:t>
      </w:r>
    </w:p>
    <w:p w:rsidR="004C0F88" w:rsidRPr="004C0F88" w:rsidRDefault="004C0F88" w:rsidP="004C0F88">
      <w:pPr>
        <w:suppressAutoHyphens/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b/>
          <w:bCs/>
          <w:color w:val="444444"/>
          <w:kern w:val="1"/>
          <w:sz w:val="28"/>
          <w:szCs w:val="28"/>
          <w:lang w:eastAsia="ar-SA"/>
        </w:rPr>
        <w:t>Раздел 2.</w:t>
      </w:r>
      <w:r w:rsidRPr="004C0F8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Общая характеристика учебного предмета.</w:t>
      </w:r>
    </w:p>
    <w:p w:rsidR="004C0F88" w:rsidRPr="004C0F88" w:rsidRDefault="004C0F88" w:rsidP="004C0F88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</w:t>
      </w:r>
      <w:r w:rsidRPr="004C0F8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Содержание программы</w:t>
      </w:r>
      <w:r w:rsidRPr="004C0F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Неменского</w:t>
      </w:r>
      <w:proofErr w:type="spellEnd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метапредметных</w:t>
      </w:r>
      <w:proofErr w:type="spellEnd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результатов.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Критерии отбора </w:t>
      </w: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музыкального материала в данную программу заимствованы из концепции Д. Б. </w:t>
      </w:r>
      <w:proofErr w:type="spellStart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Кабалевского</w:t>
      </w:r>
      <w:proofErr w:type="spellEnd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— это </w:t>
      </w:r>
      <w:r w:rsidRPr="004C0F8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художественная ценность </w:t>
      </w: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музыкальных произведений, их </w:t>
      </w:r>
      <w:r w:rsidRPr="004C0F8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воспитательная значимость </w:t>
      </w: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 </w:t>
      </w:r>
      <w:r w:rsidRPr="004C0F8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педагогическая целесообразность.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Основными </w:t>
      </w:r>
      <w:r w:rsidRPr="004C0F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методическими принципами </w:t>
      </w: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интонационность</w:t>
      </w:r>
      <w:proofErr w:type="spellEnd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младших школьников, воспитывает их музыкальный вкус.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Виды музыкальной деятельности </w:t>
      </w: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4C0F88" w:rsidRPr="004C0F88" w:rsidRDefault="004C0F88" w:rsidP="004C0F8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0F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хоровое, ансамблевое и сольное пение; </w:t>
      </w:r>
    </w:p>
    <w:p w:rsidR="004C0F88" w:rsidRPr="004C0F88" w:rsidRDefault="004C0F88" w:rsidP="004C0F8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0F8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пластическое интонирование и </w:t>
      </w:r>
      <w:proofErr w:type="spellStart"/>
      <w:r w:rsidRPr="004C0F88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4C0F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движения;</w:t>
      </w:r>
    </w:p>
    <w:p w:rsidR="004C0F88" w:rsidRPr="004C0F88" w:rsidRDefault="004C0F88" w:rsidP="004C0F8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0F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игра на музыкальных инструментах;</w:t>
      </w:r>
    </w:p>
    <w:p w:rsidR="004C0F88" w:rsidRPr="004C0F88" w:rsidRDefault="004C0F88" w:rsidP="004C0F8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C0F88">
        <w:rPr>
          <w:rFonts w:ascii="Times New Roman" w:eastAsia="Calibri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4C0F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4C0F88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универсальные учебные действия.</w:t>
      </w:r>
      <w:proofErr w:type="gramEnd"/>
    </w:p>
    <w:p w:rsidR="004C0F88" w:rsidRPr="004C0F88" w:rsidRDefault="004C0F88" w:rsidP="004C0F8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C0F88" w:rsidRPr="004C0F88" w:rsidRDefault="004C0F88" w:rsidP="004C0F8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 ОСНОВНЫЕ ВИДЫ УЧЕБНОЙ ДЕЯТЕЛЬНОСТИ</w:t>
      </w:r>
    </w:p>
    <w:p w:rsidR="004C0F88" w:rsidRPr="004C0F88" w:rsidRDefault="004C0F88" w:rsidP="004C0F8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Слушание музыки. </w:t>
      </w:r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 </w:t>
      </w:r>
    </w:p>
    <w:p w:rsidR="004C0F88" w:rsidRPr="004C0F88" w:rsidRDefault="004C0F88" w:rsidP="004C0F8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Пение.  </w:t>
      </w:r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C0F88" w:rsidRPr="004C0F88" w:rsidRDefault="004C0F88" w:rsidP="004C0F8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Инструментальное </w:t>
      </w:r>
      <w:proofErr w:type="spellStart"/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музицирование</w:t>
      </w:r>
      <w:proofErr w:type="spellEnd"/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.  </w:t>
      </w:r>
      <w:proofErr w:type="gramStart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Коллективное</w:t>
      </w:r>
      <w:proofErr w:type="gramEnd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музицирование</w:t>
      </w:r>
      <w:proofErr w:type="spellEnd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на элементарных и электронных музыкальных инструментах. Участие в исполнении музыкальных произведений. Опыт индивидуальной творческой деятельности.</w:t>
      </w:r>
    </w:p>
    <w:p w:rsidR="004C0F88" w:rsidRPr="004C0F88" w:rsidRDefault="004C0F88" w:rsidP="004C0F8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Музыкально-пластическое движение.</w:t>
      </w:r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4C0F88" w:rsidRPr="004C0F88" w:rsidRDefault="004C0F88" w:rsidP="004C0F8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C0F88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Драматизация  музыкальных произведений. </w:t>
      </w:r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 Театрализованные формы музыкальн</w:t>
      </w:r>
      <w:proofErr w:type="gramStart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о-</w:t>
      </w:r>
      <w:proofErr w:type="gramEnd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творческой деятельности. Музыкальные игры, </w:t>
      </w:r>
      <w:proofErr w:type="spellStart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инсценирование</w:t>
      </w:r>
      <w:proofErr w:type="spellEnd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</w:t>
      </w:r>
      <w:proofErr w:type="spellStart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средст</w:t>
      </w:r>
      <w:proofErr w:type="spellEnd"/>
      <w:r w:rsidRPr="004C0F88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 выразительности различных искусств.</w:t>
      </w:r>
    </w:p>
    <w:p w:rsidR="004C0F88" w:rsidRPr="004C0F88" w:rsidRDefault="004C0F88" w:rsidP="004C0F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0F88" w:rsidRPr="004C0F88" w:rsidRDefault="004C0F88" w:rsidP="004C0F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0F88" w:rsidRPr="004C0F88" w:rsidRDefault="004C0F88" w:rsidP="004C0F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Раздел 3.  МЕСТО УЧЕБНОГО ПРЕДМЕТА В УЧЕБНОМ ПЛАНЕ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 изучение предмета «Музыка»  в  4 классе отводится   - 34 часа    (1 час в неделю , 34 учебные недели).</w:t>
      </w: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C0F88" w:rsidRPr="004C0F88" w:rsidRDefault="004C0F88" w:rsidP="004C0F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C0F88" w:rsidRPr="004C0F88" w:rsidRDefault="004C0F88" w:rsidP="004C0F88">
      <w:pPr>
        <w:shd w:val="clear" w:color="auto" w:fill="FFFFFF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4C0F88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Раздел</w:t>
      </w:r>
      <w:r w:rsidRPr="004C0F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4.</w:t>
      </w:r>
      <w:r w:rsidRPr="004C0F8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Ценностные ориентиры содержания учебного предмета.</w:t>
      </w:r>
    </w:p>
    <w:p w:rsidR="004C0F88" w:rsidRPr="004C0F88" w:rsidRDefault="004C0F88" w:rsidP="004C0F8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обучающихся в мир искусства и понимание неразрывной связи музыки и жизни.</w:t>
      </w:r>
    </w:p>
    <w:p w:rsidR="004C0F88" w:rsidRPr="004C0F88" w:rsidRDefault="004C0F88" w:rsidP="004C0F8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эмпатию</w:t>
      </w:r>
      <w:proofErr w:type="spellEnd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идентификацию, эмоционально-эстетический отклик на музыку. </w:t>
      </w:r>
      <w:proofErr w:type="gramStart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</w:t>
      </w:r>
      <w:proofErr w:type="gramStart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proofErr w:type="gramEnd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уга</w:t>
      </w:r>
      <w:proofErr w:type="spellEnd"/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C0F88" w:rsidRPr="004C0F88" w:rsidRDefault="004C0F88" w:rsidP="004C0F8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4C0F8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личностному, коммуникативному, познавательному и социальному развитию </w:t>
      </w:r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растущего человека. Предмет «Музыка», </w:t>
      </w:r>
      <w:r w:rsidRPr="004C0F8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развивая умение учиться, </w:t>
      </w:r>
      <w:r w:rsidRPr="004C0F8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призван формировать у ребенка современную картину мира</w:t>
      </w:r>
    </w:p>
    <w:p w:rsidR="004C0F88" w:rsidRPr="004C0F88" w:rsidRDefault="004C0F88" w:rsidP="004C0F8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F88" w:rsidRDefault="004C0F88" w:rsidP="00E23F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3845" w:rsidRPr="00E23F76" w:rsidRDefault="00E23F76" w:rsidP="00E23F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4C0F88">
        <w:rPr>
          <w:rFonts w:ascii="Times New Roman" w:hAnsi="Times New Roman" w:cs="Times New Roman"/>
          <w:b/>
          <w:sz w:val="28"/>
          <w:szCs w:val="28"/>
        </w:rPr>
        <w:t>Раздел 5</w:t>
      </w:r>
      <w:r w:rsidR="008D3845" w:rsidRPr="00C91099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 учебного предмета.</w:t>
      </w:r>
      <w:r w:rsidR="008D3845" w:rsidRPr="00C910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8D3845" w:rsidRPr="00C91099" w:rsidRDefault="008D3845" w:rsidP="00652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8D3845" w:rsidRPr="00C91099" w:rsidRDefault="008D3845" w:rsidP="00652CB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8D3845" w:rsidRPr="00C91099" w:rsidRDefault="008D3845" w:rsidP="00652CB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9109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внутренняя позиция школьника на уровне положитель</w:t>
      </w:r>
      <w:r w:rsidRPr="00C91099">
        <w:rPr>
          <w:rFonts w:ascii="Times New Roman" w:eastAsia="Calibri" w:hAnsi="Times New Roman" w:cs="Times New Roman"/>
          <w:spacing w:val="4"/>
          <w:sz w:val="24"/>
          <w:szCs w:val="24"/>
          <w:lang w:eastAsia="zh-CN" w:bidi="hi-IN"/>
        </w:rPr>
        <w:t>ного отношения к школе, ориентации на содержательные моменты школьной</w:t>
      </w:r>
    </w:p>
    <w:p w:rsidR="008D3845" w:rsidRPr="00C91099" w:rsidRDefault="008D3845" w:rsidP="00652C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91099">
        <w:rPr>
          <w:rFonts w:ascii="Times New Roman" w:eastAsia="Calibri" w:hAnsi="Times New Roman" w:cs="Times New Roman"/>
          <w:spacing w:val="4"/>
          <w:sz w:val="24"/>
          <w:szCs w:val="24"/>
          <w:lang w:eastAsia="zh-CN" w:bidi="hi-IN"/>
        </w:rPr>
        <w:t xml:space="preserve">действительности и принятия образца </w:t>
      </w:r>
      <w:r w:rsidRPr="00C9109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«хорошего ученика»;</w:t>
      </w:r>
    </w:p>
    <w:p w:rsidR="008D3845" w:rsidRPr="00C91099" w:rsidRDefault="008D3845" w:rsidP="00652C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C91099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C91099">
        <w:rPr>
          <w:rFonts w:ascii="Times New Roman" w:eastAsia="Times New Roman" w:hAnsi="Times New Roman" w:cs="Times New Roman"/>
          <w:sz w:val="24"/>
          <w:szCs w:val="24"/>
        </w:rPr>
        <w:t xml:space="preserve"> ­ познавательные и внешние мотивы;</w:t>
      </w:r>
    </w:p>
    <w:p w:rsidR="008D3845" w:rsidRPr="00C91099" w:rsidRDefault="008D3845" w:rsidP="00652C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D3845" w:rsidRPr="00C91099" w:rsidRDefault="008D3845" w:rsidP="00652C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8D3845" w:rsidRPr="00C91099" w:rsidRDefault="008D3845" w:rsidP="00652C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ориентация в нравственном содержании и смысле как 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8D3845" w:rsidRPr="00C91099" w:rsidRDefault="008D3845" w:rsidP="00652C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8D3845" w:rsidRPr="00C91099" w:rsidRDefault="008D3845" w:rsidP="00652C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жизни.</w:t>
      </w:r>
    </w:p>
    <w:p w:rsidR="008D3845" w:rsidRPr="00C91099" w:rsidRDefault="008D3845" w:rsidP="00652CBE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8D3845" w:rsidRPr="00C91099" w:rsidRDefault="008D3845" w:rsidP="00652CB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>Обучающийся  научится:</w:t>
      </w:r>
    </w:p>
    <w:p w:rsidR="008D3845" w:rsidRPr="00C91099" w:rsidRDefault="008D3845" w:rsidP="00652CB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9109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принимать и сохранять учебную задачу;</w:t>
      </w:r>
    </w:p>
    <w:p w:rsidR="008D3845" w:rsidRPr="00C91099" w:rsidRDefault="008D3845" w:rsidP="00652C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8D3845" w:rsidRPr="00C91099" w:rsidRDefault="008D3845" w:rsidP="00652C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D3845" w:rsidRPr="00C91099" w:rsidRDefault="008D3845" w:rsidP="00652C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роле способа решения;</w:t>
      </w:r>
    </w:p>
    <w:p w:rsidR="008D3845" w:rsidRPr="00C91099" w:rsidRDefault="008D3845" w:rsidP="00652C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тов требованиям данной задачи;</w:t>
      </w:r>
    </w:p>
    <w:p w:rsidR="008D3845" w:rsidRPr="00C91099" w:rsidRDefault="008D3845" w:rsidP="00652C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8D3845" w:rsidRPr="00C91099" w:rsidRDefault="008D3845" w:rsidP="00652C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8D3845" w:rsidRPr="00C91099" w:rsidRDefault="008D3845" w:rsidP="00652CB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C91099">
        <w:rPr>
          <w:rFonts w:ascii="Times New Roman" w:eastAsia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8D3845" w:rsidRPr="00C91099" w:rsidRDefault="008D3845" w:rsidP="00652CBE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8D3845" w:rsidRPr="00C91099" w:rsidRDefault="008D3845" w:rsidP="00652CB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 научится:</w:t>
      </w:r>
    </w:p>
    <w:p w:rsidR="008D3845" w:rsidRPr="00C91099" w:rsidRDefault="008D3845" w:rsidP="00652CB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C9109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zh-CN" w:bidi="hi-IN"/>
        </w:rPr>
        <w:t>проявлять познавательную инициативу в учебном сотрудничестве</w:t>
      </w:r>
      <w:r w:rsidRPr="00C9109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zh-CN" w:bidi="hi-IN"/>
        </w:rPr>
        <w:t>;</w:t>
      </w:r>
    </w:p>
    <w:p w:rsidR="008D3845" w:rsidRPr="00C91099" w:rsidRDefault="008D3845" w:rsidP="00652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8D3845" w:rsidRPr="00C91099" w:rsidRDefault="008D3845" w:rsidP="00652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D3845" w:rsidRPr="00C91099" w:rsidRDefault="008D3845" w:rsidP="00652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C91099">
        <w:rPr>
          <w:rFonts w:ascii="Times New Roman" w:eastAsia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C910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заданным критериям;</w:t>
      </w:r>
    </w:p>
    <w:p w:rsidR="008D3845" w:rsidRPr="00C91099" w:rsidRDefault="008D3845" w:rsidP="00652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>причинно</w:t>
      </w:r>
      <w:proofErr w:type="spellEnd"/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­ следственные связи в изучае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мом круге явлений;</w:t>
      </w:r>
    </w:p>
    <w:p w:rsidR="008D3845" w:rsidRPr="00C91099" w:rsidRDefault="008D3845" w:rsidP="00652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D3845" w:rsidRPr="00C91099" w:rsidRDefault="008D3845" w:rsidP="00652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D3845" w:rsidRPr="00C91099" w:rsidRDefault="008D3845" w:rsidP="00652C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8D3845" w:rsidRPr="00C91099" w:rsidRDefault="008D3845" w:rsidP="00652CBE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8D3845" w:rsidRPr="00C91099" w:rsidRDefault="008D3845" w:rsidP="00652CB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>Обучающийся  научится: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задавать вопросы;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партнера;</w:t>
      </w:r>
    </w:p>
    <w:p w:rsidR="008D3845" w:rsidRPr="00C91099" w:rsidRDefault="008D3845" w:rsidP="00652C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D3845" w:rsidRPr="00C91099" w:rsidRDefault="008D3845" w:rsidP="00652CB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D3845" w:rsidRPr="00C91099" w:rsidRDefault="008D3845" w:rsidP="0065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  обучающегося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8D3845" w:rsidRPr="00C91099" w:rsidRDefault="008D3845" w:rsidP="0065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>минимальный и достаточный.</w:t>
      </w:r>
    </w:p>
    <w:p w:rsidR="008D3845" w:rsidRPr="00C91099" w:rsidRDefault="008D3845" w:rsidP="0065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sz w:val="24"/>
          <w:szCs w:val="24"/>
        </w:rPr>
        <w:t>Минимальный уровень является обязательным для обучающегося с умственной отсталостью</w:t>
      </w:r>
      <w:r w:rsidR="00C91099" w:rsidRPr="00C91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099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нарушениями). Вместе с тем, отсутствие достижения этого уровня по отдельным предметам не является препятствием к получению им образования по этому варианту программы.</w:t>
      </w:r>
    </w:p>
    <w:p w:rsidR="00C91099" w:rsidRPr="00C91099" w:rsidRDefault="00C91099" w:rsidP="0065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23" w:rsidRPr="00C91099" w:rsidRDefault="00C91099" w:rsidP="0065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>Минимальный уровень</w:t>
      </w:r>
    </w:p>
    <w:p w:rsidR="00A21423" w:rsidRPr="00C91099" w:rsidRDefault="00A21423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петь хором, выполняя требования художественного исполнения;</w:t>
      </w:r>
    </w:p>
    <w:p w:rsidR="00A21423" w:rsidRPr="00C91099" w:rsidRDefault="00A21423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ясно и четко произносить слова в песнях подвижного характера;</w:t>
      </w:r>
    </w:p>
    <w:p w:rsidR="00A21423" w:rsidRPr="00C91099" w:rsidRDefault="00A21423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исполнять хорошо выученные песни без сопровождения, самостоятельно;</w:t>
      </w:r>
    </w:p>
    <w:p w:rsidR="00715F4B" w:rsidRDefault="00A21423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различать разнообразные по характеру и звучанию марши, танцы.</w:t>
      </w:r>
    </w:p>
    <w:p w:rsidR="00652CBE" w:rsidRDefault="00652CBE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BE" w:rsidRDefault="00652CBE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BE" w:rsidRDefault="00652CBE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CBE" w:rsidRPr="00C91099" w:rsidRDefault="00652CBE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099" w:rsidRPr="00C91099" w:rsidRDefault="00C91099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eastAsia="Times New Roman" w:hAnsi="Times New Roman" w:cs="Times New Roman"/>
          <w:b/>
          <w:sz w:val="24"/>
          <w:szCs w:val="24"/>
        </w:rPr>
        <w:t>Достаточный уровень</w:t>
      </w:r>
    </w:p>
    <w:p w:rsidR="00C91099" w:rsidRPr="00C91099" w:rsidRDefault="00C91099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современные детские песни для самостоятельного исполнения;</w:t>
      </w:r>
    </w:p>
    <w:p w:rsidR="00C91099" w:rsidRPr="00C91099" w:rsidRDefault="00C91099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значение динамических оттенков (форте - громко, пиано - тихо);</w:t>
      </w:r>
    </w:p>
    <w:p w:rsidR="00C91099" w:rsidRPr="00C91099" w:rsidRDefault="00C91099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народные музыкальные инструменты и их звучание (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домpa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 xml:space="preserve">, мандолина, баян, гусли, свирель, гармонь, трещотка, деревянные ложки,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басбалалайка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>);</w:t>
      </w:r>
    </w:p>
    <w:p w:rsidR="00C91099" w:rsidRPr="00C91099" w:rsidRDefault="00C91099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особенности мелодического голосоведения (плавно, отрывисто, скачкообразно);</w:t>
      </w:r>
    </w:p>
    <w:p w:rsidR="00C91099" w:rsidRPr="00C91099" w:rsidRDefault="00C91099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• особенности музыкального языка современной детской песни, ее идейное и художественное содержание.</w:t>
      </w:r>
    </w:p>
    <w:p w:rsidR="00E10535" w:rsidRPr="00652CBE" w:rsidRDefault="002A5DAB" w:rsidP="0065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A21423" w:rsidRPr="00652CBE">
        <w:rPr>
          <w:rFonts w:ascii="Times New Roman" w:hAnsi="Times New Roman" w:cs="Times New Roman"/>
          <w:b/>
          <w:sz w:val="28"/>
          <w:szCs w:val="28"/>
        </w:rPr>
        <w:t>. Содержание курса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099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Развитие умения петь без сопровождения инструмента несложные, хорошо знакомые песни.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lastRenderedPageBreak/>
        <w:t>Работа над кантиленой.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Дифференцирование звуков по высоте и направлению движения мелодии: звуки высокие, низкие, средние: восходящее, нисходящее движение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мелодии и на одной высоте.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Развитие умения показа рукой направления мелодии (сверху вниз или снизу вверх).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Развитие умения определять сильную долю на слух. Развитие умения отчетливого произнесения текста в быстром темпе исполняемого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выразительном значении динамических оттенков (форте - громко,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пuано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 xml:space="preserve"> - тихо).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099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Сказочные сюжеты в музыке. Характерные особенности.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Идейное и художественное содержание. Музыкальные средства, с помощью которых создаются образы.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Развитие умения различать марши (военный, спортивный, праздничный, шуточный, траурный), танцы (вальс, полька, полонез, танго, хоровод).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многофункциональности музыки (развлекательная, спортивная, музыка для отдыха, релаксации).</w:t>
      </w:r>
    </w:p>
    <w:p w:rsidR="001732FB" w:rsidRPr="00C91099" w:rsidRDefault="001732FB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составе и звучании оркестра народных инструментов. Народные музыкальные инструменты: домра, </w:t>
      </w:r>
      <w:proofErr w:type="spellStart"/>
      <w:r w:rsidRPr="00C91099">
        <w:rPr>
          <w:rFonts w:ascii="Times New Roman" w:hAnsi="Times New Roman" w:cs="Times New Roman"/>
          <w:sz w:val="24"/>
          <w:szCs w:val="24"/>
        </w:rPr>
        <w:t>мандолина</w:t>
      </w:r>
      <w:proofErr w:type="gramStart"/>
      <w:r w:rsidRPr="00C9109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91099">
        <w:rPr>
          <w:rFonts w:ascii="Times New Roman" w:hAnsi="Times New Roman" w:cs="Times New Roman"/>
          <w:sz w:val="24"/>
          <w:szCs w:val="24"/>
        </w:rPr>
        <w:t>аян</w:t>
      </w:r>
      <w:proofErr w:type="spellEnd"/>
      <w:r w:rsidRPr="00C91099">
        <w:rPr>
          <w:rFonts w:ascii="Times New Roman" w:hAnsi="Times New Roman" w:cs="Times New Roman"/>
          <w:sz w:val="24"/>
          <w:szCs w:val="24"/>
        </w:rPr>
        <w:t>, гусли, свирель, гармонь, трещотка, деревянные ложки, бас-балалайка и др.</w:t>
      </w:r>
    </w:p>
    <w:p w:rsidR="00E10535" w:rsidRPr="00C91099" w:rsidRDefault="001732FB" w:rsidP="00652CBE">
      <w:pPr>
        <w:pStyle w:val="Default"/>
      </w:pPr>
      <w:r w:rsidRPr="00C91099">
        <w:t xml:space="preserve"> </w:t>
      </w:r>
      <w:r w:rsidR="00E10535" w:rsidRPr="00C91099">
        <w:t xml:space="preserve">Без труда не проживешь. Музыка В. </w:t>
      </w:r>
      <w:proofErr w:type="spellStart"/>
      <w:r w:rsidR="00E10535" w:rsidRPr="00C91099">
        <w:t>Агафонникова</w:t>
      </w:r>
      <w:proofErr w:type="spellEnd"/>
      <w:r w:rsidR="00E10535" w:rsidRPr="00C91099">
        <w:t xml:space="preserve">, слова В. Викторова и Л. Кондрашенко. </w:t>
      </w:r>
    </w:p>
    <w:p w:rsidR="00E10535" w:rsidRPr="00C91099" w:rsidRDefault="00E10535" w:rsidP="00652CBE">
      <w:pPr>
        <w:pStyle w:val="Default"/>
      </w:pPr>
      <w:r w:rsidRPr="00C91099">
        <w:t xml:space="preserve">· Золотистая пшеница. Музыка Т. </w:t>
      </w:r>
      <w:proofErr w:type="spellStart"/>
      <w:r w:rsidRPr="00C91099">
        <w:t>Попатенко</w:t>
      </w:r>
      <w:proofErr w:type="spellEnd"/>
      <w:r w:rsidRPr="00C91099">
        <w:t xml:space="preserve">, слова Н. Найденовой. </w:t>
      </w:r>
    </w:p>
    <w:p w:rsidR="00E10535" w:rsidRPr="00C91099" w:rsidRDefault="00E10535" w:rsidP="00652CBE">
      <w:pPr>
        <w:pStyle w:val="Default"/>
      </w:pPr>
      <w:r w:rsidRPr="00C91099">
        <w:t xml:space="preserve">· Осень. Музыка Ц. Кюи, слова А. Плещеева. </w:t>
      </w:r>
    </w:p>
    <w:p w:rsidR="00E10535" w:rsidRPr="00C91099" w:rsidRDefault="00E10535" w:rsidP="00652CBE">
      <w:pPr>
        <w:pStyle w:val="Default"/>
      </w:pPr>
      <w:r w:rsidRPr="00C91099">
        <w:t xml:space="preserve">· Настоящий друг. Музыка Б. Савельева, слова М. </w:t>
      </w:r>
      <w:proofErr w:type="spellStart"/>
      <w:r w:rsidRPr="00C91099">
        <w:t>Пляцковского</w:t>
      </w:r>
      <w:proofErr w:type="spellEnd"/>
      <w:r w:rsidRPr="00C91099">
        <w:t xml:space="preserve">. </w:t>
      </w:r>
    </w:p>
    <w:p w:rsidR="00E10535" w:rsidRPr="00C91099" w:rsidRDefault="00E10535" w:rsidP="00652CBE">
      <w:pPr>
        <w:pStyle w:val="Default"/>
      </w:pPr>
      <w:r w:rsidRPr="00C91099">
        <w:t xml:space="preserve">· Чему учат в школе. Музыка В. </w:t>
      </w:r>
      <w:proofErr w:type="spellStart"/>
      <w:r w:rsidRPr="00C91099">
        <w:t>Шаинского</w:t>
      </w:r>
      <w:proofErr w:type="spellEnd"/>
      <w:r w:rsidRPr="00C91099">
        <w:t xml:space="preserve">, слова М. </w:t>
      </w:r>
      <w:proofErr w:type="spellStart"/>
      <w:r w:rsidRPr="00C91099">
        <w:t>Пляцковского</w:t>
      </w:r>
      <w:proofErr w:type="spellEnd"/>
      <w:r w:rsidRPr="00C91099">
        <w:t xml:space="preserve">. </w:t>
      </w:r>
    </w:p>
    <w:p w:rsidR="00E10535" w:rsidRPr="00C91099" w:rsidRDefault="00E10535" w:rsidP="00652CBE">
      <w:pPr>
        <w:pStyle w:val="Default"/>
      </w:pPr>
      <w:r w:rsidRPr="00C91099">
        <w:t xml:space="preserve">· Наш край. Музыка Д. </w:t>
      </w:r>
      <w:proofErr w:type="spellStart"/>
      <w:r w:rsidRPr="00C91099">
        <w:t>Кабалевского</w:t>
      </w:r>
      <w:proofErr w:type="spellEnd"/>
      <w:r w:rsidRPr="00C91099">
        <w:t xml:space="preserve">, слова А. Пришельца. </w:t>
      </w:r>
    </w:p>
    <w:p w:rsidR="00E10535" w:rsidRPr="00C91099" w:rsidRDefault="00E10535" w:rsidP="00652CBE">
      <w:pPr>
        <w:pStyle w:val="Default"/>
      </w:pPr>
      <w:r w:rsidRPr="00C91099">
        <w:t xml:space="preserve">Вторая четверть </w:t>
      </w:r>
    </w:p>
    <w:p w:rsidR="00E10535" w:rsidRPr="00C91099" w:rsidRDefault="00E10535" w:rsidP="00652CBE">
      <w:pPr>
        <w:pStyle w:val="Default"/>
      </w:pPr>
      <w:r w:rsidRPr="00C91099">
        <w:t xml:space="preserve">· Колыбельная Медведицы. Из мультфильма «Умка». Музыка Е. </w:t>
      </w:r>
      <w:proofErr w:type="spellStart"/>
      <w:r w:rsidRPr="00C91099">
        <w:t>Крылатова</w:t>
      </w:r>
      <w:proofErr w:type="spellEnd"/>
      <w:r w:rsidRPr="00C91099">
        <w:t xml:space="preserve">, слова Ю. Яковлева. </w:t>
      </w:r>
    </w:p>
    <w:p w:rsidR="00E10535" w:rsidRPr="00C91099" w:rsidRDefault="00E10535" w:rsidP="00652CBE">
      <w:pPr>
        <w:pStyle w:val="Default"/>
      </w:pPr>
      <w:r w:rsidRPr="00C91099">
        <w:t xml:space="preserve">· Снежный человек. Музыка Ю. Моисеева, слова В. Степанова. </w:t>
      </w:r>
    </w:p>
    <w:p w:rsidR="00E10535" w:rsidRPr="00C91099" w:rsidRDefault="00E10535" w:rsidP="00652CBE">
      <w:pPr>
        <w:pStyle w:val="Default"/>
      </w:pPr>
      <w:r w:rsidRPr="00C91099">
        <w:t xml:space="preserve">· Будьте добры. Из мультфильма «Новогоднее приключение». Музыка А. </w:t>
      </w:r>
      <w:proofErr w:type="spellStart"/>
      <w:r w:rsidRPr="00C91099">
        <w:t>Флярковского</w:t>
      </w:r>
      <w:proofErr w:type="spellEnd"/>
      <w:r w:rsidRPr="00C91099">
        <w:t xml:space="preserve">, слова А. Санина. </w:t>
      </w:r>
    </w:p>
    <w:p w:rsidR="00E10535" w:rsidRPr="00C91099" w:rsidRDefault="00E10535" w:rsidP="00652CBE">
      <w:pPr>
        <w:pStyle w:val="Default"/>
      </w:pPr>
      <w:r w:rsidRPr="00C91099">
        <w:t xml:space="preserve">· Розовый слон. Музыка С. </w:t>
      </w:r>
      <w:proofErr w:type="spellStart"/>
      <w:r w:rsidRPr="00C91099">
        <w:t>Пожлакова</w:t>
      </w:r>
      <w:proofErr w:type="spellEnd"/>
      <w:r w:rsidRPr="00C91099">
        <w:t xml:space="preserve">, слова Г. Горбовского. </w:t>
      </w:r>
    </w:p>
    <w:p w:rsidR="00E10535" w:rsidRPr="00C91099" w:rsidRDefault="00E10535" w:rsidP="00652CBE">
      <w:pPr>
        <w:pStyle w:val="Default"/>
      </w:pPr>
      <w:r w:rsidRPr="00C91099">
        <w:t xml:space="preserve">· Волшебный цветок. Из мультфильма «Шелковая кисточка». Музыка Ю. </w:t>
      </w:r>
      <w:proofErr w:type="spellStart"/>
      <w:r w:rsidRPr="00C91099">
        <w:t>Чичкова</w:t>
      </w:r>
      <w:proofErr w:type="spellEnd"/>
      <w:r w:rsidRPr="00C91099">
        <w:t xml:space="preserve">, слова М. </w:t>
      </w:r>
      <w:proofErr w:type="spellStart"/>
      <w:r w:rsidRPr="00C91099">
        <w:t>Пляцковского</w:t>
      </w:r>
      <w:proofErr w:type="spellEnd"/>
      <w:r w:rsidRPr="00C91099">
        <w:t xml:space="preserve">. </w:t>
      </w:r>
    </w:p>
    <w:p w:rsidR="00E10535" w:rsidRPr="00C91099" w:rsidRDefault="00E10535" w:rsidP="00652CBE">
      <w:pPr>
        <w:pStyle w:val="Default"/>
      </w:pPr>
      <w:r w:rsidRPr="00C91099">
        <w:t xml:space="preserve">Третья четверть </w:t>
      </w:r>
    </w:p>
    <w:p w:rsidR="00E10535" w:rsidRPr="00C91099" w:rsidRDefault="00E10535" w:rsidP="00652CBE">
      <w:pPr>
        <w:pStyle w:val="Default"/>
      </w:pPr>
      <w:r w:rsidRPr="00C91099">
        <w:t xml:space="preserve">· Маленький барабанщик. Немецкая народная песня. Обработка А. Давиденко. Русский текст М. Светлова. </w:t>
      </w:r>
    </w:p>
    <w:p w:rsidR="00E10535" w:rsidRPr="00C91099" w:rsidRDefault="00E10535" w:rsidP="00652CBE">
      <w:pPr>
        <w:pStyle w:val="Default"/>
      </w:pPr>
      <w:r w:rsidRPr="00C91099">
        <w:t xml:space="preserve">· Не плачь, девчонка! Музыка В. </w:t>
      </w:r>
      <w:proofErr w:type="spellStart"/>
      <w:r w:rsidRPr="00C91099">
        <w:t>Шаинского</w:t>
      </w:r>
      <w:proofErr w:type="spellEnd"/>
      <w:r w:rsidRPr="00C91099">
        <w:t xml:space="preserve">, слова Б. Харитонова. </w:t>
      </w:r>
    </w:p>
    <w:p w:rsidR="00E10535" w:rsidRPr="00C91099" w:rsidRDefault="00E10535" w:rsidP="00652CBE">
      <w:pPr>
        <w:pStyle w:val="Default"/>
      </w:pPr>
      <w:r w:rsidRPr="00C91099">
        <w:t xml:space="preserve">· Пусть всегда будет солнце! Музыка А. Островского, слова Л. </w:t>
      </w:r>
      <w:proofErr w:type="spellStart"/>
      <w:r w:rsidRPr="00C91099">
        <w:t>Ошанина</w:t>
      </w:r>
      <w:proofErr w:type="spellEnd"/>
      <w:r w:rsidRPr="00C91099">
        <w:t xml:space="preserve">. </w:t>
      </w:r>
    </w:p>
    <w:p w:rsidR="00E10535" w:rsidRPr="00C91099" w:rsidRDefault="00E10535" w:rsidP="00652CBE">
      <w:pPr>
        <w:pStyle w:val="Default"/>
      </w:pPr>
      <w:r w:rsidRPr="00C91099">
        <w:t xml:space="preserve">· Солнечная капель. Музыка С. Соснина, слова И. Вахрушевой. </w:t>
      </w:r>
    </w:p>
    <w:p w:rsidR="00E10535" w:rsidRPr="00C91099" w:rsidRDefault="00E10535" w:rsidP="00652CBE">
      <w:pPr>
        <w:pStyle w:val="Default"/>
      </w:pPr>
      <w:r w:rsidRPr="00C91099">
        <w:lastRenderedPageBreak/>
        <w:t xml:space="preserve">Четвертая четверть </w:t>
      </w:r>
    </w:p>
    <w:p w:rsidR="00E10535" w:rsidRPr="00C91099" w:rsidRDefault="00E10535" w:rsidP="00652CBE">
      <w:pPr>
        <w:pStyle w:val="Default"/>
      </w:pPr>
      <w:r w:rsidRPr="00C91099">
        <w:t xml:space="preserve">· Ах вы, сени мои, сени. Русская народная песня. </w:t>
      </w:r>
    </w:p>
    <w:p w:rsidR="00E10535" w:rsidRPr="00C91099" w:rsidRDefault="00E10535" w:rsidP="00652CBE">
      <w:pPr>
        <w:pStyle w:val="Default"/>
      </w:pPr>
      <w:r w:rsidRPr="00C91099">
        <w:t xml:space="preserve">· Маленький ковбой. Музыка и слова В. Малого. </w:t>
      </w:r>
    </w:p>
    <w:p w:rsidR="00E10535" w:rsidRPr="00C91099" w:rsidRDefault="00E10535" w:rsidP="00652CBE">
      <w:pPr>
        <w:pStyle w:val="Default"/>
      </w:pPr>
      <w:r w:rsidRPr="00C91099">
        <w:t xml:space="preserve">· Песня о волшебниках. Музыка Г. Гладкова, слова В. Лугового. </w:t>
      </w:r>
    </w:p>
    <w:p w:rsidR="00E10535" w:rsidRPr="00C91099" w:rsidRDefault="00E10535" w:rsidP="00652CBE">
      <w:pPr>
        <w:pStyle w:val="Default"/>
      </w:pPr>
      <w:r w:rsidRPr="00C91099">
        <w:t xml:space="preserve">· Во кузнице. Русская народная песня. </w:t>
      </w:r>
    </w:p>
    <w:p w:rsidR="00E10535" w:rsidRPr="00C91099" w:rsidRDefault="00E10535" w:rsidP="00652CBE">
      <w:pPr>
        <w:pStyle w:val="Default"/>
      </w:pPr>
      <w:r w:rsidRPr="00C91099">
        <w:t xml:space="preserve">· Мир похож на цветной луг. Из мультфильма «Однажды утром». Музыка В. </w:t>
      </w:r>
      <w:proofErr w:type="spellStart"/>
      <w:r w:rsidRPr="00C91099">
        <w:t>Шаинского</w:t>
      </w:r>
      <w:proofErr w:type="spellEnd"/>
      <w:r w:rsidRPr="00C91099">
        <w:t xml:space="preserve">, слова М. </w:t>
      </w:r>
      <w:proofErr w:type="spellStart"/>
      <w:r w:rsidRPr="00C91099">
        <w:t>Пляцковского</w:t>
      </w:r>
      <w:proofErr w:type="spellEnd"/>
      <w:r w:rsidRPr="00C91099">
        <w:t xml:space="preserve">. </w:t>
      </w:r>
    </w:p>
    <w:p w:rsidR="00E10535" w:rsidRPr="00C91099" w:rsidRDefault="00E10535" w:rsidP="00652CBE">
      <w:pPr>
        <w:pStyle w:val="Default"/>
      </w:pPr>
      <w:r w:rsidRPr="00C91099">
        <w:t xml:space="preserve">· Родная песенка. Музыка Ю. </w:t>
      </w:r>
      <w:proofErr w:type="spellStart"/>
      <w:r w:rsidRPr="00C91099">
        <w:t>Чичкова</w:t>
      </w:r>
      <w:proofErr w:type="spellEnd"/>
      <w:r w:rsidRPr="00C91099">
        <w:t xml:space="preserve">, слова П. Синявского. </w:t>
      </w:r>
    </w:p>
    <w:p w:rsidR="00E10535" w:rsidRPr="00C91099" w:rsidRDefault="00E10535" w:rsidP="00652CBE">
      <w:pPr>
        <w:pStyle w:val="Default"/>
      </w:pPr>
      <w:r w:rsidRPr="00C91099">
        <w:t xml:space="preserve">Музыкальные произведения для слушания </w:t>
      </w:r>
    </w:p>
    <w:p w:rsidR="00E10535" w:rsidRPr="00C91099" w:rsidRDefault="00E10535" w:rsidP="00652CBE">
      <w:pPr>
        <w:pStyle w:val="Default"/>
      </w:pPr>
      <w:r w:rsidRPr="00C91099">
        <w:t xml:space="preserve">· В. Гроховский. Русский вальс. Из сюиты «Танцы народов РСФСР». </w:t>
      </w:r>
    </w:p>
    <w:p w:rsidR="00E10535" w:rsidRPr="00C91099" w:rsidRDefault="00E10535" w:rsidP="00652CBE">
      <w:pPr>
        <w:pStyle w:val="Default"/>
      </w:pPr>
      <w:r w:rsidRPr="00C91099">
        <w:t xml:space="preserve">· Н. Римский-Корсаков. Песня индийского гостя. Из оперы «Садко». </w:t>
      </w:r>
    </w:p>
    <w:p w:rsidR="00E10535" w:rsidRPr="00C91099" w:rsidRDefault="00E10535" w:rsidP="00652CBE">
      <w:pPr>
        <w:pStyle w:val="Default"/>
      </w:pPr>
      <w:r w:rsidRPr="00C91099">
        <w:t xml:space="preserve">· К. </w:t>
      </w:r>
      <w:proofErr w:type="spellStart"/>
      <w:r w:rsidRPr="00C91099">
        <w:t>Брейбург</w:t>
      </w:r>
      <w:proofErr w:type="spellEnd"/>
      <w:r w:rsidRPr="00C91099">
        <w:t xml:space="preserve"> — В. Леви. Смысл. Отпускаю себя. Волны покоя. Не уходи, дарящий. Пробуждение. Сам попробуй. Из цикла «Млечный сад». </w:t>
      </w:r>
    </w:p>
    <w:p w:rsidR="00E10535" w:rsidRPr="00C91099" w:rsidRDefault="00E10535" w:rsidP="00652CBE">
      <w:pPr>
        <w:pStyle w:val="Default"/>
      </w:pPr>
      <w:r w:rsidRPr="00C91099">
        <w:t xml:space="preserve">· Ж. Оффенбах. Канкан. Из оперетты «Парижские радости». </w:t>
      </w:r>
    </w:p>
    <w:p w:rsidR="00E10535" w:rsidRPr="00C91099" w:rsidRDefault="00E10535" w:rsidP="00652CBE">
      <w:pPr>
        <w:pStyle w:val="Default"/>
      </w:pPr>
      <w:r w:rsidRPr="00C91099">
        <w:t xml:space="preserve">· Монте. Чардаш. </w:t>
      </w:r>
    </w:p>
    <w:p w:rsidR="00E10535" w:rsidRPr="00C91099" w:rsidRDefault="00E10535" w:rsidP="00652CBE">
      <w:pPr>
        <w:pStyle w:val="Default"/>
      </w:pPr>
      <w:r w:rsidRPr="00C91099">
        <w:t xml:space="preserve">· В. Моцарт. Турецкое рондо. Из сонаты для фортепиано ля минор, к. 331. </w:t>
      </w:r>
    </w:p>
    <w:p w:rsidR="00E10535" w:rsidRPr="00C91099" w:rsidRDefault="00E10535" w:rsidP="00652CBE">
      <w:pPr>
        <w:pStyle w:val="Default"/>
      </w:pPr>
      <w:r w:rsidRPr="00C91099">
        <w:t xml:space="preserve">· Э. Григ. В пещере горного короля. Шествие гномов. Из музыки к драме Г. Ибсена «Пер </w:t>
      </w:r>
      <w:proofErr w:type="spellStart"/>
      <w:r w:rsidRPr="00C91099">
        <w:t>Гюнт</w:t>
      </w:r>
      <w:proofErr w:type="spellEnd"/>
      <w:r w:rsidRPr="00C91099">
        <w:t xml:space="preserve">». </w:t>
      </w:r>
    </w:p>
    <w:p w:rsidR="00715F4B" w:rsidRPr="00C91099" w:rsidRDefault="00E10535" w:rsidP="0065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99">
        <w:rPr>
          <w:rFonts w:ascii="Times New Roman" w:hAnsi="Times New Roman" w:cs="Times New Roman"/>
          <w:sz w:val="24"/>
          <w:szCs w:val="24"/>
        </w:rPr>
        <w:t>· П. Чайковский. Баба-Яга. Из «Детского альбома».</w:t>
      </w:r>
    </w:p>
    <w:p w:rsidR="00715F4B" w:rsidRPr="00652CBE" w:rsidRDefault="00715F4B" w:rsidP="0065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CBE" w:rsidRDefault="00652CBE" w:rsidP="0065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CBE" w:rsidRDefault="00652CBE" w:rsidP="0065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433"/>
        <w:gridCol w:w="10348"/>
      </w:tblGrid>
      <w:tr w:rsidR="0036426E" w:rsidRPr="00FD0851" w:rsidTr="0036426E">
        <w:trPr>
          <w:trHeight w:val="510"/>
        </w:trPr>
        <w:tc>
          <w:tcPr>
            <w:tcW w:w="644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33" w:type="dxa"/>
          </w:tcPr>
          <w:p w:rsidR="0036426E" w:rsidRPr="00FD0851" w:rsidRDefault="0036426E" w:rsidP="0036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0348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Кол-во часов</w:t>
            </w:r>
          </w:p>
        </w:tc>
      </w:tr>
      <w:tr w:rsidR="0036426E" w:rsidRPr="00FD0851" w:rsidTr="0036426E">
        <w:tc>
          <w:tcPr>
            <w:tcW w:w="644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348" w:type="dxa"/>
          </w:tcPr>
          <w:p w:rsidR="0036426E" w:rsidRPr="00FD0851" w:rsidRDefault="004C0F88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426E" w:rsidRPr="00FD0851" w:rsidTr="0036426E">
        <w:tc>
          <w:tcPr>
            <w:tcW w:w="644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348" w:type="dxa"/>
          </w:tcPr>
          <w:p w:rsidR="0036426E" w:rsidRPr="00FD0851" w:rsidRDefault="002A5DAB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426E" w:rsidRPr="00FD0851" w:rsidTr="0036426E">
        <w:tc>
          <w:tcPr>
            <w:tcW w:w="644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3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348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426E" w:rsidRPr="00FD0851" w:rsidTr="0036426E">
        <w:tc>
          <w:tcPr>
            <w:tcW w:w="644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3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348" w:type="dxa"/>
          </w:tcPr>
          <w:p w:rsidR="0036426E" w:rsidRPr="00FD0851" w:rsidRDefault="004C0F88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426E" w:rsidRPr="00FD0851" w:rsidTr="0036426E">
        <w:tc>
          <w:tcPr>
            <w:tcW w:w="644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3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48" w:type="dxa"/>
          </w:tcPr>
          <w:p w:rsidR="0036426E" w:rsidRPr="00FD0851" w:rsidRDefault="0036426E" w:rsidP="00EC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6426E" w:rsidRPr="00FD0851" w:rsidRDefault="0036426E" w:rsidP="0036426E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eastAsia="ru-RU"/>
        </w:rPr>
      </w:pPr>
    </w:p>
    <w:p w:rsidR="0036426E" w:rsidRDefault="0036426E" w:rsidP="0065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26E" w:rsidRDefault="0036426E" w:rsidP="0065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26E" w:rsidRDefault="0036426E" w:rsidP="0065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535" w:rsidRPr="00652CBE" w:rsidRDefault="004C0F88" w:rsidP="00652C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A21423" w:rsidRPr="00652CBE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3544"/>
        <w:gridCol w:w="567"/>
        <w:gridCol w:w="7796"/>
        <w:gridCol w:w="992"/>
        <w:gridCol w:w="992"/>
      </w:tblGrid>
      <w:tr w:rsidR="00046F03" w:rsidRPr="00C91099" w:rsidTr="00046F03">
        <w:trPr>
          <w:trHeight w:val="300"/>
        </w:trPr>
        <w:tc>
          <w:tcPr>
            <w:tcW w:w="959" w:type="dxa"/>
            <w:vMerge w:val="restart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796" w:type="dxa"/>
            <w:vMerge w:val="restart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(на уровне учебных действий) по теме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Дата </w:t>
            </w:r>
          </w:p>
        </w:tc>
      </w:tr>
      <w:tr w:rsidR="00046F03" w:rsidRPr="00C91099" w:rsidTr="00046F03">
        <w:trPr>
          <w:trHeight w:val="236"/>
        </w:trPr>
        <w:tc>
          <w:tcPr>
            <w:tcW w:w="959" w:type="dxa"/>
            <w:vMerge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Без труда не проживешь.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Разучить песню Без труда не проживешь музыка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, слова Викторова</w:t>
            </w:r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Звуки по высоте и длительности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называть высокие и низкие, долгие и короткие звуки; музыкальные инструменты (орган, арфа, флейта)</w:t>
            </w:r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Золотистая пшеница.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ансамбль. Разучивание песни Золотистая пшеница. Музыка Т.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, слова Н. Найденовой. Осень. Музыка Ц. Кюи, слова А. Плещеева</w:t>
            </w:r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Настоящий друг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песню Настоящий друг Музыка Б. Савельева, слова М.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Музыкальные инструменты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музыкальные инструменты (орган, арфа, флейта)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Слушание музыки Н. А. Римский Корсаков. Песня индийского гостя из оперы «Садко». Разучивание песни Наш край.</w:t>
            </w:r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Музыкальные инструменты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Танцы народов России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слушать  музыку В. Гроховский. Русский вальс</w:t>
            </w:r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Чему учат в школе.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песню «Чему учат в школе музыка» В.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992" w:type="dxa"/>
          </w:tcPr>
          <w:p w:rsidR="00046F03" w:rsidRPr="00C91099" w:rsidRDefault="00046F03" w:rsidP="00652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03" w:rsidRPr="00C91099" w:rsidTr="00046F03">
        <w:tc>
          <w:tcPr>
            <w:tcW w:w="959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46F03" w:rsidRPr="00C91099" w:rsidRDefault="00046F03" w:rsidP="00652CBE">
            <w:pPr>
              <w:pStyle w:val="Default"/>
            </w:pPr>
            <w:r w:rsidRPr="00C91099">
              <w:t xml:space="preserve">Колыбельные </w:t>
            </w:r>
          </w:p>
        </w:tc>
        <w:tc>
          <w:tcPr>
            <w:tcW w:w="567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 песню Колыбельная Медведицы. Из мультфильма «Умка». Музыка Е.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, слова ю. Яковлева</w:t>
            </w:r>
          </w:p>
        </w:tc>
        <w:tc>
          <w:tcPr>
            <w:tcW w:w="992" w:type="dxa"/>
          </w:tcPr>
          <w:p w:rsidR="00046F03" w:rsidRPr="00C91099" w:rsidRDefault="004C0F88" w:rsidP="00652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6F03" w:rsidRPr="00C91099" w:rsidRDefault="00046F03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Снежный человек.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песню Снежный человек. Музыка Ю. Моисеева, слова В. Степанова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Будьте добры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 песню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удьте добры из  мультфильма «Новогоднее приключение». Музыка А.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Флярковского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, слова А. Санина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Розовый слон.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 песню Розовый слон. Музыка С.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Пожлакова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, слова Г. Горбовского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Оперетта. Канкан.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мелодию в инструментальном произведении. Канкан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лушать  музыку Ж. Оффенбах. Канкан. Ж. Оффенбах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Из оперетты «Парижские радости». Монте. Чардаш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Музыка нежности.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слушать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музыкуК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Брейбург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- В. Леви. Смысл. Отпускаю себя. Волны 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покоя. Не уходи, дарящий. Пробуждение. Сам попробуй. Из цикла «Млечный сад»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Волшебный цветок.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песнию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 цветок». Из мультфильма «Шелковая кисточка». Музыка Ю.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Маленький барабанщик.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песню Маленький барабанщик. Немецкая народная песня. Обработка А. Давиденко. Русский текст М. Светлова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В пещере горного короля.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Э. Григ. В пещере горного короля. Шествие гномов. Из музыки к драме Г. Ибсена «Пер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». Называть композиторов.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Пусть всегда будет солнце!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песню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усть всегда будет солнце! Музыка А. Островского.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Солнечная капель.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 песню  Солнечная капель. Музыка С. Соснина, слова И. Вахрушевой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Турецкое рондо.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слушать музыку В. Моцарт. Турецкое рондо. Из сонаты для фортепиано ля минор, к. 331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Не плачь, девчонка!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песню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е плачь, девчонка! Музыка В.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, слова Б. Харитонова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Три чуда.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слушать  музыку  Н. Римский Корсаков. Три чуда. Из оперы «Сказка о царе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Маленький ковбой.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разучивание песни Маленький ковбой. Музыка и слова В. Малого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Марш Черномора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слушать музыку М.И. Глинка. Марш Черномора из оперы «Руслан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Людмила»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Во кузнице.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исполнять без сопровождения простые, хорошо знакомые песни. Разучивание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о кузнице. Русская народная песня 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Наша школьная страна.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 песню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аша школьная страна. Музыка Ю.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, слова К.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Pr="00C91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4C0F88">
        <w:trPr>
          <w:trHeight w:val="81"/>
        </w:trPr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Родная песенка.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 песню Родная песенка. Музыка Ю.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, слова П. Синявского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Баба-Яга.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слушать музыку П. Чайковский. Баба-Яга. Из «Детского альбома»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C910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Песня о волшебниках.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 песню Песня о волшебниках. Музыка Г. Гладкова, слова В. Лугового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910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Ужасно интересно все то, что неизвестно.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 песню  Ужасно интересно все то, что неизвестно. Из мультфильма «Тридцать восемь попугаев». Музыка В.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, слова Г.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910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Ах, вы сени мои, сени.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разучить песню</w:t>
            </w:r>
            <w:proofErr w:type="gram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х, вы, сени мои, сени. Русская народная песня</w:t>
            </w:r>
          </w:p>
        </w:tc>
        <w:tc>
          <w:tcPr>
            <w:tcW w:w="992" w:type="dxa"/>
          </w:tcPr>
          <w:p w:rsidR="004C0F88" w:rsidRPr="00C91099" w:rsidRDefault="004C0F88" w:rsidP="00BE62B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Песенка странного зверя.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песню  Песенка странного зверя. Из мультфильма «Странный </w:t>
            </w:r>
            <w:r w:rsidRPr="00C9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зверь». Музыка В.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Казенина</w:t>
            </w:r>
            <w:proofErr w:type="spellEnd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 xml:space="preserve">, слова Р. </w:t>
            </w:r>
            <w:proofErr w:type="spellStart"/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Лаубе</w:t>
            </w:r>
            <w:proofErr w:type="spellEnd"/>
          </w:p>
        </w:tc>
        <w:tc>
          <w:tcPr>
            <w:tcW w:w="992" w:type="dxa"/>
          </w:tcPr>
          <w:p w:rsidR="004C0F88" w:rsidRPr="00C91099" w:rsidRDefault="004C0F88" w:rsidP="00652CB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06.05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88" w:rsidRPr="00C91099" w:rsidTr="00046F03">
        <w:tc>
          <w:tcPr>
            <w:tcW w:w="959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6A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C0F88" w:rsidRPr="00C91099" w:rsidRDefault="004C0F88" w:rsidP="00652CBE">
            <w:pPr>
              <w:pStyle w:val="Default"/>
            </w:pPr>
            <w:r w:rsidRPr="00C91099">
              <w:t xml:space="preserve">Дважды два – четыре. </w:t>
            </w:r>
          </w:p>
        </w:tc>
        <w:tc>
          <w:tcPr>
            <w:tcW w:w="567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99">
              <w:rPr>
                <w:rFonts w:ascii="Times New Roman" w:hAnsi="Times New Roman" w:cs="Times New Roman"/>
                <w:sz w:val="24"/>
                <w:szCs w:val="24"/>
              </w:rPr>
              <w:t>исполнять без сопровождения простые, хорошо знакомые песни; различать мелодию и сопровождение в песне и в инструментальном произведении; исполнять выученные песни ритмично и выразительно, сохраняя строй и ансамбль</w:t>
            </w:r>
          </w:p>
        </w:tc>
        <w:tc>
          <w:tcPr>
            <w:tcW w:w="992" w:type="dxa"/>
          </w:tcPr>
          <w:p w:rsidR="004C0F88" w:rsidRDefault="004C0F88" w:rsidP="00652C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F88" w:rsidRDefault="004C0F88" w:rsidP="00652C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4C0F88" w:rsidRPr="00C91099" w:rsidRDefault="004C0F88" w:rsidP="00652C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F88" w:rsidRPr="00C91099" w:rsidRDefault="004C0F88" w:rsidP="00652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423" w:rsidRPr="00C91099" w:rsidRDefault="00A21423" w:rsidP="0065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DAB" w:rsidRPr="002A5DAB" w:rsidRDefault="002A5DAB" w:rsidP="002A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 МАТЕРИАЛЬНО-ТЕХНИЧЕСКОЕ ОБЕСПЕЧЕНИЕ ОБРАЗОВАТЕЛЬНОГО ПРОЦЕССА.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1.Методические пособия для учителя.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(«Музыка». 1 – 4 классы; авторы –  Е.Д. Критская, Г.П. Сергеева, Т.С. </w:t>
      </w:r>
      <w:proofErr w:type="spellStart"/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издательство «Просвещение»). 2018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«Музыка. 4 класс»;  авторы –  Е.Д. Критская, Г.П. Сергеева, Т.С. </w:t>
      </w:r>
      <w:proofErr w:type="spellStart"/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издательство  «Просвещение»)2018 г.</w:t>
      </w:r>
      <w:proofErr w:type="gramEnd"/>
    </w:p>
    <w:p w:rsidR="002A5DAB" w:rsidRPr="002A5DAB" w:rsidRDefault="002A5DAB" w:rsidP="002A5DA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AB" w:rsidRPr="002A5DAB" w:rsidRDefault="00936A2B" w:rsidP="002A5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DAB" w:rsidRPr="002A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.Наглядные пособия</w:t>
      </w:r>
      <w:proofErr w:type="gramStart"/>
      <w:r w:rsidR="002A5DAB" w:rsidRPr="002A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электронном виде)</w:t>
      </w:r>
    </w:p>
    <w:p w:rsidR="002A5DAB" w:rsidRPr="002A5DAB" w:rsidRDefault="002A5DAB" w:rsidP="002A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1.Портреты композиторов.</w:t>
      </w:r>
    </w:p>
    <w:p w:rsidR="002A5DAB" w:rsidRPr="002A5DAB" w:rsidRDefault="002A5DAB" w:rsidP="002A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2.Альбомы с демонстрационным материалом.</w:t>
      </w:r>
    </w:p>
    <w:p w:rsidR="002A5DAB" w:rsidRPr="002A5DAB" w:rsidRDefault="002A5DAB" w:rsidP="002A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3.Фотографии и репродукции картин художников и крупнейших центров мировой музыкальной культуры.</w:t>
      </w:r>
    </w:p>
    <w:p w:rsidR="002A5DAB" w:rsidRPr="002A5DAB" w:rsidRDefault="002A5DAB" w:rsidP="002A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DAB" w:rsidRPr="002A5DAB" w:rsidRDefault="002A5DAB" w:rsidP="002A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AB" w:rsidRPr="002A5DAB" w:rsidRDefault="00936A2B" w:rsidP="002A5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A5DAB" w:rsidRPr="002A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.Технические средства обучения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1.Магнитная доска.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2.Персональный компьютер с принтером</w:t>
      </w:r>
      <w:proofErr w:type="gramStart"/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3.Экран.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4.Мультемидийный  проектор.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DA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A5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Звуковые пособия на электронных носителях.</w:t>
      </w:r>
      <w:r w:rsidR="00936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858</w:t>
      </w:r>
    </w:p>
    <w:p w:rsidR="002A5DAB" w:rsidRPr="002A5DAB" w:rsidRDefault="002A5DAB" w:rsidP="002A5D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5DAB" w:rsidRPr="002A5DAB" w:rsidRDefault="002A5DAB" w:rsidP="002A5D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F03" w:rsidRPr="00C91099" w:rsidRDefault="00046F03" w:rsidP="0065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6F03" w:rsidRPr="00C91099" w:rsidSect="00C910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63"/>
    <w:multiLevelType w:val="hybridMultilevel"/>
    <w:tmpl w:val="68B09F16"/>
    <w:lvl w:ilvl="0" w:tplc="7D58F9C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E45"/>
    <w:multiLevelType w:val="multilevel"/>
    <w:tmpl w:val="B20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771A5"/>
    <w:multiLevelType w:val="hybridMultilevel"/>
    <w:tmpl w:val="2B9EA59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20968C3"/>
    <w:multiLevelType w:val="multilevel"/>
    <w:tmpl w:val="9AAC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A5C4A"/>
    <w:multiLevelType w:val="multilevel"/>
    <w:tmpl w:val="B4FA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E3629"/>
    <w:multiLevelType w:val="hybridMultilevel"/>
    <w:tmpl w:val="0D4A51F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44D6"/>
    <w:multiLevelType w:val="hybridMultilevel"/>
    <w:tmpl w:val="ECE47B2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A109A"/>
    <w:multiLevelType w:val="hybridMultilevel"/>
    <w:tmpl w:val="C8AA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2723C"/>
    <w:multiLevelType w:val="hybridMultilevel"/>
    <w:tmpl w:val="AC8043C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F6D"/>
    <w:rsid w:val="00006996"/>
    <w:rsid w:val="00046F03"/>
    <w:rsid w:val="001732FB"/>
    <w:rsid w:val="002A5DAB"/>
    <w:rsid w:val="0031017E"/>
    <w:rsid w:val="0036426E"/>
    <w:rsid w:val="004B6F6D"/>
    <w:rsid w:val="004C0F88"/>
    <w:rsid w:val="00535C34"/>
    <w:rsid w:val="00652CBE"/>
    <w:rsid w:val="00715F4B"/>
    <w:rsid w:val="0078650B"/>
    <w:rsid w:val="0083759E"/>
    <w:rsid w:val="00840C2E"/>
    <w:rsid w:val="008D3845"/>
    <w:rsid w:val="00936A2B"/>
    <w:rsid w:val="00A21423"/>
    <w:rsid w:val="00BD6456"/>
    <w:rsid w:val="00C639F9"/>
    <w:rsid w:val="00C91099"/>
    <w:rsid w:val="00E10535"/>
    <w:rsid w:val="00E23F76"/>
    <w:rsid w:val="00F23D33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0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3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8D3845"/>
  </w:style>
  <w:style w:type="paragraph" w:styleId="a6">
    <w:name w:val="Normal (Web)"/>
    <w:basedOn w:val="a"/>
    <w:uiPriority w:val="99"/>
    <w:unhideWhenUsed/>
    <w:rsid w:val="008D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17E4-26A8-4AD0-A8D9-74F5B5F8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</cp:lastModifiedBy>
  <cp:revision>12</cp:revision>
  <cp:lastPrinted>2020-11-01T17:39:00Z</cp:lastPrinted>
  <dcterms:created xsi:type="dcterms:W3CDTF">2018-10-17T10:04:00Z</dcterms:created>
  <dcterms:modified xsi:type="dcterms:W3CDTF">2020-11-01T17:40:00Z</dcterms:modified>
</cp:coreProperties>
</file>