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Ростовская область, Азовский район, </w:t>
      </w:r>
      <w:proofErr w:type="gramStart"/>
      <w:r w:rsidRPr="00186913">
        <w:rPr>
          <w:rFonts w:ascii="Times New Roman" w:hAnsi="Times New Roman" w:cs="Times New Roman"/>
          <w:bCs/>
          <w:sz w:val="28"/>
        </w:rPr>
        <w:t>с</w:t>
      </w:r>
      <w:proofErr w:type="gramEnd"/>
      <w:r w:rsidRPr="00186913">
        <w:rPr>
          <w:rFonts w:ascii="Times New Roman" w:hAnsi="Times New Roman" w:cs="Times New Roman"/>
          <w:bCs/>
          <w:sz w:val="28"/>
        </w:rPr>
        <w:t>.</w:t>
      </w:r>
      <w:r w:rsidR="00BD1654" w:rsidRPr="00186913">
        <w:rPr>
          <w:rFonts w:ascii="Times New Roman" w:hAnsi="Times New Roman" w:cs="Times New Roman"/>
          <w:bCs/>
          <w:sz w:val="28"/>
        </w:rPr>
        <w:t xml:space="preserve"> </w:t>
      </w:r>
      <w:r w:rsidRPr="00186913">
        <w:rPr>
          <w:rFonts w:ascii="Times New Roman" w:hAnsi="Times New Roman" w:cs="Times New Roman"/>
          <w:bCs/>
          <w:sz w:val="28"/>
        </w:rPr>
        <w:t>Александровка</w:t>
      </w:r>
    </w:p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Утверждаю.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751504" w:rsidRPr="00186913" w:rsidRDefault="002D2FB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 от 31</w:t>
      </w:r>
      <w:r w:rsidR="000D5116">
        <w:rPr>
          <w:rFonts w:ascii="Times New Roman" w:hAnsi="Times New Roman" w:cs="Times New Roman"/>
          <w:bCs/>
          <w:sz w:val="28"/>
        </w:rPr>
        <w:t>.08.2020</w:t>
      </w:r>
      <w:r w:rsidR="00505F33">
        <w:rPr>
          <w:rFonts w:ascii="Times New Roman" w:hAnsi="Times New Roman" w:cs="Times New Roman"/>
          <w:bCs/>
          <w:sz w:val="28"/>
        </w:rPr>
        <w:t xml:space="preserve">г    </w:t>
      </w:r>
      <w:r w:rsidR="004F7FA1">
        <w:rPr>
          <w:rFonts w:ascii="Times New Roman" w:hAnsi="Times New Roman" w:cs="Times New Roman"/>
          <w:bCs/>
          <w:sz w:val="28"/>
        </w:rPr>
        <w:t>№ 61</w:t>
      </w: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</w:rPr>
      </w:pPr>
    </w:p>
    <w:p w:rsidR="00751504" w:rsidRPr="00E36867" w:rsidRDefault="00751504" w:rsidP="00E368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6867" w:rsidRPr="008135EA" w:rsidRDefault="00E36867" w:rsidP="00E3686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35EA">
        <w:rPr>
          <w:rFonts w:ascii="Times New Roman" w:eastAsia="Calibri" w:hAnsi="Times New Roman" w:cs="Times New Roman"/>
          <w:b/>
          <w:sz w:val="36"/>
          <w:szCs w:val="36"/>
        </w:rPr>
        <w:t>РАБОЧАЯ   ПРОГРАММА</w:t>
      </w:r>
    </w:p>
    <w:p w:rsidR="00E36867" w:rsidRPr="008135EA" w:rsidRDefault="00E36867" w:rsidP="00E3686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35EA">
        <w:rPr>
          <w:rFonts w:ascii="Times New Roman" w:eastAsia="Calibri" w:hAnsi="Times New Roman" w:cs="Times New Roman"/>
          <w:b/>
          <w:sz w:val="36"/>
          <w:szCs w:val="36"/>
        </w:rPr>
        <w:t>ВНЕУРОЧНОЙ ДЕЯТЕЛЬНОСТИ</w:t>
      </w:r>
    </w:p>
    <w:p w:rsidR="00CF65B2" w:rsidRPr="008135EA" w:rsidRDefault="006B65D2" w:rsidP="00E36867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6"/>
          <w:szCs w:val="28"/>
        </w:rPr>
        <w:t>Доноведение</w:t>
      </w:r>
      <w:proofErr w:type="spellEnd"/>
      <w:r>
        <w:rPr>
          <w:rFonts w:ascii="Times New Roman" w:eastAsia="Calibri" w:hAnsi="Times New Roman" w:cs="Times New Roman"/>
          <w:b/>
          <w:sz w:val="36"/>
          <w:szCs w:val="28"/>
        </w:rPr>
        <w:t>»</w:t>
      </w:r>
      <w:r w:rsidR="00E36867" w:rsidRPr="008135EA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="00E36867" w:rsidRPr="008135EA">
        <w:rPr>
          <w:rFonts w:ascii="Times New Roman" w:eastAsia="Calibri" w:hAnsi="Times New Roman" w:cs="Times New Roman"/>
          <w:b/>
          <w:sz w:val="36"/>
          <w:szCs w:val="28"/>
        </w:rPr>
        <w:t>(социальное направление)</w:t>
      </w:r>
    </w:p>
    <w:p w:rsidR="00E36867" w:rsidRPr="008135EA" w:rsidRDefault="002D2FB4" w:rsidP="00E36867">
      <w:pPr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на 2020-2021</w:t>
      </w:r>
      <w:r w:rsidR="00CF65B2" w:rsidRPr="008135EA">
        <w:rPr>
          <w:rFonts w:ascii="Times New Roman" w:eastAsia="Calibri" w:hAnsi="Times New Roman" w:cs="Times New Roman"/>
          <w:b/>
          <w:sz w:val="36"/>
          <w:szCs w:val="28"/>
        </w:rPr>
        <w:t>учебный год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  <w:u w:val="single"/>
        </w:rPr>
      </w:pPr>
    </w:p>
    <w:p w:rsidR="00751504" w:rsidRPr="008135EA" w:rsidRDefault="008135EA" w:rsidP="0075150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F90815" w:rsidRPr="008135EA">
        <w:rPr>
          <w:rFonts w:ascii="Times New Roman" w:hAnsi="Times New Roman" w:cs="Times New Roman"/>
          <w:bCs/>
          <w:sz w:val="28"/>
        </w:rPr>
        <w:t xml:space="preserve">ачальное </w:t>
      </w:r>
      <w:r w:rsidR="00751504" w:rsidRPr="008135EA">
        <w:rPr>
          <w:rFonts w:ascii="Times New Roman" w:hAnsi="Times New Roman" w:cs="Times New Roman"/>
          <w:bCs/>
          <w:sz w:val="28"/>
        </w:rPr>
        <w:t xml:space="preserve"> образование      « </w:t>
      </w:r>
      <w:r w:rsidR="002D2FB4">
        <w:rPr>
          <w:rFonts w:ascii="Times New Roman" w:hAnsi="Times New Roman" w:cs="Times New Roman"/>
          <w:bCs/>
          <w:sz w:val="28"/>
        </w:rPr>
        <w:t>3</w:t>
      </w:r>
      <w:proofErr w:type="gramStart"/>
      <w:r w:rsidR="002D2FB4">
        <w:rPr>
          <w:rFonts w:ascii="Times New Roman" w:hAnsi="Times New Roman" w:cs="Times New Roman"/>
          <w:bCs/>
          <w:sz w:val="28"/>
        </w:rPr>
        <w:t xml:space="preserve"> А</w:t>
      </w:r>
      <w:proofErr w:type="gramEnd"/>
      <w:r w:rsidR="00751504" w:rsidRPr="008135EA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751504" w:rsidRPr="008135EA" w:rsidRDefault="002043D2" w:rsidP="0075150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Количество часов: 37</w:t>
      </w:r>
      <w:r w:rsidR="00947322" w:rsidRPr="008135E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часов</w:t>
      </w:r>
      <w:r w:rsidR="00751504" w:rsidRPr="008135EA">
        <w:rPr>
          <w:rFonts w:ascii="Times New Roman" w:hAnsi="Times New Roman" w:cs="Times New Roman"/>
          <w:bCs/>
          <w:sz w:val="28"/>
        </w:rPr>
        <w:t xml:space="preserve">,  </w:t>
      </w:r>
      <w:r w:rsidR="008D5ED7" w:rsidRPr="008135EA">
        <w:rPr>
          <w:rFonts w:ascii="Times New Roman" w:hAnsi="Times New Roman" w:cs="Times New Roman"/>
          <w:bCs/>
          <w:sz w:val="28"/>
        </w:rPr>
        <w:t>1</w:t>
      </w:r>
      <w:r w:rsidR="00751504" w:rsidRPr="008135EA">
        <w:rPr>
          <w:rFonts w:ascii="Times New Roman" w:hAnsi="Times New Roman" w:cs="Times New Roman"/>
          <w:bCs/>
          <w:sz w:val="28"/>
        </w:rPr>
        <w:t xml:space="preserve"> </w:t>
      </w:r>
      <w:r w:rsidR="00BD1654" w:rsidRPr="008135EA">
        <w:rPr>
          <w:rFonts w:ascii="Times New Roman" w:hAnsi="Times New Roman" w:cs="Times New Roman"/>
          <w:bCs/>
          <w:sz w:val="28"/>
        </w:rPr>
        <w:t>час</w:t>
      </w:r>
      <w:r w:rsidR="00751504" w:rsidRPr="008135EA">
        <w:rPr>
          <w:rFonts w:ascii="Times New Roman" w:hAnsi="Times New Roman" w:cs="Times New Roman"/>
          <w:bCs/>
          <w:sz w:val="28"/>
        </w:rPr>
        <w:t xml:space="preserve">  в неделю.</w:t>
      </w:r>
    </w:p>
    <w:p w:rsidR="007C29A3" w:rsidRPr="008135EA" w:rsidRDefault="00751504" w:rsidP="007C29A3">
      <w:pPr>
        <w:rPr>
          <w:rFonts w:ascii="Times New Roman" w:hAnsi="Times New Roman" w:cs="Times New Roman"/>
          <w:b/>
          <w:bCs/>
          <w:sz w:val="28"/>
        </w:rPr>
      </w:pPr>
      <w:r w:rsidRPr="008135EA">
        <w:rPr>
          <w:rFonts w:ascii="Times New Roman" w:hAnsi="Times New Roman" w:cs="Times New Roman"/>
          <w:b/>
          <w:bCs/>
          <w:sz w:val="28"/>
        </w:rPr>
        <w:t>Учитель</w:t>
      </w:r>
      <w:proofErr w:type="gramStart"/>
      <w:r w:rsidRPr="008135EA">
        <w:rPr>
          <w:rFonts w:ascii="Times New Roman" w:hAnsi="Times New Roman" w:cs="Times New Roman"/>
          <w:b/>
          <w:bCs/>
          <w:sz w:val="28"/>
        </w:rPr>
        <w:t xml:space="preserve"> </w:t>
      </w:r>
      <w:r w:rsidR="004E39A5" w:rsidRPr="008135E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8135E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2D2FB4">
        <w:rPr>
          <w:rFonts w:ascii="Times New Roman" w:hAnsi="Times New Roman" w:cs="Times New Roman"/>
          <w:b/>
          <w:bCs/>
          <w:sz w:val="28"/>
        </w:rPr>
        <w:t>Живонитко</w:t>
      </w:r>
      <w:proofErr w:type="spellEnd"/>
      <w:r w:rsidR="002D2FB4">
        <w:rPr>
          <w:rFonts w:ascii="Times New Roman" w:hAnsi="Times New Roman" w:cs="Times New Roman"/>
          <w:b/>
          <w:bCs/>
          <w:sz w:val="28"/>
        </w:rPr>
        <w:t xml:space="preserve"> Ирина Николаевна</w:t>
      </w:r>
    </w:p>
    <w:p w:rsidR="008D5ED7" w:rsidRPr="002E0819" w:rsidRDefault="008D5ED7" w:rsidP="00D4768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Пояснительная записка.</w:t>
      </w:r>
    </w:p>
    <w:p w:rsidR="00733802" w:rsidRPr="008135EA" w:rsidRDefault="00733802" w:rsidP="0073380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E0819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является частью основной образовательной программы начального  общего образования МБОУ Александровской СОШ, входит </w:t>
      </w:r>
      <w:r w:rsidRPr="008135EA">
        <w:rPr>
          <w:rFonts w:ascii="Times New Roman" w:hAnsi="Times New Roman" w:cs="Times New Roman"/>
          <w:bCs/>
          <w:sz w:val="24"/>
          <w:szCs w:val="24"/>
        </w:rPr>
        <w:t>в содержательный раздел.</w:t>
      </w:r>
    </w:p>
    <w:p w:rsidR="00733802" w:rsidRPr="002E0819" w:rsidRDefault="00733802" w:rsidP="007338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5EA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1C6247" w:rsidRPr="008135EA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8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EA" w:rsidRPr="008135EA">
        <w:rPr>
          <w:rFonts w:ascii="Times New Roman" w:eastAsia="Yu Gothic UI Light" w:hAnsi="Times New Roman" w:cs="Times New Roman"/>
          <w:sz w:val="24"/>
          <w:szCs w:val="24"/>
        </w:rPr>
        <w:t>д</w:t>
      </w:r>
      <w:r w:rsidR="001C6247" w:rsidRPr="008135EA">
        <w:rPr>
          <w:rFonts w:ascii="Times New Roman" w:eastAsia="Yu Gothic UI Light" w:hAnsi="Times New Roman" w:cs="Times New Roman"/>
          <w:sz w:val="24"/>
          <w:szCs w:val="24"/>
        </w:rPr>
        <w:t>оноведение</w:t>
      </w:r>
      <w:proofErr w:type="spellEnd"/>
      <w:r w:rsidRPr="008135EA">
        <w:rPr>
          <w:rFonts w:ascii="Times New Roman" w:hAnsi="Times New Roman" w:cs="Times New Roman"/>
          <w:sz w:val="24"/>
          <w:szCs w:val="24"/>
        </w:rPr>
        <w:t xml:space="preserve">  для 3 класса</w:t>
      </w:r>
      <w:r w:rsidRPr="002E081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733802" w:rsidRPr="002E0819" w:rsidRDefault="00733802" w:rsidP="007338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2E0819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2E0819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733802" w:rsidRPr="002E0819" w:rsidRDefault="00733802" w:rsidP="007338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733802" w:rsidRPr="002E0819" w:rsidRDefault="00733802" w:rsidP="007338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>3.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81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733802" w:rsidRPr="002E0819" w:rsidRDefault="002D2FB4" w:rsidP="0073380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733802" w:rsidRPr="002E081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33802" w:rsidRPr="002E0819" w:rsidRDefault="00733802" w:rsidP="008135E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E0819">
        <w:rPr>
          <w:rFonts w:ascii="Times New Roman" w:hAnsi="Times New Roman" w:cs="Times New Roman"/>
          <w:sz w:val="24"/>
          <w:szCs w:val="24"/>
        </w:rPr>
        <w:t>5.</w:t>
      </w:r>
      <w:r w:rsidRPr="008135EA">
        <w:rPr>
          <w:rFonts w:ascii="Times New Roman" w:hAnsi="Times New Roman" w:cs="Times New Roman"/>
          <w:sz w:val="24"/>
          <w:szCs w:val="24"/>
        </w:rPr>
        <w:t>Примерная  программа  начального  общего образования  по</w:t>
      </w:r>
      <w:r w:rsidR="001C6247" w:rsidRPr="008135EA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8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EA" w:rsidRPr="008135EA">
        <w:rPr>
          <w:rFonts w:ascii="Times New Roman" w:eastAsia="Yu Gothic UI Light" w:hAnsi="Times New Roman" w:cs="Times New Roman"/>
          <w:sz w:val="24"/>
          <w:szCs w:val="24"/>
        </w:rPr>
        <w:t>доноведение</w:t>
      </w:r>
      <w:proofErr w:type="spellEnd"/>
      <w:r w:rsidRPr="008135EA">
        <w:rPr>
          <w:rFonts w:ascii="Times New Roman" w:hAnsi="Times New Roman" w:cs="Times New Roman"/>
          <w:sz w:val="24"/>
          <w:szCs w:val="24"/>
        </w:rPr>
        <w:t>, с учетом авторской программы</w:t>
      </w:r>
      <w:r w:rsidR="002043D2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2043D2" w:rsidRPr="002E081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Е.Ю.Сухаревская</w:t>
      </w:r>
      <w:r w:rsidR="002043D2" w:rsidRPr="002E0819">
        <w:rPr>
          <w:rFonts w:ascii="Times New Roman" w:hAnsi="Times New Roman" w:cs="Times New Roman"/>
          <w:sz w:val="24"/>
          <w:szCs w:val="24"/>
        </w:rPr>
        <w:t xml:space="preserve"> </w:t>
      </w:r>
      <w:r w:rsidR="001C6247" w:rsidRPr="008135EA">
        <w:rPr>
          <w:rFonts w:ascii="Times New Roman" w:eastAsia="Yu Gothic UI Light" w:hAnsi="Times New Roman" w:cs="Times New Roman"/>
          <w:sz w:val="24"/>
          <w:szCs w:val="24"/>
        </w:rPr>
        <w:t>«</w:t>
      </w:r>
      <w:proofErr w:type="spellStart"/>
      <w:r w:rsidR="001C6247" w:rsidRPr="008135EA">
        <w:rPr>
          <w:rFonts w:ascii="Times New Roman" w:eastAsia="Yu Gothic UI Light" w:hAnsi="Times New Roman" w:cs="Times New Roman"/>
          <w:sz w:val="24"/>
          <w:szCs w:val="24"/>
        </w:rPr>
        <w:t>Доноведение</w:t>
      </w:r>
      <w:proofErr w:type="spellEnd"/>
      <w:r w:rsidR="001C6247" w:rsidRPr="008135EA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1C6247" w:rsidRPr="008135EA">
        <w:rPr>
          <w:rFonts w:ascii="Times New Roman" w:hAnsi="Times New Roman" w:cs="Times New Roman"/>
          <w:sz w:val="24"/>
          <w:szCs w:val="24"/>
        </w:rPr>
        <w:t>.</w:t>
      </w:r>
      <w:r w:rsidRPr="00813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5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35EA">
        <w:rPr>
          <w:rFonts w:ascii="Times New Roman" w:hAnsi="Times New Roman" w:cs="Times New Roman"/>
          <w:sz w:val="24"/>
          <w:szCs w:val="24"/>
        </w:rPr>
        <w:t>3</w:t>
      </w:r>
      <w:r w:rsidR="008135EA" w:rsidRPr="008135E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C6247" w:rsidRPr="008135EA">
        <w:rPr>
          <w:rFonts w:ascii="Times New Roman" w:hAnsi="Times New Roman" w:cs="Times New Roman"/>
          <w:sz w:val="24"/>
          <w:szCs w:val="24"/>
        </w:rPr>
        <w:t>)</w:t>
      </w:r>
      <w:r w:rsidR="008135EA" w:rsidRPr="008135EA">
        <w:rPr>
          <w:rFonts w:ascii="Times New Roman" w:hAnsi="Times New Roman" w:cs="Times New Roman"/>
          <w:sz w:val="24"/>
          <w:szCs w:val="24"/>
        </w:rPr>
        <w:t xml:space="preserve"> </w:t>
      </w:r>
      <w:r w:rsidRPr="008135E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135EA" w:rsidRPr="008135EA">
        <w:rPr>
          <w:rFonts w:ascii="Times New Roman" w:hAnsi="Times New Roman" w:cs="Times New Roman"/>
          <w:sz w:val="24"/>
          <w:szCs w:val="24"/>
        </w:rPr>
        <w:t xml:space="preserve"> по внеурочной деятельности</w:t>
      </w:r>
      <w:r w:rsidRPr="008135EA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</w:t>
      </w:r>
      <w:r w:rsidR="001C6247" w:rsidRPr="008135EA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8135EA" w:rsidRPr="008135EA">
        <w:rPr>
          <w:rFonts w:ascii="Times New Roman" w:eastAsia="Yu Gothic UI Light" w:hAnsi="Times New Roman" w:cs="Times New Roman"/>
          <w:sz w:val="24"/>
          <w:szCs w:val="24"/>
        </w:rPr>
        <w:t>Просвещение  2017г</w:t>
      </w:r>
    </w:p>
    <w:p w:rsidR="008D5ED7" w:rsidRPr="002E0819" w:rsidRDefault="00733802" w:rsidP="008D5E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0819">
        <w:rPr>
          <w:rFonts w:ascii="Times New Roman" w:hAnsi="Times New Roman" w:cs="Times New Roman"/>
          <w:sz w:val="24"/>
          <w:szCs w:val="24"/>
        </w:rPr>
        <w:t xml:space="preserve">6. </w:t>
      </w:r>
      <w:r w:rsidR="008D5ED7" w:rsidRPr="002E0819">
        <w:rPr>
          <w:rFonts w:ascii="Times New Roman" w:hAnsi="Times New Roman" w:cs="Times New Roman"/>
          <w:sz w:val="24"/>
          <w:szCs w:val="24"/>
        </w:rPr>
        <w:t>Учебники:</w:t>
      </w:r>
      <w:r w:rsidR="008D5ED7" w:rsidRPr="002E081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Е.Ю.Сухаревская</w:t>
      </w:r>
      <w:proofErr w:type="gramStart"/>
      <w:r w:rsidR="008D5ED7" w:rsidRPr="002E0819">
        <w:rPr>
          <w:rFonts w:ascii="Times New Roman" w:hAnsi="Times New Roman" w:cs="Times New Roman"/>
          <w:sz w:val="24"/>
          <w:szCs w:val="24"/>
        </w:rPr>
        <w:t xml:space="preserve"> </w:t>
      </w:r>
      <w:r w:rsidR="001C6247" w:rsidRPr="002E08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6247" w:rsidRPr="002E0819">
        <w:rPr>
          <w:rFonts w:ascii="Times New Roman" w:eastAsia="Yu Gothic UI Light" w:hAnsi="Times New Roman" w:cs="Times New Roman"/>
          <w:sz w:val="24"/>
          <w:szCs w:val="24"/>
          <w:u w:val="single"/>
        </w:rPr>
        <w:t xml:space="preserve"> </w:t>
      </w:r>
      <w:r w:rsidR="001C6247" w:rsidRPr="000C736A">
        <w:rPr>
          <w:rFonts w:ascii="Times New Roman" w:eastAsia="Yu Gothic UI Light" w:hAnsi="Times New Roman" w:cs="Times New Roman"/>
          <w:sz w:val="24"/>
          <w:szCs w:val="24"/>
        </w:rPr>
        <w:t>«</w:t>
      </w:r>
      <w:proofErr w:type="spellStart"/>
      <w:r w:rsidR="001C6247" w:rsidRPr="000C736A">
        <w:rPr>
          <w:rFonts w:ascii="Times New Roman" w:eastAsia="Yu Gothic UI Light" w:hAnsi="Times New Roman" w:cs="Times New Roman"/>
          <w:sz w:val="24"/>
          <w:szCs w:val="24"/>
        </w:rPr>
        <w:t>Доноведение</w:t>
      </w:r>
      <w:proofErr w:type="spellEnd"/>
      <w:r w:rsidR="001C6247" w:rsidRPr="000C736A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1C6247" w:rsidRPr="000C736A">
        <w:rPr>
          <w:rFonts w:ascii="Times New Roman" w:hAnsi="Times New Roman" w:cs="Times New Roman"/>
          <w:sz w:val="24"/>
          <w:szCs w:val="24"/>
        </w:rPr>
        <w:t>,</w:t>
      </w:r>
      <w:r w:rsidR="008D5ED7" w:rsidRPr="002E0819">
        <w:rPr>
          <w:rFonts w:ascii="Times New Roman" w:hAnsi="Times New Roman" w:cs="Times New Roman"/>
          <w:sz w:val="24"/>
          <w:szCs w:val="24"/>
        </w:rPr>
        <w:t xml:space="preserve"> </w:t>
      </w:r>
      <w:r w:rsidR="008D5ED7" w:rsidRPr="002E081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3 класс. Учебник для общеобразовательных учреждений. Ростов н/Дону</w:t>
      </w:r>
      <w:r w:rsidR="001C6247" w:rsidRPr="002E081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2017г</w:t>
      </w:r>
    </w:p>
    <w:p w:rsidR="008135EA" w:rsidRDefault="008D5ED7" w:rsidP="0081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 xml:space="preserve">  </w:t>
      </w:r>
      <w:r w:rsidR="008135EA" w:rsidRPr="008135EA">
        <w:rPr>
          <w:rFonts w:ascii="Times New Roman" w:eastAsia="Times New Roman" w:hAnsi="Times New Roman" w:cs="Times New Roman"/>
          <w:b/>
          <w:sz w:val="24"/>
          <w:szCs w:val="24"/>
        </w:rPr>
        <w:t>Целью  курса</w:t>
      </w:r>
      <w:r w:rsidR="003C0440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proofErr w:type="spellStart"/>
      <w:r w:rsidR="003C0440">
        <w:rPr>
          <w:rFonts w:ascii="Times New Roman" w:eastAsia="Yu Gothic UI Light" w:hAnsi="Times New Roman" w:cs="Times New Roman"/>
          <w:sz w:val="24"/>
          <w:szCs w:val="24"/>
        </w:rPr>
        <w:t>доноведение</w:t>
      </w:r>
      <w:proofErr w:type="spellEnd"/>
      <w:r w:rsidR="008135EA" w:rsidRPr="008135EA">
        <w:rPr>
          <w:rFonts w:ascii="Times New Roman" w:eastAsia="Times New Roman" w:hAnsi="Times New Roman" w:cs="Times New Roman"/>
          <w:sz w:val="24"/>
          <w:szCs w:val="24"/>
        </w:rPr>
        <w:t xml:space="preserve"> для  3 класса в соответствии с</w:t>
      </w:r>
      <w:r w:rsidR="008135EA" w:rsidRPr="00813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135EA" w:rsidRPr="008135E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начального  общего образования является </w:t>
      </w:r>
      <w:r w:rsidRPr="008135EA">
        <w:rPr>
          <w:rFonts w:ascii="Times New Roman" w:hAnsi="Times New Roman" w:cs="Times New Roman"/>
          <w:sz w:val="24"/>
          <w:szCs w:val="24"/>
        </w:rPr>
        <w:t xml:space="preserve">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8135EA" w:rsidRPr="008C1C3E" w:rsidRDefault="008135EA" w:rsidP="008135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Pr="008C1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35EA" w:rsidRDefault="008135EA" w:rsidP="0081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ED7" w:rsidRPr="008135EA" w:rsidRDefault="008D5ED7" w:rsidP="008135EA">
      <w:pPr>
        <w:pStyle w:val="ae"/>
        <w:spacing w:line="360" w:lineRule="auto"/>
        <w:ind w:left="0" w:firstLine="709"/>
        <w:rPr>
          <w:b/>
          <w:bCs/>
        </w:rPr>
      </w:pPr>
      <w:r w:rsidRPr="008135EA"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8D5ED7" w:rsidRPr="008135EA" w:rsidRDefault="008D5ED7" w:rsidP="008135EA">
      <w:pPr>
        <w:pStyle w:val="ae"/>
        <w:spacing w:line="360" w:lineRule="auto"/>
        <w:ind w:left="0" w:firstLine="709"/>
        <w:rPr>
          <w:b/>
          <w:bCs/>
        </w:rPr>
      </w:pPr>
      <w:r w:rsidRPr="008135EA"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4E39A5" w:rsidRPr="008135EA" w:rsidRDefault="008135EA" w:rsidP="008135EA">
      <w:pPr>
        <w:pStyle w:val="ae"/>
        <w:spacing w:line="360" w:lineRule="auto"/>
        <w:ind w:left="0" w:firstLine="709"/>
        <w:rPr>
          <w:b/>
          <w:bCs/>
        </w:rPr>
      </w:pPr>
      <w:r w:rsidRPr="008135EA">
        <w:t>3.</w:t>
      </w:r>
      <w:r w:rsidR="008D5ED7" w:rsidRPr="008135EA">
        <w:t xml:space="preserve">Воспитание </w:t>
      </w:r>
      <w:proofErr w:type="gramStart"/>
      <w:r w:rsidR="008D5ED7" w:rsidRPr="008135EA">
        <w:t>осознания зависимости благополучия среды родного края</w:t>
      </w:r>
      <w:proofErr w:type="gramEnd"/>
      <w:r w:rsidR="008D5ED7" w:rsidRPr="008135EA"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8D5ED7" w:rsidRPr="008135EA" w:rsidRDefault="008135EA" w:rsidP="008135EA">
      <w:pPr>
        <w:pStyle w:val="ae"/>
        <w:spacing w:line="360" w:lineRule="auto"/>
        <w:ind w:left="0" w:firstLine="709"/>
        <w:rPr>
          <w:b/>
          <w:bCs/>
        </w:rPr>
      </w:pPr>
      <w:r w:rsidRPr="008135EA">
        <w:t>4.</w:t>
      </w:r>
      <w:r w:rsidR="008D5ED7" w:rsidRPr="008135EA">
        <w:t xml:space="preserve">Развитие умения взаимодействовать с различными объектами окружающего мира с учётом их своеобразия и особенностей. </w:t>
      </w:r>
    </w:p>
    <w:p w:rsidR="008D5ED7" w:rsidRPr="008135EA" w:rsidRDefault="008135EA" w:rsidP="008135EA">
      <w:pPr>
        <w:pStyle w:val="ae"/>
        <w:suppressAutoHyphens w:val="0"/>
        <w:spacing w:after="0" w:line="360" w:lineRule="auto"/>
        <w:ind w:left="709"/>
        <w:rPr>
          <w:b/>
          <w:bCs/>
        </w:rPr>
      </w:pPr>
      <w:r w:rsidRPr="008135EA">
        <w:t>5.</w:t>
      </w:r>
      <w:r w:rsidR="008D5ED7" w:rsidRPr="008135EA"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  <w:bookmarkStart w:id="0" w:name="_GoBack"/>
      <w:bookmarkEnd w:id="0"/>
    </w:p>
    <w:p w:rsidR="004E39A5" w:rsidRPr="00CC4591" w:rsidRDefault="002E0819" w:rsidP="00CC459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 w:rsidR="00CC4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8D5ED7" w:rsidRPr="002E0819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8D5ED7" w:rsidRPr="00CC4591" w:rsidRDefault="008D5ED7" w:rsidP="00CC45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819">
        <w:rPr>
          <w:rFonts w:ascii="Times New Roman" w:hAnsi="Times New Roman" w:cs="Times New Roman"/>
          <w:bCs/>
          <w:sz w:val="24"/>
          <w:szCs w:val="24"/>
        </w:rPr>
        <w:t>Педагогические технологии</w:t>
      </w:r>
      <w:proofErr w:type="gramStart"/>
      <w:r w:rsidRPr="002E081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E0819">
        <w:rPr>
          <w:rFonts w:ascii="Times New Roman" w:hAnsi="Times New Roman" w:cs="Times New Roman"/>
          <w:bCs/>
          <w:sz w:val="24"/>
          <w:szCs w:val="24"/>
        </w:rPr>
        <w:t xml:space="preserve"> используемые в  процессе реализации рабочей программы , направлены на достижение соответствующих уровню начального общего образования личностных, </w:t>
      </w:r>
      <w:proofErr w:type="spellStart"/>
      <w:r w:rsidRPr="002E0819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2E0819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  <w:r w:rsidR="00F86F4A" w:rsidRPr="00F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F4A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="00F86F4A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="00F86F4A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="00F86F4A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F86F4A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т.ч. технологии проектной и учебн</w:t>
      </w:r>
      <w:proofErr w:type="gramStart"/>
      <w:r w:rsidR="00F86F4A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86F4A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информационно- коммуникационные технологии, групповые способы обучения, здоровье сберегающие технологии.</w:t>
      </w:r>
      <w:r w:rsidR="00F86F4A" w:rsidRPr="0002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9A5" w:rsidRPr="002E0819" w:rsidRDefault="004E39A5" w:rsidP="00CC4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819">
        <w:rPr>
          <w:rFonts w:ascii="Times New Roman" w:hAnsi="Times New Roman" w:cs="Times New Roman"/>
          <w:b/>
          <w:bCs/>
          <w:sz w:val="24"/>
          <w:szCs w:val="24"/>
        </w:rPr>
        <w:t xml:space="preserve">Формы  </w:t>
      </w:r>
      <w:r w:rsidR="008D5ED7" w:rsidRPr="002E0819">
        <w:rPr>
          <w:rFonts w:ascii="Times New Roman" w:hAnsi="Times New Roman" w:cs="Times New Roman"/>
          <w:b/>
          <w:bCs/>
          <w:sz w:val="24"/>
          <w:szCs w:val="24"/>
        </w:rPr>
        <w:t>организации внеурочной деятельности.</w:t>
      </w:r>
    </w:p>
    <w:p w:rsidR="004E39A5" w:rsidRDefault="008D5ED7" w:rsidP="004E39A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819">
        <w:rPr>
          <w:rFonts w:ascii="Times New Roman" w:hAnsi="Times New Roman" w:cs="Times New Roman"/>
          <w:bCs/>
          <w:sz w:val="24"/>
          <w:szCs w:val="24"/>
        </w:rPr>
        <w:t>Творческие работы, игро</w:t>
      </w:r>
      <w:r w:rsidR="004E39A5" w:rsidRPr="002E0819">
        <w:rPr>
          <w:rFonts w:ascii="Times New Roman" w:hAnsi="Times New Roman" w:cs="Times New Roman"/>
          <w:bCs/>
          <w:sz w:val="24"/>
          <w:szCs w:val="24"/>
        </w:rPr>
        <w:t>вые работы, конкурсные тренинги</w:t>
      </w:r>
      <w:r w:rsidR="00F86F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51CC5" w:rsidRPr="002D2FB4" w:rsidRDefault="00F86F4A" w:rsidP="002D2FB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591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устный опрос, пополнение портфолио, выставка работ.</w:t>
      </w:r>
    </w:p>
    <w:p w:rsidR="008D5ED7" w:rsidRPr="002E0819" w:rsidRDefault="008D5ED7" w:rsidP="00051CC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819"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="008135EA" w:rsidRPr="008C1C3E">
        <w:rPr>
          <w:rFonts w:ascii="Times New Roman" w:eastAsia="SchoolBookC-Bold" w:hAnsi="Times New Roman"/>
          <w:b/>
          <w:bCs/>
          <w:sz w:val="24"/>
          <w:szCs w:val="24"/>
        </w:rPr>
        <w:t xml:space="preserve">Результаты освоения </w:t>
      </w:r>
      <w:r w:rsidR="008135EA" w:rsidRPr="008C1C3E">
        <w:rPr>
          <w:rFonts w:ascii="Times New Roman" w:hAnsi="Times New Roman" w:cs="Times New Roman"/>
          <w:b/>
          <w:sz w:val="24"/>
          <w:szCs w:val="24"/>
        </w:rPr>
        <w:t>внеурочной деятельности.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</w:t>
      </w:r>
      <w:proofErr w:type="spellStart"/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следующих умений:</w:t>
      </w:r>
    </w:p>
    <w:p w:rsidR="008D5ED7" w:rsidRPr="002E0819" w:rsidRDefault="008D5ED7" w:rsidP="008D5ED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 можно</w:t>
      </w:r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плохие.</w:t>
      </w:r>
    </w:p>
    <w:p w:rsidR="008D5ED7" w:rsidRPr="002E0819" w:rsidRDefault="008D5ED7" w:rsidP="008D5ED7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8D5ED7" w:rsidRPr="002E0819" w:rsidRDefault="008D5ED7" w:rsidP="008D5ED7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2E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E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8D5ED7" w:rsidRPr="002E0819" w:rsidRDefault="008D5ED7" w:rsidP="008D5ED7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 </w:t>
      </w:r>
      <w:r w:rsidRPr="002E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</w:t>
      </w:r>
      <w:proofErr w:type="spellStart"/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следующих универсальных учебных действий.</w:t>
      </w:r>
    </w:p>
    <w:p w:rsidR="008D5ED7" w:rsidRPr="00051CC5" w:rsidRDefault="008D5ED7" w:rsidP="00051C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C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05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35EA" w:rsidRPr="008135EA" w:rsidRDefault="008135EA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необходимые дополнения и коррективы в </w:t>
      </w:r>
      <w:proofErr w:type="gramStart"/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proofErr w:type="gramEnd"/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 действия в случае расхождения с предлагаемым эталоном;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собственные знания и умения;</w:t>
      </w:r>
    </w:p>
    <w:p w:rsidR="008D5ED7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доводить дело до конца.</w:t>
      </w:r>
    </w:p>
    <w:p w:rsidR="008135EA" w:rsidRPr="008135EA" w:rsidRDefault="008135EA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</w:t>
      </w:r>
    </w:p>
    <w:p w:rsidR="008135EA" w:rsidRPr="002E0819" w:rsidRDefault="008135EA" w:rsidP="0081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lastRenderedPageBreak/>
        <w:t xml:space="preserve">-  ставить цель и задачи к собственной деятельности (на основе соотнесения того, что уже известно и усвоено </w:t>
      </w:r>
      <w:proofErr w:type="gramStart"/>
      <w:r w:rsidRPr="002E08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0819">
        <w:rPr>
          <w:rFonts w:ascii="Times New Roman" w:hAnsi="Times New Roman" w:cs="Times New Roman"/>
          <w:sz w:val="24"/>
          <w:szCs w:val="24"/>
        </w:rPr>
        <w:t xml:space="preserve">, и того, что еще неизвестно); </w:t>
      </w:r>
    </w:p>
    <w:p w:rsidR="008135EA" w:rsidRPr="002E0819" w:rsidRDefault="008135EA" w:rsidP="0081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8135EA" w:rsidRPr="002E0819" w:rsidRDefault="008135EA" w:rsidP="0081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 xml:space="preserve">- вносить необходимые дополнения и коррективы в </w:t>
      </w:r>
      <w:proofErr w:type="gramStart"/>
      <w:r w:rsidRPr="002E0819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2E0819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с предлагаемым эталоном; </w:t>
      </w:r>
    </w:p>
    <w:p w:rsidR="008135EA" w:rsidRPr="002E0819" w:rsidRDefault="008135EA" w:rsidP="0081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 xml:space="preserve">-  оценивать собственные знания и умения; </w:t>
      </w:r>
    </w:p>
    <w:p w:rsidR="008135EA" w:rsidRPr="002E0819" w:rsidRDefault="008135EA" w:rsidP="00813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t xml:space="preserve">-  доводить дело до конца. </w:t>
      </w:r>
    </w:p>
    <w:p w:rsidR="008135EA" w:rsidRPr="002E0819" w:rsidRDefault="008135EA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ED7" w:rsidRPr="00051CC5" w:rsidRDefault="008D5ED7" w:rsidP="00051C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C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Pr="0005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35EA" w:rsidRPr="008135EA" w:rsidRDefault="008135EA" w:rsidP="00813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</w:t>
      </w:r>
    </w:p>
    <w:p w:rsidR="008D5ED7" w:rsidRPr="002E0819" w:rsidRDefault="008D5ED7" w:rsidP="008D5ED7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 помощью компьютерных средств; использовать географическую карту Ростовской области как источник информации;</w:t>
      </w:r>
    </w:p>
    <w:p w:rsidR="008D5ED7" w:rsidRPr="002E0819" w:rsidRDefault="008D5ED7" w:rsidP="008D5ED7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индивидуальные и групповые наблюдения во время экскурсий; исследовать (на основе непосредственных наблюдений) связи жизнедеятельности растений, животных и времени года;</w:t>
      </w:r>
    </w:p>
    <w:p w:rsidR="008D5ED7" w:rsidRDefault="008D5ED7" w:rsidP="008D5ED7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8135EA" w:rsidRDefault="008135EA" w:rsidP="00051CC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</w:t>
      </w:r>
    </w:p>
    <w:p w:rsidR="008135EA" w:rsidRPr="002E0819" w:rsidRDefault="008135EA" w:rsidP="008135EA">
      <w:pPr>
        <w:pStyle w:val="30"/>
        <w:numPr>
          <w:ilvl w:val="0"/>
          <w:numId w:val="34"/>
        </w:numPr>
        <w:tabs>
          <w:tab w:val="clear" w:pos="1968"/>
          <w:tab w:val="num" w:pos="0"/>
        </w:tabs>
        <w:suppressAutoHyphens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2E0819">
        <w:rPr>
          <w:bCs/>
          <w:sz w:val="24"/>
          <w:szCs w:val="24"/>
        </w:rPr>
        <w:t xml:space="preserve">находить и  </w:t>
      </w:r>
      <w:r w:rsidRPr="002E0819">
        <w:rPr>
          <w:sz w:val="24"/>
          <w:szCs w:val="24"/>
        </w:rPr>
        <w:t xml:space="preserve">пользоваться учебной и справочной литературой для подготовки устных сообщений, выполнения самостоятельных исследований и </w:t>
      </w:r>
      <w:proofErr w:type="spellStart"/>
      <w:r w:rsidRPr="002E0819">
        <w:rPr>
          <w:sz w:val="24"/>
          <w:szCs w:val="24"/>
        </w:rPr>
        <w:t>проектов</w:t>
      </w:r>
      <w:proofErr w:type="gramStart"/>
      <w:r w:rsidRPr="002E0819">
        <w:rPr>
          <w:sz w:val="24"/>
          <w:szCs w:val="24"/>
        </w:rPr>
        <w:t>;</w:t>
      </w:r>
      <w:r w:rsidRPr="002E0819">
        <w:rPr>
          <w:bCs/>
          <w:sz w:val="24"/>
          <w:szCs w:val="24"/>
        </w:rPr>
        <w:t>в</w:t>
      </w:r>
      <w:proofErr w:type="spellEnd"/>
      <w:proofErr w:type="gramEnd"/>
      <w:r w:rsidRPr="002E0819">
        <w:rPr>
          <w:bCs/>
          <w:sz w:val="24"/>
          <w:szCs w:val="24"/>
        </w:rPr>
        <w:t xml:space="preserve"> том числе с помощью компьютерных средств;</w:t>
      </w:r>
      <w:r w:rsidRPr="002E0819">
        <w:rPr>
          <w:sz w:val="24"/>
          <w:szCs w:val="24"/>
        </w:rPr>
        <w:t xml:space="preserve"> использовать географическую карту Ростовской области как источник информации;</w:t>
      </w:r>
    </w:p>
    <w:p w:rsidR="008135EA" w:rsidRPr="002E0819" w:rsidRDefault="008135EA" w:rsidP="008135EA">
      <w:pPr>
        <w:pStyle w:val="30"/>
        <w:numPr>
          <w:ilvl w:val="0"/>
          <w:numId w:val="34"/>
        </w:numPr>
        <w:tabs>
          <w:tab w:val="clear" w:pos="1968"/>
          <w:tab w:val="num" w:pos="0"/>
        </w:tabs>
        <w:suppressAutoHyphens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2E0819">
        <w:rPr>
          <w:sz w:val="24"/>
          <w:szCs w:val="24"/>
        </w:rPr>
        <w:lastRenderedPageBreak/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8135EA" w:rsidRPr="002E0819" w:rsidRDefault="008135EA" w:rsidP="008135EA">
      <w:pPr>
        <w:pStyle w:val="30"/>
        <w:numPr>
          <w:ilvl w:val="0"/>
          <w:numId w:val="34"/>
        </w:numPr>
        <w:tabs>
          <w:tab w:val="clear" w:pos="1968"/>
          <w:tab w:val="num" w:pos="0"/>
        </w:tabs>
        <w:suppressAutoHyphens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2E0819">
        <w:rPr>
          <w:sz w:val="24"/>
          <w:szCs w:val="24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8135EA" w:rsidRPr="008135EA" w:rsidRDefault="008135EA" w:rsidP="008135E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ED7" w:rsidRPr="00051CC5" w:rsidRDefault="008D5ED7" w:rsidP="00051C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C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05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35EA" w:rsidRPr="00051CC5" w:rsidRDefault="008135EA" w:rsidP="00051C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D5ED7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 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8135EA" w:rsidRDefault="008135EA" w:rsidP="008135E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813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</w:t>
      </w:r>
    </w:p>
    <w:p w:rsidR="008135EA" w:rsidRPr="002E0819" w:rsidRDefault="008135EA" w:rsidP="008135EA">
      <w:pPr>
        <w:pStyle w:val="ae"/>
        <w:spacing w:line="360" w:lineRule="auto"/>
        <w:ind w:left="0" w:firstLine="709"/>
        <w:jc w:val="both"/>
        <w:rPr>
          <w:b/>
          <w:bCs/>
        </w:rPr>
      </w:pPr>
      <w:r w:rsidRPr="002E0819"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135EA" w:rsidRPr="002E0819" w:rsidRDefault="008135EA" w:rsidP="008135EA">
      <w:pPr>
        <w:pStyle w:val="30"/>
        <w:spacing w:line="360" w:lineRule="auto"/>
        <w:ind w:firstLine="709"/>
        <w:jc w:val="both"/>
        <w:rPr>
          <w:sz w:val="24"/>
          <w:szCs w:val="24"/>
        </w:rPr>
      </w:pPr>
      <w:r w:rsidRPr="002E0819">
        <w:rPr>
          <w:b/>
          <w:bCs/>
          <w:sz w:val="24"/>
          <w:szCs w:val="24"/>
        </w:rPr>
        <w:t xml:space="preserve">- </w:t>
      </w:r>
      <w:r w:rsidRPr="002E0819">
        <w:rPr>
          <w:sz w:val="24"/>
          <w:szCs w:val="24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8135EA" w:rsidRDefault="008135EA" w:rsidP="008135E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5EA" w:rsidRPr="002E0819" w:rsidRDefault="008135EA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116" w:rsidRDefault="000D5116" w:rsidP="008135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ED7" w:rsidRPr="002E0819" w:rsidRDefault="008135EA" w:rsidP="008135E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результаты.</w:t>
      </w:r>
    </w:p>
    <w:p w:rsidR="008D5ED7" w:rsidRPr="002E0819" w:rsidRDefault="008D5ED7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представления:</w:t>
      </w:r>
    </w:p>
    <w:p w:rsidR="008D5ED7" w:rsidRPr="002E0819" w:rsidRDefault="008D5ED7" w:rsidP="008D5ED7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связях между живой и неживой природой родного края;</w:t>
      </w:r>
    </w:p>
    <w:p w:rsidR="008D5ED7" w:rsidRPr="002E0819" w:rsidRDefault="008D5ED7" w:rsidP="008D5ED7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связях между деятельностью человека в крае и состоянием природы Ростовской области;</w:t>
      </w:r>
    </w:p>
    <w:p w:rsidR="008D5ED7" w:rsidRPr="002E0819" w:rsidRDefault="008D5ED7" w:rsidP="008D5ED7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человека в древние времена, проживающего на Донской земле;</w:t>
      </w:r>
    </w:p>
    <w:p w:rsidR="008D5ED7" w:rsidRPr="002E0819" w:rsidRDefault="008D5ED7" w:rsidP="008D5ED7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родного края;</w:t>
      </w:r>
    </w:p>
    <w:p w:rsidR="008D5ED7" w:rsidRPr="002E0819" w:rsidRDefault="002B3918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</w:t>
      </w:r>
      <w:r w:rsidR="002E0819" w:rsidRPr="002E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научится</w:t>
      </w:r>
      <w:r w:rsidR="002E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называть</w:t>
      </w:r>
      <w:proofErr w:type="gramStart"/>
      <w:r w:rsidR="002E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E0819" w:rsidRPr="002E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D5ED7" w:rsidRPr="002E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неживой и живой природы Ростовской области;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погоды, рельефа, растительного и животного мира своей местности;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 Ростовской области и их значение в хозяйстве;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родного края, их месторождения и значение в хозяйстве;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природе и меры её охраны в Ростовской области;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символику Ростовской области, своего района;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события в истории родного края;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народы, населяющие Ростовскую область (не менее трёх);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связи в семье;</w:t>
      </w:r>
    </w:p>
    <w:p w:rsidR="008D5ED7" w:rsidRPr="002E0819" w:rsidRDefault="008D5ED7" w:rsidP="008D5ED7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общественных местах и на улице;</w:t>
      </w:r>
    </w:p>
    <w:p w:rsidR="004E39A5" w:rsidRPr="002E0819" w:rsidRDefault="004E39A5" w:rsidP="008D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D5ED7" w:rsidRPr="002E0819" w:rsidRDefault="002B3918" w:rsidP="002E08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2E0819" w:rsidRPr="002E0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8D5ED7" w:rsidRPr="002E0819" w:rsidRDefault="008D5ED7" w:rsidP="008D5ED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 родного края, приводить примеры(3-4 названия каждого вида);</w:t>
      </w:r>
    </w:p>
    <w:p w:rsidR="008D5ED7" w:rsidRPr="002E0819" w:rsidRDefault="008D5ED7" w:rsidP="008D5ED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8D5ED7" w:rsidRPr="002E0819" w:rsidRDefault="008D5ED7" w:rsidP="008D5ED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 наиболее распространённые лекарственные растения родного края;</w:t>
      </w:r>
    </w:p>
    <w:p w:rsidR="008D5ED7" w:rsidRPr="002E0819" w:rsidRDefault="008D5ED7" w:rsidP="008D5ED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животного мира родного края (3-4 названия каждого вида);</w:t>
      </w:r>
    </w:p>
    <w:p w:rsidR="008D5ED7" w:rsidRPr="002E0819" w:rsidRDefault="008D5ED7" w:rsidP="008D5ED7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родного края (не менее 3);</w:t>
      </w:r>
    </w:p>
    <w:p w:rsidR="008D5ED7" w:rsidRDefault="008D5ED7" w:rsidP="008D5ED7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наиболее важные события истории родного края;</w:t>
      </w:r>
    </w:p>
    <w:p w:rsidR="002B3918" w:rsidRPr="002B3918" w:rsidRDefault="002B3918" w:rsidP="002B391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2B39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2B39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</w:t>
      </w:r>
      <w:r w:rsidRPr="002B39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научится:</w:t>
      </w:r>
    </w:p>
    <w:p w:rsidR="008D5ED7" w:rsidRPr="002E0819" w:rsidRDefault="008D5ED7" w:rsidP="008D5ED7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результатам экскурсии о достопримечательностях родного города (села);</w:t>
      </w:r>
    </w:p>
    <w:p w:rsidR="008D5ED7" w:rsidRPr="002E0819" w:rsidRDefault="008D5ED7" w:rsidP="008D5ED7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Ростовской области границу области, крупные города и своё местонахождение;</w:t>
      </w:r>
    </w:p>
    <w:p w:rsidR="008D5ED7" w:rsidRPr="008446D0" w:rsidRDefault="008D5ED7" w:rsidP="008446D0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профессий людей</w:t>
      </w:r>
      <w:r w:rsidRPr="002E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хозяйства и промышленности Ростовской области.</w:t>
      </w:r>
    </w:p>
    <w:p w:rsidR="008D5ED7" w:rsidRPr="002E0819" w:rsidRDefault="008D5ED7" w:rsidP="002B391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0819">
        <w:rPr>
          <w:rFonts w:ascii="Times New Roman" w:hAnsi="Times New Roman" w:cs="Times New Roman"/>
          <w:b/>
          <w:sz w:val="24"/>
          <w:szCs w:val="24"/>
        </w:rPr>
        <w:t xml:space="preserve">Раздел  3. </w:t>
      </w:r>
      <w:r w:rsidR="00602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 внеурочной деятельности «</w:t>
      </w:r>
      <w:proofErr w:type="spellStart"/>
      <w:r w:rsidR="00602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Доноведение</w:t>
      </w:r>
      <w:proofErr w:type="spellEnd"/>
      <w:r w:rsidR="00602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</w:t>
      </w:r>
      <w:r w:rsidR="006020A0" w:rsidRPr="00F604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D5ED7" w:rsidRPr="00CF65B2" w:rsidRDefault="00746D2A" w:rsidP="008D5ED7">
      <w:pPr>
        <w:pStyle w:val="ae"/>
        <w:spacing w:line="360" w:lineRule="auto"/>
        <w:ind w:left="0" w:firstLine="709"/>
        <w:jc w:val="both"/>
        <w:rPr>
          <w:b/>
          <w:bCs/>
        </w:rPr>
      </w:pPr>
      <w:r>
        <w:rPr>
          <w:b/>
        </w:rPr>
        <w:t>Я и окружающий мир (4</w:t>
      </w:r>
      <w:r w:rsidR="008D5ED7" w:rsidRPr="00CF65B2">
        <w:rPr>
          <w:b/>
        </w:rPr>
        <w:t>ч)</w:t>
      </w:r>
    </w:p>
    <w:p w:rsidR="008D5ED7" w:rsidRPr="002E0819" w:rsidRDefault="008446D0" w:rsidP="008446D0">
      <w:pPr>
        <w:pStyle w:val="ae"/>
        <w:spacing w:line="360" w:lineRule="auto"/>
        <w:ind w:left="0"/>
        <w:jc w:val="both"/>
        <w:rPr>
          <w:b/>
          <w:bCs/>
        </w:rPr>
      </w:pPr>
      <w:r>
        <w:t xml:space="preserve">   </w:t>
      </w:r>
      <w:r w:rsidR="008D5ED7" w:rsidRPr="002E0819"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Моя семья. Родословная.</w:t>
      </w:r>
      <w:proofErr w:type="gramStart"/>
      <w:r w:rsidR="006020A0" w:rsidRPr="006020A0">
        <w:t xml:space="preserve"> </w:t>
      </w:r>
      <w:r w:rsidR="006020A0" w:rsidRPr="00D16E48">
        <w:t>.</w:t>
      </w:r>
      <w:proofErr w:type="gramEnd"/>
      <w:r w:rsidR="006020A0">
        <w:t>(Работа в группах ,беседы ,индивидуальная работа)</w:t>
      </w:r>
    </w:p>
    <w:p w:rsidR="008D5ED7" w:rsidRPr="00CF65B2" w:rsidRDefault="00746D2A" w:rsidP="008D5ED7">
      <w:pPr>
        <w:pStyle w:val="ae"/>
        <w:spacing w:line="360" w:lineRule="auto"/>
        <w:ind w:left="0" w:firstLine="709"/>
        <w:jc w:val="both"/>
        <w:rPr>
          <w:b/>
          <w:bCs/>
        </w:rPr>
      </w:pPr>
      <w:r>
        <w:rPr>
          <w:b/>
        </w:rPr>
        <w:t>Природа Донского края (</w:t>
      </w:r>
      <w:r w:rsidR="00D77834">
        <w:rPr>
          <w:b/>
        </w:rPr>
        <w:t>7</w:t>
      </w:r>
      <w:r w:rsidR="008D5ED7" w:rsidRPr="00CF65B2">
        <w:rPr>
          <w:b/>
        </w:rPr>
        <w:t>ч)</w:t>
      </w:r>
    </w:p>
    <w:p w:rsidR="00D77834" w:rsidRDefault="006020A0" w:rsidP="006020A0">
      <w:pPr>
        <w:pStyle w:val="ae"/>
        <w:spacing w:line="360" w:lineRule="auto"/>
        <w:ind w:left="0"/>
        <w:jc w:val="both"/>
      </w:pPr>
      <w:r>
        <w:t xml:space="preserve">        </w:t>
      </w:r>
      <w:r w:rsidR="008D5ED7" w:rsidRPr="002E0819">
        <w:t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Вода. Её распространение и значение для живых организмов Донского края.</w:t>
      </w:r>
      <w:r w:rsidR="00657871">
        <w:t xml:space="preserve"> </w:t>
      </w:r>
      <w:r w:rsidR="008D5ED7" w:rsidRPr="002E0819">
        <w:t xml:space="preserve">Водоёмы Донского края. Водоёмы. Реки: Дон, Сал, Северский Донец, Егорлык, Калитва, Западный </w:t>
      </w:r>
      <w:proofErr w:type="spellStart"/>
      <w:r w:rsidR="008D5ED7" w:rsidRPr="002E0819">
        <w:t>Маныч</w:t>
      </w:r>
      <w:proofErr w:type="spellEnd"/>
      <w:r w:rsidR="008D5ED7" w:rsidRPr="002E0819">
        <w:t xml:space="preserve">, Таганрогский залив, Цимлянское водохранилище, озеро </w:t>
      </w:r>
      <w:proofErr w:type="spellStart"/>
      <w:r w:rsidR="008D5ED7" w:rsidRPr="002E0819">
        <w:t>Маныч-Гудило</w:t>
      </w:r>
      <w:proofErr w:type="spellEnd"/>
      <w:r w:rsidR="008D5ED7" w:rsidRPr="002E0819">
        <w:t>. Природная экосистема водоёма.</w:t>
      </w:r>
    </w:p>
    <w:p w:rsidR="00D77834" w:rsidRPr="00CF65B2" w:rsidRDefault="008D5ED7" w:rsidP="00D77834">
      <w:pPr>
        <w:pStyle w:val="ae"/>
        <w:spacing w:line="360" w:lineRule="auto"/>
        <w:ind w:left="0" w:firstLine="709"/>
        <w:jc w:val="both"/>
        <w:rPr>
          <w:b/>
          <w:bCs/>
        </w:rPr>
      </w:pPr>
      <w:r w:rsidRPr="002E0819">
        <w:t xml:space="preserve"> </w:t>
      </w:r>
      <w:r w:rsidR="00D77834">
        <w:rPr>
          <w:b/>
        </w:rPr>
        <w:t>Жизнь на Дону (15</w:t>
      </w:r>
      <w:r w:rsidR="00D77834" w:rsidRPr="00CF65B2">
        <w:rPr>
          <w:b/>
        </w:rPr>
        <w:t>ч)</w:t>
      </w:r>
    </w:p>
    <w:p w:rsidR="00D77834" w:rsidRPr="006020A0" w:rsidRDefault="00D77834" w:rsidP="00D7783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819">
        <w:rPr>
          <w:rFonts w:ascii="Times New Roman" w:hAnsi="Times New Roman" w:cs="Times New Roman"/>
          <w:sz w:val="24"/>
          <w:szCs w:val="24"/>
        </w:rPr>
        <w:lastRenderedPageBreak/>
        <w:t>Тайны Донской земли. Первые поселения на Дону. Танаис – древний город.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19">
        <w:rPr>
          <w:rFonts w:ascii="Times New Roman" w:hAnsi="Times New Roman" w:cs="Times New Roman"/>
          <w:sz w:val="24"/>
          <w:szCs w:val="24"/>
        </w:rPr>
        <w:t xml:space="preserve">Донской край – казачий край. Первые казачьи городки. Особенности быта казаков (жилище, посуда, одежда, ремёсла). Казачья семья.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0819">
        <w:rPr>
          <w:rFonts w:ascii="Times New Roman" w:hAnsi="Times New Roman" w:cs="Times New Roman"/>
          <w:sz w:val="24"/>
          <w:szCs w:val="24"/>
        </w:rPr>
        <w:t>Воспитание в казачьей семье.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19">
        <w:rPr>
          <w:rFonts w:ascii="Times New Roman" w:hAnsi="Times New Roman" w:cs="Times New Roman"/>
          <w:sz w:val="24"/>
          <w:szCs w:val="24"/>
        </w:rPr>
        <w:t>Обычаи, весенние обряды и праздники на Дону.</w:t>
      </w:r>
      <w:r w:rsidRPr="002E0819">
        <w:t xml:space="preserve"> </w:t>
      </w:r>
      <w:r w:rsidRPr="006020A0">
        <w:rPr>
          <w:rFonts w:ascii="Times New Roman" w:hAnsi="Times New Roman" w:cs="Times New Roman"/>
          <w:sz w:val="24"/>
          <w:szCs w:val="24"/>
        </w:rPr>
        <w:t>(Работа в группах</w:t>
      </w:r>
      <w:proofErr w:type="gramStart"/>
      <w:r w:rsidRPr="006020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20A0">
        <w:rPr>
          <w:rFonts w:ascii="Times New Roman" w:hAnsi="Times New Roman" w:cs="Times New Roman"/>
          <w:sz w:val="24"/>
          <w:szCs w:val="24"/>
        </w:rPr>
        <w:t>беседы ,индивидуальная работа, исследовательская работа)</w:t>
      </w:r>
    </w:p>
    <w:p w:rsidR="008D5ED7" w:rsidRPr="006020A0" w:rsidRDefault="00D77834" w:rsidP="00D77834">
      <w:pPr>
        <w:pStyle w:val="ae"/>
        <w:spacing w:line="360" w:lineRule="auto"/>
        <w:ind w:left="0" w:firstLine="709"/>
        <w:jc w:val="both"/>
        <w:rPr>
          <w:b/>
          <w:bCs/>
        </w:rPr>
      </w:pPr>
      <w:r>
        <w:rPr>
          <w:b/>
        </w:rPr>
        <w:t>Природа Донского края (7ч)</w:t>
      </w:r>
    </w:p>
    <w:p w:rsidR="008D5ED7" w:rsidRPr="002E0819" w:rsidRDefault="008D5ED7" w:rsidP="006020A0">
      <w:pPr>
        <w:pStyle w:val="ae"/>
        <w:spacing w:line="360" w:lineRule="auto"/>
        <w:ind w:left="0"/>
        <w:jc w:val="both"/>
        <w:rPr>
          <w:b/>
          <w:bCs/>
        </w:rPr>
      </w:pPr>
      <w:r w:rsidRPr="002E0819">
        <w:t>Рельеф родного края: равнина, овраги, терриконы, курганы.</w:t>
      </w:r>
      <w:r w:rsidR="006020A0">
        <w:t xml:space="preserve"> </w:t>
      </w:r>
      <w:r w:rsidRPr="002E0819">
        <w:t>Полезные ископаемые – известняк, песок, глина. Их месторождения в родном крае. Бережное использование природных богатств.</w:t>
      </w:r>
      <w:r w:rsidR="008446D0">
        <w:t xml:space="preserve"> </w:t>
      </w:r>
      <w:r w:rsidRPr="002E0819">
        <w:t>Почва Донского края и её значение для Ростовской области. Природные экосистемы Донского края (лес, луг, поле)</w:t>
      </w:r>
      <w:proofErr w:type="gramStart"/>
      <w:r w:rsidRPr="002E0819">
        <w:t>.Д</w:t>
      </w:r>
      <w:proofErr w:type="gramEnd"/>
      <w:r w:rsidRPr="002E0819">
        <w:t xml:space="preserve">икорастущие и культурные растения Донского края (различение). </w:t>
      </w:r>
      <w:r w:rsidR="006020A0">
        <w:t>(Работа в группах</w:t>
      </w:r>
      <w:proofErr w:type="gramStart"/>
      <w:r w:rsidR="006020A0">
        <w:t xml:space="preserve"> ,</w:t>
      </w:r>
      <w:proofErr w:type="gramEnd"/>
      <w:r w:rsidR="006020A0">
        <w:t>беседы ,индивидуальная работа, исследовательская работа)</w:t>
      </w:r>
    </w:p>
    <w:p w:rsidR="008D5ED7" w:rsidRPr="00CF65B2" w:rsidRDefault="00D47688" w:rsidP="008D5ED7">
      <w:pPr>
        <w:pStyle w:val="ae"/>
        <w:spacing w:line="360" w:lineRule="auto"/>
        <w:ind w:left="0" w:firstLine="709"/>
        <w:jc w:val="both"/>
        <w:rPr>
          <w:b/>
          <w:bCs/>
        </w:rPr>
      </w:pPr>
      <w:r>
        <w:rPr>
          <w:b/>
        </w:rPr>
        <w:t>Человек и природа (3</w:t>
      </w:r>
      <w:r w:rsidR="008D5ED7" w:rsidRPr="00CF65B2">
        <w:rPr>
          <w:b/>
        </w:rPr>
        <w:t>ч)</w:t>
      </w:r>
    </w:p>
    <w:p w:rsidR="008D5ED7" w:rsidRPr="002E0819" w:rsidRDefault="008D5ED7" w:rsidP="006020A0">
      <w:pPr>
        <w:pStyle w:val="ae"/>
        <w:spacing w:before="120" w:line="360" w:lineRule="auto"/>
        <w:ind w:left="0" w:firstLine="709"/>
        <w:jc w:val="both"/>
        <w:rPr>
          <w:b/>
          <w:bCs/>
        </w:rPr>
      </w:pPr>
      <w:r w:rsidRPr="002E0819">
        <w:t>Профессия – метеоролог.</w:t>
      </w:r>
      <w:r w:rsidR="006020A0">
        <w:t xml:space="preserve"> </w:t>
      </w:r>
      <w:r w:rsidRPr="002E0819"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  <w:r w:rsidR="006020A0" w:rsidRPr="002E0819">
        <w:t xml:space="preserve"> </w:t>
      </w:r>
      <w:r w:rsidR="006020A0">
        <w:t>(Работа в группах</w:t>
      </w:r>
      <w:proofErr w:type="gramStart"/>
      <w:r w:rsidR="006020A0">
        <w:t xml:space="preserve"> ,</w:t>
      </w:r>
      <w:proofErr w:type="gramEnd"/>
      <w:r w:rsidR="006020A0">
        <w:t>беседы ,индивидуальная работа, исследовательская работа)</w:t>
      </w:r>
    </w:p>
    <w:p w:rsidR="00051CC5" w:rsidRPr="00D77834" w:rsidRDefault="006020A0" w:rsidP="002E081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6020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</w:t>
      </w:r>
      <w:r w:rsidR="00657871" w:rsidRPr="006020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</w:t>
      </w:r>
      <w:r w:rsidR="00746D2A" w:rsidRPr="00963634">
        <w:rPr>
          <w:rFonts w:ascii="Times New Roman" w:hAnsi="Times New Roman" w:cs="Times New Roman"/>
          <w:b/>
          <w:bCs/>
          <w:sz w:val="24"/>
          <w:szCs w:val="24"/>
        </w:rPr>
        <w:t>Я и окружающий мир</w:t>
      </w:r>
      <w:r w:rsidR="00746D2A"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  <w:r w:rsidR="00D77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834" w:rsidRPr="00D77834">
        <w:rPr>
          <w:rFonts w:ascii="Times New Roman" w:hAnsi="Times New Roman" w:cs="Times New Roman"/>
          <w:bCs/>
          <w:sz w:val="24"/>
          <w:szCs w:val="24"/>
        </w:rPr>
        <w:t xml:space="preserve">Викторина </w:t>
      </w:r>
      <w:r w:rsidR="00D77834">
        <w:rPr>
          <w:rFonts w:ascii="Times New Roman" w:hAnsi="Times New Roman" w:cs="Times New Roman"/>
          <w:bCs/>
          <w:sz w:val="24"/>
          <w:szCs w:val="24"/>
        </w:rPr>
        <w:t>по темам.</w:t>
      </w:r>
    </w:p>
    <w:tbl>
      <w:tblPr>
        <w:tblStyle w:val="a4"/>
        <w:tblW w:w="0" w:type="auto"/>
        <w:tblLook w:val="04A0"/>
      </w:tblPr>
      <w:tblGrid>
        <w:gridCol w:w="1101"/>
        <w:gridCol w:w="7938"/>
        <w:gridCol w:w="2409"/>
      </w:tblGrid>
      <w:tr w:rsidR="006020A0" w:rsidRPr="00E542D9" w:rsidTr="006020A0">
        <w:tc>
          <w:tcPr>
            <w:tcW w:w="1101" w:type="dxa"/>
          </w:tcPr>
          <w:p w:rsidR="006020A0" w:rsidRPr="00E542D9" w:rsidRDefault="006020A0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020A0" w:rsidRPr="00E542D9" w:rsidRDefault="006020A0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раздела</w:t>
            </w:r>
          </w:p>
        </w:tc>
        <w:tc>
          <w:tcPr>
            <w:tcW w:w="2409" w:type="dxa"/>
          </w:tcPr>
          <w:p w:rsidR="006020A0" w:rsidRPr="00E542D9" w:rsidRDefault="006020A0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Кол-во часов</w:t>
            </w:r>
          </w:p>
        </w:tc>
      </w:tr>
      <w:tr w:rsidR="006020A0" w:rsidRPr="00E542D9" w:rsidTr="006020A0">
        <w:tc>
          <w:tcPr>
            <w:tcW w:w="1101" w:type="dxa"/>
          </w:tcPr>
          <w:p w:rsidR="006020A0" w:rsidRPr="00E542D9" w:rsidRDefault="006020A0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020A0" w:rsidRPr="00E542D9" w:rsidRDefault="006020A0" w:rsidP="006020A0">
            <w:pPr>
              <w:pStyle w:val="ae"/>
              <w:spacing w:line="360" w:lineRule="auto"/>
              <w:ind w:left="0"/>
              <w:jc w:val="both"/>
              <w:rPr>
                <w:bCs/>
              </w:rPr>
            </w:pPr>
            <w:r w:rsidRPr="00E542D9">
              <w:t xml:space="preserve">Я и окружающий мир </w:t>
            </w:r>
          </w:p>
        </w:tc>
        <w:tc>
          <w:tcPr>
            <w:tcW w:w="2409" w:type="dxa"/>
          </w:tcPr>
          <w:p w:rsidR="006020A0" w:rsidRPr="00E542D9" w:rsidRDefault="00746D2A" w:rsidP="002E081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="006020A0" w:rsidRPr="00E542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</w:t>
            </w:r>
          </w:p>
        </w:tc>
      </w:tr>
      <w:tr w:rsidR="006020A0" w:rsidRPr="00E542D9" w:rsidTr="006020A0">
        <w:tc>
          <w:tcPr>
            <w:tcW w:w="1101" w:type="dxa"/>
          </w:tcPr>
          <w:p w:rsidR="006020A0" w:rsidRPr="00E542D9" w:rsidRDefault="006020A0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020A0" w:rsidRPr="00E542D9" w:rsidRDefault="006020A0" w:rsidP="006020A0">
            <w:pPr>
              <w:pStyle w:val="ae"/>
              <w:spacing w:line="360" w:lineRule="auto"/>
              <w:ind w:left="0"/>
              <w:jc w:val="both"/>
              <w:rPr>
                <w:bCs/>
              </w:rPr>
            </w:pPr>
            <w:r w:rsidRPr="00E542D9">
              <w:t xml:space="preserve">Природа Донского края </w:t>
            </w:r>
          </w:p>
        </w:tc>
        <w:tc>
          <w:tcPr>
            <w:tcW w:w="2409" w:type="dxa"/>
          </w:tcPr>
          <w:p w:rsidR="006020A0" w:rsidRPr="00E542D9" w:rsidRDefault="00D77834" w:rsidP="002E081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="006020A0" w:rsidRPr="00E542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</w:t>
            </w:r>
          </w:p>
        </w:tc>
      </w:tr>
      <w:tr w:rsidR="006020A0" w:rsidRPr="00E542D9" w:rsidTr="006020A0">
        <w:tc>
          <w:tcPr>
            <w:tcW w:w="1101" w:type="dxa"/>
          </w:tcPr>
          <w:p w:rsidR="006020A0" w:rsidRPr="00E542D9" w:rsidRDefault="00D77834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020A0" w:rsidRPr="00E542D9" w:rsidRDefault="006020A0" w:rsidP="006020A0">
            <w:pPr>
              <w:pStyle w:val="ae"/>
              <w:spacing w:line="360" w:lineRule="auto"/>
              <w:ind w:left="0"/>
              <w:jc w:val="both"/>
              <w:rPr>
                <w:bCs/>
              </w:rPr>
            </w:pPr>
            <w:r w:rsidRPr="00E542D9">
              <w:t xml:space="preserve">Жизнь на Дону </w:t>
            </w:r>
          </w:p>
        </w:tc>
        <w:tc>
          <w:tcPr>
            <w:tcW w:w="2409" w:type="dxa"/>
          </w:tcPr>
          <w:p w:rsidR="006020A0" w:rsidRPr="00E542D9" w:rsidRDefault="00746D2A" w:rsidP="002E081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  <w:r w:rsidR="006020A0" w:rsidRPr="00E542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</w:t>
            </w:r>
          </w:p>
        </w:tc>
      </w:tr>
      <w:tr w:rsidR="00D77834" w:rsidRPr="00E542D9" w:rsidTr="006020A0">
        <w:tc>
          <w:tcPr>
            <w:tcW w:w="1101" w:type="dxa"/>
          </w:tcPr>
          <w:p w:rsidR="00D77834" w:rsidRPr="00E542D9" w:rsidRDefault="00D77834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77834" w:rsidRPr="00E542D9" w:rsidRDefault="00D77834" w:rsidP="006020A0">
            <w:pPr>
              <w:pStyle w:val="ae"/>
              <w:spacing w:line="360" w:lineRule="auto"/>
              <w:ind w:left="0"/>
              <w:jc w:val="both"/>
            </w:pPr>
            <w:r w:rsidRPr="00E542D9">
              <w:t>Природа Донского края</w:t>
            </w:r>
          </w:p>
        </w:tc>
        <w:tc>
          <w:tcPr>
            <w:tcW w:w="2409" w:type="dxa"/>
          </w:tcPr>
          <w:p w:rsidR="00D77834" w:rsidRPr="00E542D9" w:rsidRDefault="00D77834" w:rsidP="002E081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>7ч</w:t>
            </w:r>
          </w:p>
        </w:tc>
      </w:tr>
      <w:tr w:rsidR="00D77834" w:rsidRPr="00E542D9" w:rsidTr="006020A0">
        <w:tc>
          <w:tcPr>
            <w:tcW w:w="1101" w:type="dxa"/>
          </w:tcPr>
          <w:p w:rsidR="00D77834" w:rsidRPr="00E542D9" w:rsidRDefault="00D77834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77834" w:rsidRPr="00E542D9" w:rsidRDefault="00D77834" w:rsidP="006020A0">
            <w:pPr>
              <w:pStyle w:val="ae"/>
              <w:spacing w:line="360" w:lineRule="auto"/>
              <w:ind w:left="0"/>
              <w:jc w:val="both"/>
            </w:pPr>
            <w:r w:rsidRPr="00E542D9">
              <w:t>Человек и природа</w:t>
            </w:r>
            <w:proofErr w:type="gramStart"/>
            <w:r w:rsidRPr="00E542D9">
              <w:t xml:space="preserve"> .</w:t>
            </w:r>
            <w:proofErr w:type="gramEnd"/>
          </w:p>
        </w:tc>
        <w:tc>
          <w:tcPr>
            <w:tcW w:w="2409" w:type="dxa"/>
          </w:tcPr>
          <w:p w:rsidR="00D77834" w:rsidRPr="00E542D9" w:rsidRDefault="00D77834" w:rsidP="002E081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>3ч</w:t>
            </w:r>
          </w:p>
        </w:tc>
      </w:tr>
      <w:tr w:rsidR="00746D2A" w:rsidRPr="00E542D9" w:rsidTr="006020A0">
        <w:tc>
          <w:tcPr>
            <w:tcW w:w="1101" w:type="dxa"/>
          </w:tcPr>
          <w:p w:rsidR="00746D2A" w:rsidRPr="00E542D9" w:rsidRDefault="00D77834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</w:tcPr>
          <w:p w:rsidR="00746D2A" w:rsidRPr="00E542D9" w:rsidRDefault="00746D2A" w:rsidP="006020A0">
            <w:pPr>
              <w:pStyle w:val="ae"/>
              <w:spacing w:line="360" w:lineRule="auto"/>
              <w:ind w:left="0"/>
              <w:jc w:val="both"/>
            </w:pPr>
            <w:r w:rsidRPr="00E542D9">
              <w:rPr>
                <w:bCs/>
              </w:rPr>
              <w:t>Я и окружающий мир</w:t>
            </w:r>
          </w:p>
        </w:tc>
        <w:tc>
          <w:tcPr>
            <w:tcW w:w="2409" w:type="dxa"/>
          </w:tcPr>
          <w:p w:rsidR="00746D2A" w:rsidRPr="00E542D9" w:rsidRDefault="00746D2A" w:rsidP="002E081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>1ч</w:t>
            </w:r>
          </w:p>
        </w:tc>
      </w:tr>
      <w:tr w:rsidR="006020A0" w:rsidRPr="00E542D9" w:rsidTr="006020A0">
        <w:tc>
          <w:tcPr>
            <w:tcW w:w="1101" w:type="dxa"/>
          </w:tcPr>
          <w:p w:rsidR="006020A0" w:rsidRPr="00E542D9" w:rsidRDefault="00D77834" w:rsidP="002E0819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020A0" w:rsidRPr="00E542D9" w:rsidRDefault="006020A0" w:rsidP="006020A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Всего </w:t>
            </w:r>
          </w:p>
        </w:tc>
        <w:tc>
          <w:tcPr>
            <w:tcW w:w="2409" w:type="dxa"/>
          </w:tcPr>
          <w:p w:rsidR="006020A0" w:rsidRPr="00E542D9" w:rsidRDefault="002043D2" w:rsidP="002E081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42D9">
              <w:rPr>
                <w:rFonts w:ascii="Times New Roman" w:hAnsi="Times New Roman"/>
                <w:spacing w:val="-2"/>
                <w:sz w:val="24"/>
                <w:szCs w:val="24"/>
              </w:rPr>
              <w:t>37  часов</w:t>
            </w:r>
          </w:p>
        </w:tc>
      </w:tr>
    </w:tbl>
    <w:p w:rsidR="00F86F4A" w:rsidRDefault="00F86F4A" w:rsidP="00505F33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F86F4A" w:rsidRDefault="00F86F4A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42D9" w:rsidRDefault="00E542D9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D5ED7" w:rsidRPr="004E39A5" w:rsidRDefault="004E39A5" w:rsidP="00051C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Раздел 4. Календарно-тематическое планирование </w:t>
      </w:r>
      <w:r w:rsidR="008D5ED7" w:rsidRPr="006F2EEE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  <w:proofErr w:type="gramStart"/>
      <w:r w:rsidR="008D5ED7" w:rsidRPr="006F2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CC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tbl>
      <w:tblPr>
        <w:tblW w:w="15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526"/>
        <w:gridCol w:w="6662"/>
        <w:gridCol w:w="1134"/>
        <w:gridCol w:w="1196"/>
        <w:gridCol w:w="1344"/>
      </w:tblGrid>
      <w:tr w:rsidR="008D5ED7" w:rsidRPr="00BE3C17" w:rsidTr="00BE3C1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657871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71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657871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7" w:rsidRPr="00657871" w:rsidRDefault="00BE3C17" w:rsidP="00BE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8D5ED7" w:rsidRPr="00657871" w:rsidRDefault="00BE3C17" w:rsidP="00BE3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71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657871" w:rsidRDefault="008D5ED7" w:rsidP="00BE3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ED7" w:rsidRPr="00657871" w:rsidRDefault="00BE3C17" w:rsidP="00BE3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7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657871" w:rsidRDefault="00BE3C17" w:rsidP="00BE3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7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657871" w:rsidRDefault="00BE3C17" w:rsidP="00BE3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87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E3C17" w:rsidRPr="00BE3C17" w:rsidTr="00BF7177">
        <w:trPr>
          <w:trHeight w:val="148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7" w:rsidRPr="00BE3C17" w:rsidRDefault="00BE3C17" w:rsidP="00BE3C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окружающий мир</w:t>
            </w:r>
            <w:r w:rsidR="002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 ч</w:t>
            </w:r>
          </w:p>
        </w:tc>
      </w:tr>
      <w:tr w:rsidR="008D5ED7" w:rsidRPr="00963634" w:rsidTr="00BE3C17">
        <w:trPr>
          <w:trHeight w:val="1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2E0819" w:rsidRDefault="00051CC5" w:rsidP="0057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историей края, символами, достопримечательностями.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427C4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043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О городах и станицах родного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2E0819" w:rsidRDefault="00570617" w:rsidP="0057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Составлять план исследований и проектов по заданной теме и определять последовательность собственных действий; — вносить необходимые дополнения и коррективы в </w:t>
            </w:r>
            <w:proofErr w:type="gramStart"/>
            <w:r w:rsidRPr="002E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</w:t>
            </w:r>
            <w:proofErr w:type="gramEnd"/>
            <w:r w:rsidRPr="002E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способ действия в случае расхождения с предлагаемым эталоном.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427C4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43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О городах и станицах родного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2E0819" w:rsidRDefault="00570617" w:rsidP="0057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и пользоваться учебной и справочной литературой для подготовки устных сообщений, выполнения самостоятельных исследований и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427C4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43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С днём рождения, родной город (село)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2E0819" w:rsidRDefault="00570617" w:rsidP="00570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427C4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7" w:rsidRPr="00963634" w:rsidTr="00BF7177">
        <w:trPr>
          <w:trHeight w:val="148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7" w:rsidRPr="00963634" w:rsidRDefault="00BE3C17" w:rsidP="00BE3C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3634">
              <w:rPr>
                <w:rFonts w:ascii="Times New Roman" w:hAnsi="Times New Roman" w:cs="Times New Roman"/>
                <w:b/>
                <w:bCs/>
              </w:rPr>
              <w:t>Природа Донского края</w:t>
            </w:r>
            <w:r w:rsidR="002043D2">
              <w:rPr>
                <w:rFonts w:ascii="Times New Roman" w:hAnsi="Times New Roman" w:cs="Times New Roman"/>
                <w:b/>
                <w:bCs/>
              </w:rPr>
              <w:t>-7 ч</w:t>
            </w:r>
          </w:p>
        </w:tc>
      </w:tr>
      <w:tr w:rsidR="008D5ED7" w:rsidRPr="00963634" w:rsidTr="00BE3C17">
        <w:trPr>
          <w:trHeight w:val="4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17" w:rsidRPr="002E0819" w:rsidRDefault="00570617" w:rsidP="005706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D5ED7" w:rsidRPr="002E0819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427C4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2E0819" w:rsidRDefault="00051CC5" w:rsidP="0005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п</w:t>
            </w:r>
            <w:r w:rsidR="00570617" w:rsidRPr="002E0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риродные условия, процессы и явления, характерные для Ростовской области (гололёд, туманы, ливневые дожди, грозы).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2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05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Живая  вода.</w:t>
            </w:r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C4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F6" w:rsidRPr="00963634" w:rsidRDefault="00B448F6" w:rsidP="00CF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CF65B2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картой Ростовской области</w:t>
            </w:r>
            <w:proofErr w:type="gramStart"/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65B2" w:rsidRPr="002E0819" w:rsidRDefault="00CF65B2" w:rsidP="00CF65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характер своего поведения в природе, поступки по </w:t>
            </w:r>
            <w:r w:rsidRPr="002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природе других людей. Моделировать ситуации по сохранению природы родного края и ее защите;</w:t>
            </w:r>
          </w:p>
          <w:p w:rsidR="008D5ED7" w:rsidRPr="00963634" w:rsidRDefault="008D5ED7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043D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05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Разнообразие  водоемов  родного  края.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2E0819" w:rsidRDefault="00051CC5" w:rsidP="00CF65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бережном использовании воды</w:t>
            </w:r>
            <w:r w:rsidR="00CF6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65B2" w:rsidRPr="002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D5ED7" w:rsidRPr="00963634" w:rsidRDefault="008D5ED7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46F5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05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Главная река нашего края.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2E0819" w:rsidRDefault="00051CC5" w:rsidP="00CF65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бережном использовании воды</w:t>
            </w:r>
            <w:r w:rsidR="00CF6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65B2" w:rsidRPr="002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D5ED7" w:rsidRPr="00963634" w:rsidRDefault="008D5ED7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2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водоёмов.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2E0819" w:rsidRDefault="00CF65B2" w:rsidP="00CF65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D5ED7" w:rsidRPr="00963634" w:rsidRDefault="008D5ED7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7" w:rsidRPr="00963634" w:rsidTr="00BF7177">
        <w:trPr>
          <w:trHeight w:val="274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7" w:rsidRPr="00963634" w:rsidRDefault="00BE3C17" w:rsidP="00BE3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на Дону</w:t>
            </w:r>
            <w:r w:rsidR="00BF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 w:rsidR="002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051CC5" w:rsidRPr="00963634" w:rsidTr="00BF717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Тайны Донской земли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B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</w:t>
            </w:r>
            <w:proofErr w:type="gramStart"/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кроссворд</w:t>
            </w: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архитектурный исторический памятник «Танаис»</w:t>
            </w:r>
          </w:p>
          <w:p w:rsidR="00051CC5" w:rsidRPr="00963634" w:rsidRDefault="00051CC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C5" w:rsidRPr="00963634" w:rsidTr="00BF717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Танаис – древний город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05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5" w:rsidRPr="00963634" w:rsidRDefault="00051CC5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Дикое поле</w:t>
            </w:r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7C4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2E0819" w:rsidRDefault="00051CC5" w:rsidP="00CF65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Рисовать 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прошлого Дона.</w:t>
            </w:r>
            <w:r w:rsidR="00CF65B2" w:rsidRPr="002E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D5ED7" w:rsidRPr="00963634" w:rsidRDefault="008D5ED7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46F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Донской  край – казачий  край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051CC5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исследовательскую работу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казачьей семьи».</w:t>
            </w:r>
            <w:r w:rsidR="00CF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</w:t>
            </w:r>
            <w:proofErr w:type="gramStart"/>
            <w:r w:rsidR="00CF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F6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её.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B2" w:rsidRPr="00963634" w:rsidTr="00BF717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Первые казачьи городки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4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</w:t>
            </w:r>
            <w:r w:rsidR="00051CC5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отовительную работу по проекту, работать в парах</w:t>
            </w:r>
            <w:proofErr w:type="gramStart"/>
            <w:r w:rsidR="00051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 . Презентовать </w:t>
            </w:r>
            <w:r w:rsidR="00051C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 «Жизнь и быт казаков» (изготовление поделок)</w:t>
            </w:r>
          </w:p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B2" w:rsidRPr="00963634" w:rsidTr="00BF7177">
        <w:trPr>
          <w:trHeight w:val="2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Казачья семья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920E9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B2" w:rsidRPr="00963634" w:rsidTr="00BF717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Жилище казака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B2" w:rsidRPr="00963634" w:rsidTr="00BF717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История вещей. Одежда.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B2" w:rsidRPr="00963634" w:rsidTr="00BF717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2043D2" w:rsidP="00204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История вещей. Посуда.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B2" w:rsidRPr="00963634" w:rsidRDefault="00CF65B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1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Славен Дон!</w:t>
            </w:r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C4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051CC5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песни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о Доне.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Сретение. Сороки.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051CC5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православных 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Встреча птиц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051CC5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и установить 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скворечник.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F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 xml:space="preserve">Пасха.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051CC5" w:rsidP="00051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православных 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7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77" w:rsidRDefault="00BF7177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77" w:rsidRPr="00963634" w:rsidRDefault="00BF717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Вербное воскресенье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77" w:rsidRDefault="00BF7177" w:rsidP="00051C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православных 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7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77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7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7" w:rsidRPr="00963634" w:rsidTr="00BF7177">
        <w:trPr>
          <w:trHeight w:val="323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7" w:rsidRPr="00963634" w:rsidRDefault="00BE3C17" w:rsidP="00BE3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Донского края</w:t>
            </w:r>
            <w:r w:rsidR="002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 ч</w:t>
            </w:r>
          </w:p>
        </w:tc>
      </w:tr>
      <w:tr w:rsidR="008D5ED7" w:rsidRPr="00963634" w:rsidTr="00BE3C17">
        <w:trPr>
          <w:trHeight w:val="1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Природная поверхность нашего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B3918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практическую  работу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«Рисунок, карта  поверхности  родного 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Из  недр  Донской  земли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448F6" w:rsidP="002B3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B391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картой Ростовской области</w:t>
            </w:r>
            <w:proofErr w:type="gramStart"/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B3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39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</w:t>
            </w:r>
            <w:r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бережном использовании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F7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29</w:t>
            </w:r>
            <w:r w:rsidR="00204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Почвы  родного  края</w:t>
            </w:r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7C4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427C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B3918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практическую  работу</w:t>
            </w:r>
            <w:r w:rsidR="00B448F6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«Почвы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920E9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left="360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Цвети, мой  край  родной! Природная экосистема степи.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B3918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экосистемы степи.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1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204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 луга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B3918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экосистемы луга.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 леса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B3918" w:rsidP="002B3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экосистемы 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7" w:rsidRPr="00963634" w:rsidTr="00BF7177">
        <w:trPr>
          <w:trHeight w:val="323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7" w:rsidRPr="00963634" w:rsidRDefault="00BE3C17" w:rsidP="00BE3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</w:t>
            </w:r>
            <w:r w:rsidR="002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-3ч</w:t>
            </w:r>
          </w:p>
        </w:tc>
      </w:tr>
      <w:tr w:rsidR="002B3918" w:rsidRPr="00963634" w:rsidTr="00BF717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 xml:space="preserve">Донская  земля – житница  </w:t>
            </w:r>
            <w:r w:rsidRPr="0096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2B3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профессиями сельчан.</w:t>
            </w:r>
            <w:r w:rsidR="00D4768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</w:t>
            </w:r>
            <w:r w:rsidR="00D4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земледелием и животноводством донского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BF717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18" w:rsidRPr="00963634" w:rsidTr="00BF717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на Дону: земледелие.</w:t>
            </w:r>
            <w:r w:rsidR="00D47688" w:rsidRPr="00963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на Дону: животноводство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F474D3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18" w:rsidRPr="00963634" w:rsidRDefault="002B3918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7" w:rsidRPr="00963634" w:rsidTr="00BE3C17">
        <w:trPr>
          <w:trHeight w:val="3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657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Казачьи посиделки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B3918" w:rsidP="00CF6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казачьи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F474D3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17" w:rsidRPr="00963634" w:rsidTr="00BF7177">
        <w:trPr>
          <w:trHeight w:val="308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17" w:rsidRPr="00963634" w:rsidRDefault="00BE3C17" w:rsidP="00BE3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окружающий мир</w:t>
            </w:r>
            <w:r w:rsidR="0074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-1ч</w:t>
            </w:r>
          </w:p>
        </w:tc>
      </w:tr>
      <w:tr w:rsidR="008D5ED7" w:rsidRPr="00963634" w:rsidTr="00BE3C17">
        <w:trPr>
          <w:trHeight w:val="3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043D2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Славься наш край!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2B3918" w:rsidP="002B3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 в викторине</w:t>
            </w:r>
            <w:r w:rsidR="00963634" w:rsidRPr="0096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F474D3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0E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D7" w:rsidRPr="00963634" w:rsidRDefault="008D5ED7" w:rsidP="00BE3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D7" w:rsidRPr="00963634" w:rsidRDefault="008D5ED7" w:rsidP="00BE3C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7688" w:rsidRPr="00D47688" w:rsidRDefault="000D5116" w:rsidP="00BE3C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47688" w:rsidRPr="00D47688" w:rsidSect="002B3918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EB" w:rsidRDefault="00D96FEB" w:rsidP="00585AEB">
      <w:pPr>
        <w:spacing w:after="0" w:line="240" w:lineRule="auto"/>
      </w:pPr>
      <w:r>
        <w:separator/>
      </w:r>
    </w:p>
  </w:endnote>
  <w:endnote w:type="continuationSeparator" w:id="0">
    <w:p w:rsidR="00D96FEB" w:rsidRDefault="00D96FEB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766544"/>
      <w:docPartObj>
        <w:docPartGallery w:val="Page Numbers (Bottom of Page)"/>
        <w:docPartUnique/>
      </w:docPartObj>
    </w:sdtPr>
    <w:sdtContent>
      <w:p w:rsidR="00BF7177" w:rsidRDefault="000E57EE">
        <w:pPr>
          <w:pStyle w:val="ac"/>
          <w:jc w:val="right"/>
        </w:pPr>
        <w:fldSimple w:instr="PAGE   \* MERGEFORMAT">
          <w:r w:rsidR="003171FE">
            <w:rPr>
              <w:noProof/>
            </w:rPr>
            <w:t>14</w:t>
          </w:r>
        </w:fldSimple>
      </w:p>
    </w:sdtContent>
  </w:sdt>
  <w:p w:rsidR="00BF7177" w:rsidRDefault="00BF71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EB" w:rsidRDefault="00D96FEB" w:rsidP="00585AEB">
      <w:pPr>
        <w:spacing w:after="0" w:line="240" w:lineRule="auto"/>
      </w:pPr>
      <w:r>
        <w:separator/>
      </w:r>
    </w:p>
  </w:footnote>
  <w:footnote w:type="continuationSeparator" w:id="0">
    <w:p w:rsidR="00D96FEB" w:rsidRDefault="00D96FEB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0176"/>
    <w:multiLevelType w:val="multilevel"/>
    <w:tmpl w:val="905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10861"/>
    <w:multiLevelType w:val="hybridMultilevel"/>
    <w:tmpl w:val="F712EE68"/>
    <w:lvl w:ilvl="0" w:tplc="D13E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D1356B"/>
    <w:multiLevelType w:val="hybridMultilevel"/>
    <w:tmpl w:val="32B0D552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320A"/>
    <w:multiLevelType w:val="multilevel"/>
    <w:tmpl w:val="BF5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87BB9"/>
    <w:multiLevelType w:val="hybridMultilevel"/>
    <w:tmpl w:val="8A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42F6"/>
    <w:multiLevelType w:val="multilevel"/>
    <w:tmpl w:val="114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413F5"/>
    <w:multiLevelType w:val="multilevel"/>
    <w:tmpl w:val="BE8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D57A2"/>
    <w:multiLevelType w:val="multilevel"/>
    <w:tmpl w:val="6FB6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A4D72"/>
    <w:multiLevelType w:val="multilevel"/>
    <w:tmpl w:val="B8C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21DEF"/>
    <w:multiLevelType w:val="multilevel"/>
    <w:tmpl w:val="1BB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530E4C"/>
    <w:multiLevelType w:val="multilevel"/>
    <w:tmpl w:val="522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70902"/>
    <w:multiLevelType w:val="hybridMultilevel"/>
    <w:tmpl w:val="6850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5002A"/>
    <w:multiLevelType w:val="multilevel"/>
    <w:tmpl w:val="0614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E662AD"/>
    <w:multiLevelType w:val="multilevel"/>
    <w:tmpl w:val="8FAC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2709A"/>
    <w:multiLevelType w:val="multilevel"/>
    <w:tmpl w:val="2B5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40817"/>
    <w:multiLevelType w:val="multilevel"/>
    <w:tmpl w:val="FEB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77246"/>
    <w:multiLevelType w:val="hybridMultilevel"/>
    <w:tmpl w:val="289654A0"/>
    <w:lvl w:ilvl="0" w:tplc="193A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B202B"/>
    <w:multiLevelType w:val="multilevel"/>
    <w:tmpl w:val="9E0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614B0"/>
    <w:multiLevelType w:val="multilevel"/>
    <w:tmpl w:val="A166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C1120"/>
    <w:multiLevelType w:val="hybridMultilevel"/>
    <w:tmpl w:val="761A4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FD679D"/>
    <w:multiLevelType w:val="multilevel"/>
    <w:tmpl w:val="A07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6D285F"/>
    <w:multiLevelType w:val="multilevel"/>
    <w:tmpl w:val="0356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CF3F7B"/>
    <w:multiLevelType w:val="multilevel"/>
    <w:tmpl w:val="363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D3693"/>
    <w:multiLevelType w:val="hybridMultilevel"/>
    <w:tmpl w:val="AEF20B94"/>
    <w:lvl w:ilvl="0" w:tplc="244C044C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DC63390"/>
    <w:multiLevelType w:val="multilevel"/>
    <w:tmpl w:val="D7D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13A3E"/>
    <w:multiLevelType w:val="multilevel"/>
    <w:tmpl w:val="319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F55B3"/>
    <w:multiLevelType w:val="multilevel"/>
    <w:tmpl w:val="FE3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06A3D"/>
    <w:multiLevelType w:val="multilevel"/>
    <w:tmpl w:val="CAC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960EDA"/>
    <w:multiLevelType w:val="multilevel"/>
    <w:tmpl w:val="ED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977421"/>
    <w:multiLevelType w:val="multilevel"/>
    <w:tmpl w:val="D29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33"/>
  </w:num>
  <w:num w:numId="5">
    <w:abstractNumId w:val="23"/>
  </w:num>
  <w:num w:numId="6">
    <w:abstractNumId w:val="2"/>
  </w:num>
  <w:num w:numId="7">
    <w:abstractNumId w:val="41"/>
  </w:num>
  <w:num w:numId="8">
    <w:abstractNumId w:val="38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36"/>
  </w:num>
  <w:num w:numId="14">
    <w:abstractNumId w:val="22"/>
  </w:num>
  <w:num w:numId="15">
    <w:abstractNumId w:val="20"/>
  </w:num>
  <w:num w:numId="16">
    <w:abstractNumId w:val="39"/>
  </w:num>
  <w:num w:numId="17">
    <w:abstractNumId w:val="14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40"/>
  </w:num>
  <w:num w:numId="36">
    <w:abstractNumId w:val="7"/>
  </w:num>
  <w:num w:numId="37">
    <w:abstractNumId w:val="43"/>
  </w:num>
  <w:num w:numId="38">
    <w:abstractNumId w:val="18"/>
  </w:num>
  <w:num w:numId="39">
    <w:abstractNumId w:val="29"/>
  </w:num>
  <w:num w:numId="40">
    <w:abstractNumId w:val="24"/>
  </w:num>
  <w:num w:numId="41">
    <w:abstractNumId w:val="11"/>
  </w:num>
  <w:num w:numId="42">
    <w:abstractNumId w:val="35"/>
  </w:num>
  <w:num w:numId="43">
    <w:abstractNumId w:val="25"/>
  </w:num>
  <w:num w:numId="44">
    <w:abstractNumId w:val="42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04"/>
    <w:rsid w:val="00012F2E"/>
    <w:rsid w:val="00027A5F"/>
    <w:rsid w:val="00046F57"/>
    <w:rsid w:val="00051122"/>
    <w:rsid w:val="0005133C"/>
    <w:rsid w:val="00051CC5"/>
    <w:rsid w:val="00094295"/>
    <w:rsid w:val="000B4600"/>
    <w:rsid w:val="000C736A"/>
    <w:rsid w:val="000D0F77"/>
    <w:rsid w:val="000D2EAF"/>
    <w:rsid w:val="000D5116"/>
    <w:rsid w:val="000E57EE"/>
    <w:rsid w:val="000F15F5"/>
    <w:rsid w:val="00102145"/>
    <w:rsid w:val="00102791"/>
    <w:rsid w:val="00160B42"/>
    <w:rsid w:val="00165812"/>
    <w:rsid w:val="00186913"/>
    <w:rsid w:val="001C0F1C"/>
    <w:rsid w:val="001C6247"/>
    <w:rsid w:val="001D0C9F"/>
    <w:rsid w:val="001D0F3E"/>
    <w:rsid w:val="002043D2"/>
    <w:rsid w:val="0024242D"/>
    <w:rsid w:val="00253481"/>
    <w:rsid w:val="00276061"/>
    <w:rsid w:val="002863C3"/>
    <w:rsid w:val="002A6478"/>
    <w:rsid w:val="002B3918"/>
    <w:rsid w:val="002C31BF"/>
    <w:rsid w:val="002C4327"/>
    <w:rsid w:val="002D2FB4"/>
    <w:rsid w:val="002D5C2D"/>
    <w:rsid w:val="002E0819"/>
    <w:rsid w:val="002E6DAB"/>
    <w:rsid w:val="003171FE"/>
    <w:rsid w:val="00343B4A"/>
    <w:rsid w:val="00385F1A"/>
    <w:rsid w:val="0039208E"/>
    <w:rsid w:val="003A2C2E"/>
    <w:rsid w:val="003A49E0"/>
    <w:rsid w:val="003C0440"/>
    <w:rsid w:val="004037CB"/>
    <w:rsid w:val="00427C45"/>
    <w:rsid w:val="004506B7"/>
    <w:rsid w:val="00480984"/>
    <w:rsid w:val="004B074B"/>
    <w:rsid w:val="004D72A1"/>
    <w:rsid w:val="004E39A5"/>
    <w:rsid w:val="004F7FA1"/>
    <w:rsid w:val="00505F33"/>
    <w:rsid w:val="00530035"/>
    <w:rsid w:val="00530F24"/>
    <w:rsid w:val="00570617"/>
    <w:rsid w:val="00585AEB"/>
    <w:rsid w:val="005908F1"/>
    <w:rsid w:val="00593794"/>
    <w:rsid w:val="00593D3A"/>
    <w:rsid w:val="00595FB7"/>
    <w:rsid w:val="005969E7"/>
    <w:rsid w:val="00596E4F"/>
    <w:rsid w:val="005A1BE3"/>
    <w:rsid w:val="005A5BAC"/>
    <w:rsid w:val="005D7D12"/>
    <w:rsid w:val="006020A0"/>
    <w:rsid w:val="00605436"/>
    <w:rsid w:val="006129AF"/>
    <w:rsid w:val="006503BB"/>
    <w:rsid w:val="0065388A"/>
    <w:rsid w:val="00657871"/>
    <w:rsid w:val="006B65D2"/>
    <w:rsid w:val="00713258"/>
    <w:rsid w:val="0071507D"/>
    <w:rsid w:val="00723F6F"/>
    <w:rsid w:val="00733802"/>
    <w:rsid w:val="00742F65"/>
    <w:rsid w:val="00745BF1"/>
    <w:rsid w:val="00746D2A"/>
    <w:rsid w:val="00751504"/>
    <w:rsid w:val="00751DB9"/>
    <w:rsid w:val="00760390"/>
    <w:rsid w:val="007734E6"/>
    <w:rsid w:val="0078002B"/>
    <w:rsid w:val="00795F67"/>
    <w:rsid w:val="007B0531"/>
    <w:rsid w:val="007C29A3"/>
    <w:rsid w:val="007E2D47"/>
    <w:rsid w:val="007E43BA"/>
    <w:rsid w:val="007E7834"/>
    <w:rsid w:val="00802C53"/>
    <w:rsid w:val="008135EA"/>
    <w:rsid w:val="008446D0"/>
    <w:rsid w:val="008A68E1"/>
    <w:rsid w:val="008C1F43"/>
    <w:rsid w:val="008D5ED7"/>
    <w:rsid w:val="00906E6C"/>
    <w:rsid w:val="009334EC"/>
    <w:rsid w:val="00947322"/>
    <w:rsid w:val="00963634"/>
    <w:rsid w:val="009A1BA2"/>
    <w:rsid w:val="009D0600"/>
    <w:rsid w:val="00A14E06"/>
    <w:rsid w:val="00A42528"/>
    <w:rsid w:val="00A835E8"/>
    <w:rsid w:val="00A86BC0"/>
    <w:rsid w:val="00A90852"/>
    <w:rsid w:val="00A915AC"/>
    <w:rsid w:val="00AF499B"/>
    <w:rsid w:val="00B06942"/>
    <w:rsid w:val="00B42AD6"/>
    <w:rsid w:val="00B448F6"/>
    <w:rsid w:val="00B65571"/>
    <w:rsid w:val="00B81994"/>
    <w:rsid w:val="00BB47E0"/>
    <w:rsid w:val="00BD1654"/>
    <w:rsid w:val="00BE3C17"/>
    <w:rsid w:val="00BE4469"/>
    <w:rsid w:val="00BF7177"/>
    <w:rsid w:val="00C14BB7"/>
    <w:rsid w:val="00C17091"/>
    <w:rsid w:val="00C35AE1"/>
    <w:rsid w:val="00C45369"/>
    <w:rsid w:val="00C551C5"/>
    <w:rsid w:val="00C66AF5"/>
    <w:rsid w:val="00C751C0"/>
    <w:rsid w:val="00CC4591"/>
    <w:rsid w:val="00CF65B2"/>
    <w:rsid w:val="00D247E8"/>
    <w:rsid w:val="00D4648E"/>
    <w:rsid w:val="00D47688"/>
    <w:rsid w:val="00D67045"/>
    <w:rsid w:val="00D727D2"/>
    <w:rsid w:val="00D77834"/>
    <w:rsid w:val="00D904FA"/>
    <w:rsid w:val="00D91A49"/>
    <w:rsid w:val="00D920E9"/>
    <w:rsid w:val="00D96FEB"/>
    <w:rsid w:val="00DA7552"/>
    <w:rsid w:val="00DA762C"/>
    <w:rsid w:val="00DB0F29"/>
    <w:rsid w:val="00DB1A17"/>
    <w:rsid w:val="00DC7E4E"/>
    <w:rsid w:val="00E02C82"/>
    <w:rsid w:val="00E36867"/>
    <w:rsid w:val="00E423B5"/>
    <w:rsid w:val="00E542D9"/>
    <w:rsid w:val="00E70E75"/>
    <w:rsid w:val="00E72102"/>
    <w:rsid w:val="00E979BB"/>
    <w:rsid w:val="00ED1C29"/>
    <w:rsid w:val="00F20DB9"/>
    <w:rsid w:val="00F36477"/>
    <w:rsid w:val="00F437C3"/>
    <w:rsid w:val="00F474D3"/>
    <w:rsid w:val="00F47C78"/>
    <w:rsid w:val="00F86F4A"/>
    <w:rsid w:val="00F90815"/>
    <w:rsid w:val="00FA4531"/>
    <w:rsid w:val="00FB36D5"/>
    <w:rsid w:val="00FC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ира</cp:lastModifiedBy>
  <cp:revision>135</cp:revision>
  <cp:lastPrinted>2020-09-22T13:28:00Z</cp:lastPrinted>
  <dcterms:created xsi:type="dcterms:W3CDTF">2019-06-20T08:00:00Z</dcterms:created>
  <dcterms:modified xsi:type="dcterms:W3CDTF">2020-10-31T10:01:00Z</dcterms:modified>
</cp:coreProperties>
</file>