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C7" w:rsidRPr="00F538C7" w:rsidRDefault="007B59F5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b/>
          <w:sz w:val="24"/>
          <w:szCs w:val="24"/>
        </w:rPr>
        <w:t xml:space="preserve">           </w:t>
      </w:r>
      <w:r w:rsidR="00F538C7" w:rsidRPr="00F538C7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="00F538C7" w:rsidRPr="00F538C7">
        <w:rPr>
          <w:rFonts w:ascii="Times New Roman" w:hAnsi="Times New Roman" w:cs="Times New Roman"/>
          <w:bCs/>
          <w:sz w:val="24"/>
          <w:szCs w:val="24"/>
        </w:rPr>
        <w:t>с.Александровка</w:t>
      </w:r>
      <w:proofErr w:type="spellEnd"/>
    </w:p>
    <w:p w:rsidR="00F538C7" w:rsidRDefault="00F538C7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F538C7" w:rsidRPr="00F538C7" w:rsidRDefault="00F538C7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38C7" w:rsidRPr="00F538C7" w:rsidRDefault="00F538C7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</w:t>
      </w:r>
    </w:p>
    <w:p w:rsidR="00F538C7" w:rsidRPr="00F538C7" w:rsidRDefault="00F538C7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F538C7" w:rsidRPr="00F538C7" w:rsidRDefault="00F538C7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F538C7" w:rsidRPr="00F538C7" w:rsidRDefault="00F538C7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F538C7" w:rsidRPr="00F538C7" w:rsidRDefault="00D52348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 от 31 .08.2020г.   № 61</w:t>
      </w:r>
    </w:p>
    <w:p w:rsidR="00F538C7" w:rsidRPr="00F538C7" w:rsidRDefault="00F538C7" w:rsidP="00F538C7">
      <w:pPr>
        <w:rPr>
          <w:rFonts w:ascii="Times New Roman" w:hAnsi="Times New Roman" w:cs="Times New Roman"/>
          <w:bCs/>
          <w:sz w:val="24"/>
          <w:szCs w:val="24"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/>
          <w:bCs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/>
          <w:bCs/>
        </w:rPr>
      </w:pPr>
    </w:p>
    <w:p w:rsidR="00F538C7" w:rsidRPr="00751504" w:rsidRDefault="00F538C7" w:rsidP="00F538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 xml:space="preserve">Рабочая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51504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F538C7" w:rsidRPr="00751504" w:rsidRDefault="00F538C7" w:rsidP="00F538C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</w:t>
      </w:r>
      <w:r w:rsidR="00976A28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Pr="00751504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музыке</w:t>
      </w:r>
      <w:r w:rsidR="00AE69F0">
        <w:rPr>
          <w:rFonts w:ascii="Times New Roman" w:hAnsi="Times New Roman" w:cs="Times New Roman"/>
          <w:b/>
          <w:bCs/>
          <w:sz w:val="36"/>
          <w:szCs w:val="36"/>
        </w:rPr>
        <w:t xml:space="preserve"> на 2020-2021</w:t>
      </w:r>
      <w:r w:rsidR="00976A28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F538C7" w:rsidRPr="00751504" w:rsidRDefault="00F538C7" w:rsidP="00F538C7">
      <w:pPr>
        <w:rPr>
          <w:rFonts w:ascii="Times New Roman" w:hAnsi="Times New Roman" w:cs="Times New Roman"/>
          <w:bCs/>
          <w:u w:val="single"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Cs/>
          <w:u w:val="single"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Cs/>
          <w:u w:val="single"/>
        </w:rPr>
      </w:pPr>
    </w:p>
    <w:p w:rsidR="00F538C7" w:rsidRPr="00F538C7" w:rsidRDefault="00AD4F65" w:rsidP="00F538C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F538C7"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ачальное  образование  </w:t>
      </w:r>
      <w:r w:rsidR="00F538C7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F538C7"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</w:t>
      </w:r>
      <w:r w:rsidR="005152FC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r w:rsidR="00F538C7" w:rsidRPr="00F538C7">
        <w:rPr>
          <w:rFonts w:ascii="Times New Roman" w:hAnsi="Times New Roman" w:cs="Times New Roman"/>
          <w:bCs/>
          <w:sz w:val="24"/>
          <w:szCs w:val="24"/>
          <w:u w:val="single"/>
        </w:rPr>
        <w:t>» класс.</w:t>
      </w:r>
    </w:p>
    <w:p w:rsidR="00F538C7" w:rsidRPr="00F538C7" w:rsidRDefault="00F538C7" w:rsidP="00F538C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часов: 34</w:t>
      </w:r>
      <w:r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часа, 1час</w:t>
      </w:r>
      <w:r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неделю.</w:t>
      </w:r>
    </w:p>
    <w:p w:rsidR="00F538C7" w:rsidRPr="00F538C7" w:rsidRDefault="00AE69F0" w:rsidP="00F538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Учитель: </w:t>
      </w:r>
      <w:r w:rsidR="005152FC">
        <w:rPr>
          <w:rFonts w:ascii="Times New Roman" w:hAnsi="Times New Roman" w:cs="Times New Roman"/>
          <w:b/>
          <w:bCs/>
          <w:sz w:val="24"/>
          <w:szCs w:val="24"/>
          <w:u w:val="single"/>
        </w:rPr>
        <w:t>Шульга Ирина Леонидовна</w:t>
      </w:r>
      <w:bookmarkStart w:id="0" w:name="_GoBack"/>
      <w:bookmarkEnd w:id="0"/>
    </w:p>
    <w:p w:rsidR="00F538C7" w:rsidRPr="00751504" w:rsidRDefault="00F538C7" w:rsidP="00F538C7">
      <w:pPr>
        <w:rPr>
          <w:rFonts w:ascii="Times New Roman" w:hAnsi="Times New Roman" w:cs="Times New Roman"/>
        </w:rPr>
      </w:pPr>
    </w:p>
    <w:p w:rsidR="00772080" w:rsidRDefault="00772080" w:rsidP="00F538C7">
      <w:pPr>
        <w:rPr>
          <w:rFonts w:ascii="Times New Roman" w:hAnsi="Times New Roman" w:cs="Times New Roman"/>
        </w:rPr>
      </w:pPr>
    </w:p>
    <w:p w:rsidR="00F538C7" w:rsidRPr="00772080" w:rsidRDefault="00F538C7" w:rsidP="00F538C7">
      <w:r w:rsidRPr="00F538C7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 музыке  для 4 </w:t>
      </w:r>
      <w:r w:rsidRPr="00F538C7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F538C7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F538C7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3.</w:t>
      </w:r>
      <w:r w:rsidRPr="00F53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8C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538C7" w:rsidRPr="00F538C7" w:rsidRDefault="0059455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538C7" w:rsidRPr="00772080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8C7">
        <w:rPr>
          <w:rFonts w:ascii="Times New Roman" w:hAnsi="Times New Roman" w:cs="Times New Roman"/>
          <w:sz w:val="24"/>
          <w:szCs w:val="24"/>
        </w:rPr>
        <w:t>5</w:t>
      </w:r>
      <w:r w:rsidRPr="00772080">
        <w:rPr>
          <w:rFonts w:ascii="Times New Roman" w:hAnsi="Times New Roman" w:cs="Times New Roman"/>
          <w:sz w:val="24"/>
          <w:szCs w:val="24"/>
        </w:rPr>
        <w:t xml:space="preserve">.Примерная  программа  начального  общего образования  по музыке, с учетом авторской программы </w:t>
      </w:r>
      <w:r w:rsidR="00772080" w:rsidRPr="00772080">
        <w:rPr>
          <w:rFonts w:ascii="Times New Roman" w:hAnsi="Times New Roman" w:cs="Times New Roman"/>
          <w:lang w:eastAsia="ru-RU"/>
        </w:rPr>
        <w:t>«</w:t>
      </w:r>
      <w:r w:rsidRPr="00772080">
        <w:rPr>
          <w:rFonts w:ascii="Times New Roman" w:eastAsia="Calibri" w:hAnsi="Times New Roman" w:cs="Times New Roman"/>
        </w:rPr>
        <w:t>Музыка</w:t>
      </w:r>
      <w:r w:rsidR="00772080" w:rsidRPr="00772080">
        <w:rPr>
          <w:rFonts w:ascii="Times New Roman" w:hAnsi="Times New Roman" w:cs="Times New Roman"/>
          <w:lang w:eastAsia="ru-RU"/>
        </w:rPr>
        <w:t>»</w:t>
      </w:r>
      <w:r w:rsidRPr="00772080">
        <w:rPr>
          <w:rFonts w:ascii="Times New Roman" w:hAnsi="Times New Roman" w:cs="Times New Roman"/>
          <w:lang w:eastAsia="ru-RU"/>
        </w:rPr>
        <w:t xml:space="preserve"> (Е.Д. Критская, Г.П. Сергеева, Т.С. </w:t>
      </w:r>
      <w:proofErr w:type="spellStart"/>
      <w:r w:rsidRPr="00772080">
        <w:rPr>
          <w:rFonts w:ascii="Times New Roman" w:hAnsi="Times New Roman" w:cs="Times New Roman"/>
          <w:lang w:eastAsia="ru-RU"/>
        </w:rPr>
        <w:t>Шмагина</w:t>
      </w:r>
      <w:proofErr w:type="spellEnd"/>
      <w:r w:rsidRPr="00772080">
        <w:rPr>
          <w:rFonts w:ascii="Times New Roman" w:hAnsi="Times New Roman" w:cs="Times New Roman"/>
          <w:lang w:eastAsia="ru-RU"/>
        </w:rPr>
        <w:t xml:space="preserve">) </w:t>
      </w:r>
      <w:r w:rsidRPr="00772080">
        <w:rPr>
          <w:rFonts w:ascii="Times New Roman" w:hAnsi="Times New Roman" w:cs="Times New Roman"/>
          <w:sz w:val="24"/>
          <w:szCs w:val="24"/>
        </w:rPr>
        <w:t xml:space="preserve"> 1-4 класс/ Программы для общеобразовательных </w:t>
      </w:r>
      <w:r w:rsidR="00594557">
        <w:rPr>
          <w:rFonts w:ascii="Times New Roman" w:hAnsi="Times New Roman" w:cs="Times New Roman"/>
          <w:sz w:val="24"/>
          <w:szCs w:val="24"/>
        </w:rPr>
        <w:t>учреждений. М</w:t>
      </w:r>
      <w:proofErr w:type="gramStart"/>
      <w:r w:rsidR="0059455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594557">
        <w:rPr>
          <w:rFonts w:ascii="Times New Roman" w:hAnsi="Times New Roman" w:cs="Times New Roman"/>
          <w:sz w:val="24"/>
          <w:szCs w:val="24"/>
        </w:rPr>
        <w:t>Просвещение, 2019</w:t>
      </w:r>
      <w:r w:rsidRPr="007720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38C7" w:rsidRPr="006964C6" w:rsidRDefault="00F538C7" w:rsidP="002C2C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6.Учебник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B59F5">
        <w:rPr>
          <w:rStyle w:val="apple-style-span"/>
          <w:rFonts w:ascii="Times New Roman" w:hAnsi="Times New Roman" w:cs="Times New Roman"/>
          <w:bCs/>
          <w:sz w:val="24"/>
          <w:szCs w:val="24"/>
        </w:rPr>
        <w:t>Е.Д.Критская,Г.П.Сергеева,Т.С.Шмагина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br/>
      </w:r>
      <w:r w:rsidRPr="007B59F5">
        <w:rPr>
          <w:rStyle w:val="apple-style-span"/>
          <w:rFonts w:ascii="Times New Roman" w:hAnsi="Times New Roman" w:cs="Times New Roman"/>
          <w:bCs/>
          <w:sz w:val="24"/>
          <w:szCs w:val="24"/>
        </w:rPr>
        <w:t>Музыка. 4 класс. Учебник для общеобразовательных учреждений. Москв</w:t>
      </w:r>
      <w:r w:rsidR="00594557">
        <w:rPr>
          <w:rStyle w:val="apple-style-span"/>
          <w:rFonts w:ascii="Times New Roman" w:hAnsi="Times New Roman" w:cs="Times New Roman"/>
          <w:bCs/>
          <w:sz w:val="24"/>
          <w:szCs w:val="24"/>
        </w:rPr>
        <w:t>а, «Просвещение»  2019</w:t>
      </w:r>
      <w:r w:rsidRPr="007B59F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538C7" w:rsidRPr="00F538C7" w:rsidRDefault="006964C6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22FE">
        <w:rPr>
          <w:rFonts w:ascii="Times New Roman" w:hAnsi="Times New Roman" w:cs="Times New Roman"/>
          <w:b/>
          <w:sz w:val="24"/>
          <w:szCs w:val="24"/>
        </w:rPr>
        <w:t>Целью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538C7">
        <w:rPr>
          <w:rFonts w:ascii="Times New Roman" w:hAnsi="Times New Roman" w:cs="Times New Roman"/>
          <w:sz w:val="24"/>
          <w:szCs w:val="24"/>
        </w:rPr>
        <w:t xml:space="preserve">  «Музыка» для 4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 класса в соответствии  с Федеральным  Государственным образовательным стандартом нача</w:t>
      </w:r>
      <w:r w:rsidR="008C22FE">
        <w:rPr>
          <w:rFonts w:ascii="Times New Roman" w:hAnsi="Times New Roman" w:cs="Times New Roman"/>
          <w:sz w:val="24"/>
          <w:szCs w:val="24"/>
        </w:rPr>
        <w:t>льного  общего образования являе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B59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7B59F5">
        <w:rPr>
          <w:rFonts w:ascii="Times New Roman" w:hAnsi="Times New Roman" w:cs="Times New Roman"/>
          <w:color w:val="000000"/>
          <w:sz w:val="24"/>
          <w:szCs w:val="24"/>
        </w:rPr>
        <w:t>— наиболее полно</w:t>
      </w:r>
    </w:p>
    <w:p w:rsid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772080" w:rsidRPr="004D72A1" w:rsidRDefault="008C22FE" w:rsidP="002C2C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 цели </w:t>
      </w:r>
      <w:r w:rsidR="00772080" w:rsidRPr="004D72A1">
        <w:rPr>
          <w:rFonts w:ascii="Times New Roman" w:hAnsi="Times New Roman" w:cs="Times New Roman"/>
        </w:rPr>
        <w:t xml:space="preserve"> необходимо решение следующих </w:t>
      </w:r>
      <w:r w:rsidR="00772080" w:rsidRPr="004D72A1">
        <w:rPr>
          <w:rFonts w:ascii="Times New Roman" w:hAnsi="Times New Roman" w:cs="Times New Roman"/>
          <w:b/>
        </w:rPr>
        <w:t>задач</w:t>
      </w:r>
      <w:r w:rsidR="00772080" w:rsidRPr="004D72A1">
        <w:rPr>
          <w:rFonts w:ascii="Times New Roman" w:hAnsi="Times New Roman" w:cs="Times New Roman"/>
        </w:rPr>
        <w:t xml:space="preserve">: </w:t>
      </w:r>
    </w:p>
    <w:p w:rsidR="007B59F5" w:rsidRPr="007B59F5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7B59F5" w:rsidRPr="007B59F5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7B59F5" w:rsidRPr="007B59F5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D20EC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7B59F5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7B59F5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 w:rsidR="00AD20EC">
        <w:rPr>
          <w:rFonts w:ascii="Times New Roman" w:hAnsi="Times New Roman"/>
          <w:color w:val="000000"/>
          <w:sz w:val="24"/>
          <w:szCs w:val="24"/>
        </w:rPr>
        <w:t>.</w:t>
      </w:r>
    </w:p>
    <w:p w:rsidR="00AD20EC" w:rsidRDefault="00AD20EC" w:rsidP="002C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Педагогические технологии:</w:t>
      </w:r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технологии, ИКТ, проблемное обучение, дифференцированное обучение, технология 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сотрудничества, практические работы, творческие работы, </w:t>
      </w:r>
      <w:r w:rsidR="008C2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проектная деятельность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 технология использования в обучении игровых методов: ролевых, деловых и других видов обучающих игр, коллективная система обучения (КСО),</w:t>
      </w:r>
      <w:r w:rsidRPr="008C22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технология развития ассоциативно – образного мышления школьников ( подразумевает взаимодействие музыки с искусством живописи, литературы, театром, кино и </w:t>
      </w:r>
      <w:proofErr w:type="spellStart"/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д.р</w:t>
      </w:r>
      <w:proofErr w:type="spellEnd"/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 ),</w:t>
      </w:r>
      <w:r w:rsidRPr="008C22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групповые</w:t>
      </w:r>
      <w:r w:rsidRPr="00AD20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деятельности.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рабочей программы на уроках музыки могут используются различные формы обучения: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творческие задания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анализ музыкальных произведений,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музыкальные викторины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уроки-концерты.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таблицы, словари, опорные схемы. 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урока: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совместная с учителем учебно-познавательная деятельность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работа в группах и самостоятельная работа детей.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Формы контроля: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6964C6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77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Итоговая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аттестация проводится в форме </w:t>
      </w:r>
      <w:r w:rsidR="00696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итогового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теста.</w:t>
      </w: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3CC9" w:rsidRDefault="00053CC9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3CC9" w:rsidRDefault="00053CC9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2570" w:rsidRDefault="006964C6" w:rsidP="002C2CB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92570" w:rsidRDefault="00392570" w:rsidP="002C2CB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70" w:rsidRDefault="00392570" w:rsidP="002C2CB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70" w:rsidRDefault="00392570" w:rsidP="002C2CB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080" w:rsidRPr="006964C6" w:rsidRDefault="00594557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F538C7" w:rsidRPr="00772080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 учебного предмета.</w:t>
      </w:r>
    </w:p>
    <w:p w:rsidR="00772080" w:rsidRPr="00772080" w:rsidRDefault="00772080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tbl>
      <w:tblPr>
        <w:tblW w:w="141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9"/>
        <w:gridCol w:w="4838"/>
      </w:tblGrid>
      <w:tr w:rsidR="00772080" w:rsidRPr="00772080" w:rsidTr="006964C6"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У выпускника будут сформированы</w:t>
            </w:r>
          </w:p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для формирования</w:t>
            </w:r>
          </w:p>
        </w:tc>
      </w:tr>
      <w:tr w:rsidR="00772080" w:rsidRPr="00772080" w:rsidTr="006964C6"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внутренняя позиция школьника на уровне положительного отношения к школе, ориентация на участие в музыкальной, творческой жизни школы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широкая мотивационная основа учебной деятельности, наличие устойчивого познавательного интереса к предмету, творческой деятельности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основе критериев успешности учебной деятельности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наблюдать за разнообразными явлениями жизни и искусства в учебной и внеурочной деятельности, давать им оценку;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ориентироваться в культурном многообразии окружающей действительности, участие в музыкальной жизни класса, школы, города;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нравственные и эстетические чувства на основе знакомства русской и зарубежной музыкальной культурой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личностный смысл изучения предмета «Музыка», определяемый наличием музыкально-художественного вкуса, музыкальных предпочтений на основе формирования музыкального тезауруса и критериев оценки музыкальных произведений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</w:p>
        </w:tc>
        <w:tc>
          <w:tcPr>
            <w:tcW w:w="4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внутренней позиции обучающегося на уровне положительного отношения к ОУ,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-выраженной устойчивой мотивации и понимания необходимости изучения предмета «Музыка»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-адекватного понимания причин успешности/ </w:t>
            </w:r>
            <w:proofErr w:type="spellStart"/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-положительной адекватной самооценке на основе критериев успешности в учебной деятельности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осознанных устойчивых эстетических предпочтений и ориентации на искусство как на значимую сферу человеческой жизни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-развитого музыкально-эстетического чувства, проявляющееся в эмоционально-ценностном отношении к искусству, понимании его функций в жизни человека и общества</w:t>
            </w:r>
          </w:p>
        </w:tc>
      </w:tr>
    </w:tbl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72080" w:rsidRPr="00772080" w:rsidRDefault="00772080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Метапредметные результаты:</w:t>
      </w:r>
    </w:p>
    <w:p w:rsidR="00772080" w:rsidRPr="00772080" w:rsidRDefault="00772080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tbl>
      <w:tblPr>
        <w:tblStyle w:val="a7"/>
        <w:tblW w:w="14560" w:type="dxa"/>
        <w:tblInd w:w="-3" w:type="dxa"/>
        <w:tblLook w:val="04A0" w:firstRow="1" w:lastRow="0" w:firstColumn="1" w:lastColumn="0" w:noHBand="0" w:noVBand="1"/>
      </w:tblPr>
      <w:tblGrid>
        <w:gridCol w:w="7908"/>
        <w:gridCol w:w="6652"/>
      </w:tblGrid>
      <w:tr w:rsidR="00772080" w:rsidRPr="00772080" w:rsidTr="006964C6">
        <w:tc>
          <w:tcPr>
            <w:tcW w:w="7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2080" w:rsidRPr="00772080" w:rsidRDefault="00772080" w:rsidP="002C2C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6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2080" w:rsidRPr="00772080" w:rsidRDefault="00772080" w:rsidP="002C2C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772080" w:rsidRPr="00772080" w:rsidTr="006964C6">
        <w:tc>
          <w:tcPr>
            <w:tcW w:w="7908" w:type="dxa"/>
          </w:tcPr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Использовать при выполнении задания различные средства: справочную литературу, ИКТ.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Определять самостоятельно критерии оценивания, давать самооценку, принимать и сохранять учебную задачу;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77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сотрудничеству с учителем  постановке новых учебных задач;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2.преобразовывать практическую задачу в познавательную;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3.проявлять познавательную инициативу в учебном сотрудничестве;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4.самостоятельно учитывать выделенные учителем ориентиры действия в новом учебном материале;</w:t>
            </w:r>
          </w:p>
        </w:tc>
      </w:tr>
    </w:tbl>
    <w:p w:rsidR="00772080" w:rsidRPr="00772080" w:rsidRDefault="00772080" w:rsidP="002C2C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2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ознавательные УУД</w:t>
      </w:r>
    </w:p>
    <w:tbl>
      <w:tblPr>
        <w:tblpPr w:leftFromText="180" w:rightFromText="180" w:vertAnchor="text" w:tblpY="1"/>
        <w:tblOverlap w:val="never"/>
        <w:tblW w:w="145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2"/>
        <w:gridCol w:w="6681"/>
      </w:tblGrid>
      <w:tr w:rsidR="00772080" w:rsidRPr="00772080" w:rsidTr="008C22FE">
        <w:tc>
          <w:tcPr>
            <w:tcW w:w="7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6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772080" w:rsidRPr="00772080" w:rsidTr="008C22FE">
        <w:tc>
          <w:tcPr>
            <w:tcW w:w="7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Анализировать, сравнивать, группировать различные, явления, факты.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Самостоятельно делать выводы,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6.Строить сообщения в устной и письменной форме</w:t>
            </w:r>
          </w:p>
          <w:p w:rsidR="00772080" w:rsidRPr="00772080" w:rsidRDefault="00772080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7.Устанавливать причинно-следственные связи в изучаемом круге явлений;</w:t>
            </w:r>
          </w:p>
        </w:tc>
        <w:tc>
          <w:tcPr>
            <w:tcW w:w="6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форме;</w:t>
            </w:r>
          </w:p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3.осуществлять сравнение, и классификацию, самостоятельно выбирая основания и критерии для указанных логических операций;</w:t>
            </w:r>
          </w:p>
          <w:p w:rsidR="00772080" w:rsidRPr="00772080" w:rsidRDefault="00772080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4.строить логическое рассуждение, включающее установление причинно-следственных связей;</w:t>
            </w:r>
          </w:p>
        </w:tc>
      </w:tr>
    </w:tbl>
    <w:p w:rsidR="006964C6" w:rsidRDefault="006964C6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2080" w:rsidRPr="00772080" w:rsidRDefault="00772080" w:rsidP="002C2C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Коммуникативные УУД</w:t>
      </w:r>
    </w:p>
    <w:tbl>
      <w:tblPr>
        <w:tblStyle w:val="a7"/>
        <w:tblW w:w="14560" w:type="dxa"/>
        <w:tblInd w:w="-3" w:type="dxa"/>
        <w:tblLook w:val="04A0" w:firstRow="1" w:lastRow="0" w:firstColumn="1" w:lastColumn="0" w:noHBand="0" w:noVBand="1"/>
      </w:tblPr>
      <w:tblGrid>
        <w:gridCol w:w="9467"/>
        <w:gridCol w:w="5093"/>
      </w:tblGrid>
      <w:tr w:rsidR="00772080" w:rsidRPr="00772080" w:rsidTr="00772080">
        <w:tc>
          <w:tcPr>
            <w:tcW w:w="9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2080" w:rsidRPr="00772080" w:rsidRDefault="00772080" w:rsidP="002C2C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2080" w:rsidRPr="00772080" w:rsidRDefault="00772080" w:rsidP="002C2C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772080" w:rsidRPr="00772080" w:rsidTr="00772080">
        <w:tc>
          <w:tcPr>
            <w:tcW w:w="9467" w:type="dxa"/>
          </w:tcPr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9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слушать и понимать других, высказывать свою точку зрения на события, поступки)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Понимать точку зрения другого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Предвидеть последствия коллективных </w:t>
            </w:r>
            <w:proofErr w:type="spellStart"/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решенийсопровождая</w:t>
            </w:r>
            <w:proofErr w:type="spellEnd"/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аудиовизуальной поддержкой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</w:tc>
        <w:tc>
          <w:tcPr>
            <w:tcW w:w="5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2.понимать относительность мнений и подходов к решению проблемы;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учёта интересов и позиций всех участников;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5.задавать вопросы, необходимые для организации собственной деятельности и сотрудничества с партнёром;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существлять взаимный контр</w:t>
            </w:r>
            <w:r w:rsidR="00D52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 и оказывать в сотрудничестве необходимую взаимопомощь;</w:t>
            </w:r>
          </w:p>
          <w:p w:rsidR="00772080" w:rsidRPr="00772080" w:rsidRDefault="00772080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7.Адекватно использовать речь для планирования и регуляции своей деятельности</w:t>
            </w:r>
          </w:p>
        </w:tc>
      </w:tr>
    </w:tbl>
    <w:p w:rsidR="00AD20EC" w:rsidRPr="00772080" w:rsidRDefault="00AD20EC" w:rsidP="002C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FE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08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8C22FE" w:rsidRDefault="008C22FE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2FE" w:rsidRDefault="008C22FE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2FE" w:rsidRDefault="008C22FE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9F5" w:rsidRPr="00772080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Предметные результаты изучения музыки </w:t>
      </w:r>
      <w:r w:rsidRPr="00772080">
        <w:rPr>
          <w:rFonts w:ascii="Times New Roman" w:hAnsi="Times New Roman" w:cs="Times New Roman"/>
          <w:sz w:val="24"/>
          <w:szCs w:val="24"/>
        </w:rPr>
        <w:t xml:space="preserve">отражают опыт </w:t>
      </w:r>
      <w:r w:rsidR="00772080">
        <w:rPr>
          <w:rFonts w:ascii="Times New Roman" w:hAnsi="Times New Roman" w:cs="Times New Roman"/>
          <w:sz w:val="24"/>
          <w:szCs w:val="24"/>
        </w:rPr>
        <w:t>об</w:t>
      </w:r>
      <w:r w:rsidRPr="00772080">
        <w:rPr>
          <w:rFonts w:ascii="Times New Roman" w:hAnsi="Times New Roman" w:cs="Times New Roman"/>
          <w:sz w:val="24"/>
          <w:szCs w:val="24"/>
        </w:rPr>
        <w:t>уча</w:t>
      </w:r>
      <w:r w:rsidR="00772080">
        <w:rPr>
          <w:rFonts w:ascii="Times New Roman" w:hAnsi="Times New Roman" w:cs="Times New Roman"/>
          <w:sz w:val="24"/>
          <w:szCs w:val="24"/>
        </w:rPr>
        <w:t>ю</w:t>
      </w:r>
      <w:r w:rsidRPr="00772080">
        <w:rPr>
          <w:rFonts w:ascii="Times New Roman" w:hAnsi="Times New Roman" w:cs="Times New Roman"/>
          <w:sz w:val="24"/>
          <w:szCs w:val="24"/>
        </w:rPr>
        <w:t>щихся в музыкально-творческой деятельности:</w:t>
      </w:r>
    </w:p>
    <w:p w:rsidR="007B59F5" w:rsidRPr="00772080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0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7B59F5" w:rsidRPr="00772080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72080">
        <w:rPr>
          <w:rFonts w:ascii="Times New Roman" w:hAnsi="Times New Roman" w:cs="Times New Roman"/>
          <w:sz w:val="24"/>
          <w:szCs w:val="24"/>
        </w:rPr>
        <w:t>формирование общего представления о музыкальной картине мира;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80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</w:t>
      </w:r>
      <w:r w:rsidRPr="007B59F5">
        <w:rPr>
          <w:rFonts w:ascii="Times New Roman" w:hAnsi="Times New Roman" w:cs="Times New Roman"/>
          <w:color w:val="000000"/>
          <w:sz w:val="24"/>
          <w:szCs w:val="24"/>
        </w:rPr>
        <w:t>альных произведений;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7B59F5">
        <w:rPr>
          <w:rFonts w:ascii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B59F5" w:rsidRPr="00AD20EC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B59F5" w:rsidRPr="007B59F5" w:rsidRDefault="007B59F5" w:rsidP="002C2CBC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7B59F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Предметные результаты 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7B59F5" w:rsidRPr="008C22FE" w:rsidRDefault="008C22FE" w:rsidP="002C2CB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/>
          <w:i/>
          <w:sz w:val="24"/>
          <w:szCs w:val="24"/>
        </w:rPr>
        <w:t xml:space="preserve">                Выпускник получит возможность научиться</w:t>
      </w:r>
      <w:r w:rsidRPr="007B59F5">
        <w:rPr>
          <w:rFonts w:ascii="Times New Roman" w:hAnsi="Times New Roman" w:cs="Times New Roman"/>
          <w:i/>
          <w:sz w:val="24"/>
          <w:szCs w:val="24"/>
        </w:rPr>
        <w:t>: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lastRenderedPageBreak/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F5">
        <w:rPr>
          <w:rFonts w:ascii="Times New Roman" w:hAnsi="Times New Roman" w:cs="Times New Roman"/>
          <w:b/>
          <w:sz w:val="24"/>
          <w:szCs w:val="24"/>
        </w:rPr>
        <w:t xml:space="preserve">             1.Музыка в жизни человека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F5">
        <w:rPr>
          <w:rFonts w:ascii="Times New Roman" w:hAnsi="Times New Roman" w:cs="Times New Roman"/>
          <w:b/>
          <w:sz w:val="24"/>
          <w:szCs w:val="24"/>
        </w:rPr>
        <w:t xml:space="preserve">                        Выпускник научится:</w:t>
      </w:r>
    </w:p>
    <w:p w:rsidR="007B59F5" w:rsidRPr="007B59F5" w:rsidRDefault="007B59F5" w:rsidP="002C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B59F5" w:rsidRPr="007B59F5" w:rsidRDefault="007B59F5" w:rsidP="002C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7B59F5" w:rsidRPr="007B59F5" w:rsidRDefault="007B59F5" w:rsidP="002C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7B59F5" w:rsidRDefault="007B59F5" w:rsidP="002C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6964C6" w:rsidRPr="007B59F5" w:rsidRDefault="006964C6" w:rsidP="002C2C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Выпускник получит возможность научиться</w:t>
      </w:r>
      <w:r w:rsidRPr="007B59F5">
        <w:rPr>
          <w:rFonts w:ascii="Times New Roman" w:hAnsi="Times New Roman" w:cs="Times New Roman"/>
          <w:i/>
          <w:sz w:val="24"/>
          <w:szCs w:val="24"/>
        </w:rPr>
        <w:t>:</w:t>
      </w:r>
    </w:p>
    <w:p w:rsidR="007B59F5" w:rsidRPr="007B59F5" w:rsidRDefault="007B59F5" w:rsidP="002C2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72080" w:rsidRDefault="007B59F5" w:rsidP="002C2C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964C6" w:rsidRDefault="006964C6" w:rsidP="002C2CB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F5" w:rsidRPr="00772080" w:rsidRDefault="007B59F5" w:rsidP="002C2C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080">
        <w:rPr>
          <w:rFonts w:ascii="Times New Roman" w:hAnsi="Times New Roman" w:cs="Times New Roman"/>
          <w:b/>
          <w:sz w:val="24"/>
          <w:szCs w:val="24"/>
        </w:rPr>
        <w:t xml:space="preserve"> 2.Основные закономерности музыкального искусства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F5">
        <w:rPr>
          <w:rFonts w:ascii="Times New Roman" w:hAnsi="Times New Roman" w:cs="Times New Roman"/>
          <w:b/>
          <w:sz w:val="24"/>
          <w:szCs w:val="24"/>
        </w:rPr>
        <w:t xml:space="preserve">                              Выпускник научится: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B59F5" w:rsidRPr="007B59F5" w:rsidRDefault="007B59F5" w:rsidP="002C2CB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Выпускник получит возможность научиться:</w:t>
      </w:r>
    </w:p>
    <w:p w:rsidR="007B59F5" w:rsidRPr="007B59F5" w:rsidRDefault="007B59F5" w:rsidP="002C2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B59F5" w:rsidRPr="007B59F5" w:rsidRDefault="007B59F5" w:rsidP="002C2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B59F5" w:rsidRDefault="007B59F5" w:rsidP="002C2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964C6" w:rsidRPr="007B59F5" w:rsidRDefault="006964C6" w:rsidP="002C2CB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F5" w:rsidRPr="007B59F5" w:rsidRDefault="00772080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59F5" w:rsidRPr="007B59F5">
        <w:rPr>
          <w:rFonts w:ascii="Times New Roman" w:hAnsi="Times New Roman" w:cs="Times New Roman"/>
          <w:b/>
          <w:sz w:val="24"/>
          <w:szCs w:val="24"/>
        </w:rPr>
        <w:t xml:space="preserve"> 3. Музыкальная картина мира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F5">
        <w:rPr>
          <w:rFonts w:ascii="Times New Roman" w:hAnsi="Times New Roman" w:cs="Times New Roman"/>
          <w:b/>
          <w:sz w:val="24"/>
          <w:szCs w:val="24"/>
        </w:rPr>
        <w:t xml:space="preserve">                      Выпускник научится:</w:t>
      </w:r>
    </w:p>
    <w:p w:rsidR="007B59F5" w:rsidRPr="007B59F5" w:rsidRDefault="007B59F5" w:rsidP="002C2C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7B59F5" w:rsidRPr="007B59F5" w:rsidRDefault="007B59F5" w:rsidP="002C2C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B59F5" w:rsidRDefault="007B59F5" w:rsidP="002C2C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964C6" w:rsidRPr="007B59F5" w:rsidRDefault="006964C6" w:rsidP="002C2C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9F5">
        <w:rPr>
          <w:rFonts w:ascii="Times New Roman" w:hAnsi="Times New Roman" w:cs="Times New Roman"/>
          <w:b/>
          <w:i/>
          <w:sz w:val="24"/>
          <w:szCs w:val="24"/>
        </w:rPr>
        <w:t xml:space="preserve">               Выпускник получит возможность научиться:</w:t>
      </w:r>
    </w:p>
    <w:p w:rsidR="007B59F5" w:rsidRPr="007B59F5" w:rsidRDefault="007B59F5" w:rsidP="002C2C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964C6" w:rsidRPr="008C22FE" w:rsidRDefault="007B59F5" w:rsidP="002C2C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6964C6" w:rsidRDefault="006964C6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4C6" w:rsidRDefault="006964C6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570" w:rsidRDefault="00392570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F5" w:rsidRPr="00B443DD" w:rsidRDefault="00594557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</w:t>
      </w:r>
      <w:r w:rsidR="007B59F5" w:rsidRPr="00B443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 </w:t>
      </w:r>
      <w:r w:rsidR="007B59F5" w:rsidRPr="00B443DD">
        <w:rPr>
          <w:rFonts w:ascii="Times New Roman" w:eastAsia="Calibri" w:hAnsi="Times New Roman" w:cs="Times New Roman"/>
          <w:b/>
          <w:sz w:val="28"/>
          <w:szCs w:val="28"/>
        </w:rPr>
        <w:t>3. Содержание учебного предмета « Музыка».</w:t>
      </w:r>
      <w:r w:rsidR="007B59F5" w:rsidRPr="00B44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59F5" w:rsidRPr="007B59F5" w:rsidRDefault="008F4517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1: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«Россия – Родина моя» (3 ч.)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sz w:val="24"/>
          <w:szCs w:val="24"/>
          <w:lang w:eastAsia="ru-RU"/>
        </w:rPr>
        <w:t>Мелодия. Ты запой мне ту песню... «Что не выразишь словами, звуком на душу навей...»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«Концерт №3»,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В.Локтев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 Знакомство с жанром вока</w:t>
      </w:r>
      <w:r w:rsidR="00772080">
        <w:rPr>
          <w:rFonts w:ascii="Times New Roman" w:hAnsi="Times New Roman" w:cs="Times New Roman"/>
          <w:i/>
          <w:sz w:val="24"/>
          <w:szCs w:val="24"/>
        </w:rPr>
        <w:t>лиз (</w:t>
      </w:r>
      <w:proofErr w:type="spellStart"/>
      <w:r w:rsidR="00772080">
        <w:rPr>
          <w:rFonts w:ascii="Times New Roman" w:hAnsi="Times New Roman" w:cs="Times New Roman"/>
          <w:i/>
          <w:sz w:val="24"/>
          <w:szCs w:val="24"/>
        </w:rPr>
        <w:t>С.В.Рахманинов</w:t>
      </w:r>
      <w:proofErr w:type="spellEnd"/>
      <w:r w:rsidR="00772080">
        <w:rPr>
          <w:rFonts w:ascii="Times New Roman" w:hAnsi="Times New Roman" w:cs="Times New Roman"/>
          <w:i/>
          <w:sz w:val="24"/>
          <w:szCs w:val="24"/>
        </w:rPr>
        <w:t xml:space="preserve"> «Вокализ»)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sz w:val="24"/>
          <w:szCs w:val="24"/>
          <w:lang w:eastAsia="ru-RU"/>
        </w:rPr>
        <w:t>Как сложили песню. Звучащие картины. «Ты откуда русская, зародилась, музыка?»</w:t>
      </w:r>
    </w:p>
    <w:p w:rsidR="007B59F5" w:rsidRPr="00B443DD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М.Горького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К.Петрова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sz w:val="24"/>
          <w:szCs w:val="24"/>
          <w:lang w:eastAsia="ru-RU"/>
        </w:rPr>
        <w:t xml:space="preserve">Я пойду по полю белому... На великий праздник </w:t>
      </w:r>
      <w:proofErr w:type="spellStart"/>
      <w:r w:rsidRPr="007B59F5">
        <w:rPr>
          <w:rFonts w:ascii="Times New Roman" w:hAnsi="Times New Roman" w:cs="Times New Roman"/>
          <w:sz w:val="24"/>
          <w:szCs w:val="24"/>
          <w:lang w:eastAsia="ru-RU"/>
        </w:rPr>
        <w:t>собралася</w:t>
      </w:r>
      <w:proofErr w:type="spellEnd"/>
      <w:r w:rsidRPr="007B59F5">
        <w:rPr>
          <w:rFonts w:ascii="Times New Roman" w:hAnsi="Times New Roman" w:cs="Times New Roman"/>
          <w:sz w:val="24"/>
          <w:szCs w:val="24"/>
          <w:lang w:eastAsia="ru-RU"/>
        </w:rPr>
        <w:t xml:space="preserve"> Русь!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С.Прокофьев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опера «Иван Сусанин»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М.Глинка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B59F5" w:rsidRPr="007B59F5" w:rsidRDefault="008F4517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443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 России петь – что стремиться в храм» (4 ч.)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Святые земли Русской. Илья Муромец.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7B59F5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7B59F5">
        <w:rPr>
          <w:rFonts w:ascii="Times New Roman" w:hAnsi="Times New Roman" w:cs="Times New Roman"/>
          <w:i/>
          <w:sz w:val="24"/>
          <w:szCs w:val="24"/>
        </w:rPr>
        <w:t>Стихира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«Богатырские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ворота»М.П.Мусоргский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«Богатырская симфония»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А.Бородин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Праздников праздник, торжество из торжеств. Ангел </w:t>
      </w: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вопияше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П.Чесноков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– молитва).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Родной обычай старины.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7B59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Кирилл и Мефодий. 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  <w:r w:rsidR="00976A28" w:rsidRPr="00976A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 «Обычаи»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 w:rsidR="00B443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«День, полный событий» (6 ч.)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краю великих вдохновений.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А.С.Пушкина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, в музыке русских композиторов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Г.Свиридов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 и в изобразительном искусстве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В.Попков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«Осенние </w:t>
      </w:r>
      <w:r w:rsidRPr="007B59F5">
        <w:rPr>
          <w:rFonts w:ascii="Times New Roman" w:hAnsi="Times New Roman" w:cs="Times New Roman"/>
          <w:i/>
          <w:sz w:val="24"/>
          <w:szCs w:val="24"/>
        </w:rPr>
        <w:lastRenderedPageBreak/>
        <w:t>дожди»).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Что за прелесть эти сказки! Три чуда. 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А.С.Пушкина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и в опере 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Н.А.Римского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орсакова «Сказка о царе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Ярмарочное гулянье.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Хор из оперы «Евгений Онегин»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 «Девицы, красавицы», «Уж как по мосту,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»;  «Детский альбом»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Святогорский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монастырь.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Хор из оперы «Евгений Онегин»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 «Девицы, красавицы», «Уж как по мосту,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»;  «Детский альбом»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Зимнее утро. Зимний вечер.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</w:t>
      </w:r>
      <w:r w:rsidRPr="007B59F5">
        <w:rPr>
          <w:rFonts w:ascii="Times New Roman" w:hAnsi="Times New Roman" w:cs="Times New Roman"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Музыкальное прочтение стихотворения (стихи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пьеса «Зимнее утро» из «Детского альбома»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русская народная песня «Зимняя дорога», хор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В.Шебалина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«Зимняя дорога»).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Приют, сияньем муз одетый.  Обобщение.  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А.С.Пушкина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, в музыке русских композиторов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Г.Свиридов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 и в изобразительном искусстве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В.Попков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«Осенние дожди»).</w:t>
      </w:r>
    </w:p>
    <w:p w:rsidR="007B59F5" w:rsidRPr="007B59F5" w:rsidRDefault="008F4517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 w:rsidR="00B443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 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«Гори, гори ясно, чтобы не погасло!» (3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Композитор- имя ему народ. Музыкальные инструменты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России.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Оркестр русских народных инструментов.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Народные праздники.       «Троица».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Народные музыкальные игры.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Обобщение.</w:t>
      </w:r>
    </w:p>
    <w:p w:rsidR="008F4517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  <w:r w:rsidR="00976A28" w:rsidRPr="00976A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«Троица».</w:t>
      </w:r>
    </w:p>
    <w:p w:rsidR="007B59F5" w:rsidRPr="008F4517" w:rsidRDefault="008F4517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«В концертном зале» (5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Музыкальные инструменты (скрипка, виолончель).</w:t>
      </w:r>
    </w:p>
    <w:p w:rsidR="007B59F5" w:rsidRPr="008F4517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А.Бородин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(«Ноктюрн»),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(«Вариации на тему рококо» для виолончели с оркестром)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Счастье в сирени живет…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(романс «Сирень»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7B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«Не молкнет сердце чуткое Шопена…»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B59F5" w:rsidRPr="008F4517" w:rsidRDefault="007B59F5" w:rsidP="002C2C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Интонации народных танцев в музыке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Ф.Шопена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>«Полонез №3», «Вальс №10», «Мазурка»).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«Патетическая» соната.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Царит гармония оркестра. 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7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инструментах. </w:t>
      </w:r>
    </w:p>
    <w:p w:rsidR="007B59F5" w:rsidRPr="007B59F5" w:rsidRDefault="008F4517" w:rsidP="002C2C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«В музыкальном театре» (6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Опера «Иван Сусанин».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М.Глинка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интродукция, танцы из 2 действия, хор из 3 действия).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Исходила </w:t>
      </w: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младешенька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М.Глинка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интродукция, танцы из 2 действия, хор из 3 действия).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Русский восток.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 из оперы «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>Хованщина</w:t>
      </w:r>
      <w:proofErr w:type="spellEnd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>младешенька</w:t>
      </w:r>
      <w:proofErr w:type="spellEnd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</w:p>
    <w:p w:rsidR="007B59F5" w:rsidRPr="008F4517" w:rsidRDefault="007B59F5" w:rsidP="002C2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Балет «Петрушка»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59F5">
        <w:rPr>
          <w:rFonts w:ascii="Times New Roman" w:hAnsi="Times New Roman" w:cs="Times New Roman"/>
          <w:sz w:val="24"/>
          <w:szCs w:val="24"/>
        </w:rPr>
        <w:t>балета.</w:t>
      </w:r>
    </w:p>
    <w:p w:rsidR="007B59F5" w:rsidRPr="008F4517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И.Ф.Стравинский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«Петрушка»). Музыка в народном стиле. </w:t>
      </w:r>
      <w:r w:rsidR="008F4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Театр музыкальной комедии. </w:t>
      </w: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Обобщнеие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</w:t>
      </w:r>
    </w:p>
    <w:p w:rsidR="00AD20EC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7B59F5" w:rsidRPr="007B59F5" w:rsidRDefault="008F4517" w:rsidP="002C2C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</w:t>
      </w:r>
      <w:r w:rsidR="00531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ом быть, так надобно уменье…» (7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Служенье муз не терпит суеты. Прелюдия.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«Прелюдия»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С.В.Рахманинов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«Революционный этюд»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Ф.Шопен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Развитие музыкального образа.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Исповедь души. Революционный этюд.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«Прелюдия»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С.В.Рахманинов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«Революционный этюд»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Ф.Шопен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Развитие музыкального образа.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Мастерство исполнителя.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Произведения композиторов-классиков («Шутка»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И.Бах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«Патетическая соната»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 «Утро»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Э.Григ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Б.Окуджава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«Песня о друге»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В.Высоцкий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интонации спрятан человек.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«Патетическая соната»,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«Песня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«Исходила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Музыкальные инструменты- гитара.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Произведения композиторов-классиков («Шутка»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И.Бах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«Патетическая соната»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 «Утро»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Э.Григ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Б.Окуджава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«Песня о друге»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В.Высоцкий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Музыкальный сказочник.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Н.Римского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-Корсакова (Оперы «Садко», «Сказка о царе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«Рассвет на Москве-реке»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.  («Рассвет на Москве-реке» - вступление к опере «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</w:t>
      </w:r>
      <w:r w:rsidR="00696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4C6" w:rsidRPr="006964C6">
        <w:rPr>
          <w:rFonts w:ascii="Times New Roman" w:hAnsi="Times New Roman" w:cs="Times New Roman"/>
          <w:b/>
          <w:i/>
          <w:sz w:val="24"/>
          <w:szCs w:val="24"/>
        </w:rPr>
        <w:t>Итоговый тест</w:t>
      </w:r>
      <w:r w:rsidR="006964C6">
        <w:rPr>
          <w:rFonts w:ascii="Times New Roman" w:hAnsi="Times New Roman" w:cs="Times New Roman"/>
          <w:i/>
          <w:sz w:val="24"/>
          <w:szCs w:val="24"/>
        </w:rPr>
        <w:t>.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4517" w:rsidRDefault="008F4517" w:rsidP="002C2CBC">
      <w:pPr>
        <w:spacing w:line="240" w:lineRule="auto"/>
        <w:jc w:val="center"/>
        <w:rPr>
          <w:b/>
        </w:rPr>
      </w:pPr>
    </w:p>
    <w:p w:rsidR="007B59F5" w:rsidRPr="008F4517" w:rsidRDefault="008F4517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443DD" w:rsidRPr="008F451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160"/>
        <w:tblW w:w="101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2"/>
        <w:gridCol w:w="6338"/>
        <w:gridCol w:w="2410"/>
      </w:tblGrid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443DD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B443DD" w:rsidRPr="00B443DD" w:rsidTr="003812B1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3DD" w:rsidRPr="00B443DD" w:rsidTr="003812B1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3DD" w:rsidRPr="00B443DD" w:rsidTr="003812B1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9ED" w:rsidRPr="00B443DD" w:rsidRDefault="00F139E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  <w:p w:rsidR="00F139ED" w:rsidRPr="00B443DD" w:rsidRDefault="00F139ED" w:rsidP="00D5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Default="00531849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9ED" w:rsidRPr="00B443DD" w:rsidRDefault="00F139E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F139E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D20EC" w:rsidRPr="00B443DD" w:rsidRDefault="00AD20EC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F5" w:rsidRDefault="007B59F5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F139ED" w:rsidRDefault="00F139ED" w:rsidP="002C2CBC">
      <w:pPr>
        <w:spacing w:line="240" w:lineRule="auto"/>
      </w:pPr>
    </w:p>
    <w:p w:rsidR="00F139ED" w:rsidRDefault="00F139ED" w:rsidP="002C2CBC">
      <w:pPr>
        <w:spacing w:line="240" w:lineRule="auto"/>
      </w:pPr>
    </w:p>
    <w:p w:rsidR="00F139ED" w:rsidRDefault="00F139ED" w:rsidP="002C2CBC">
      <w:pPr>
        <w:spacing w:line="240" w:lineRule="auto"/>
      </w:pPr>
    </w:p>
    <w:p w:rsidR="009269EA" w:rsidRDefault="009269EA" w:rsidP="009269EA">
      <w:pPr>
        <w:spacing w:after="0" w:line="240" w:lineRule="auto"/>
      </w:pPr>
    </w:p>
    <w:p w:rsidR="009269EA" w:rsidRDefault="009269EA" w:rsidP="009269EA">
      <w:pPr>
        <w:spacing w:after="0" w:line="240" w:lineRule="auto"/>
      </w:pPr>
    </w:p>
    <w:p w:rsidR="008F4517" w:rsidRPr="008F4517" w:rsidRDefault="00594557" w:rsidP="00926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8F4517" w:rsidRPr="008F4517">
        <w:rPr>
          <w:rFonts w:ascii="Times New Roman" w:hAnsi="Times New Roman" w:cs="Times New Roman"/>
          <w:b/>
          <w:sz w:val="28"/>
          <w:szCs w:val="28"/>
        </w:rPr>
        <w:t>Раздел 4. Кален</w:t>
      </w:r>
      <w:r w:rsidR="008F4517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«Музыка»</w:t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"/>
        <w:gridCol w:w="3481"/>
        <w:gridCol w:w="8930"/>
        <w:gridCol w:w="993"/>
        <w:gridCol w:w="992"/>
      </w:tblGrid>
      <w:tr w:rsidR="008F4517" w:rsidRPr="008F4517" w:rsidTr="002C2CBC">
        <w:tc>
          <w:tcPr>
            <w:tcW w:w="738" w:type="dxa"/>
            <w:gridSpan w:val="2"/>
          </w:tcPr>
          <w:p w:rsidR="008F4517" w:rsidRPr="008F4517" w:rsidRDefault="008F4517" w:rsidP="002C2C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1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обучающегося </w:t>
            </w:r>
          </w:p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993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7171" w:rsidRPr="008F4517" w:rsidTr="003812B1">
        <w:tc>
          <w:tcPr>
            <w:tcW w:w="738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1: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«Россия – Родина моя» (3 ч.)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Мелодия. 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</w:t>
            </w:r>
            <w:proofErr w:type="gram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Default="00347171" w:rsidP="0034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38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1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38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1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 великий праздник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Русь!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rPr>
          <w:trHeight w:val="825"/>
        </w:trPr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gridSpan w:val="2"/>
          </w:tcPr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2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«О России петь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– что стремиться в храм» (4 ч.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вятые земли Русской. 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«Приют спокойствия, трудов и вдохновенья»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rPr>
          <w:trHeight w:val="699"/>
        </w:trPr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gridSpan w:val="2"/>
          </w:tcPr>
          <w:p w:rsidR="00347171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  <w:p w:rsidR="00347171" w:rsidRPr="00976A28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«Обычаи»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-выражать художественно-образное содержание произведений в каком-либо виде исполнительской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(пение,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rPr>
          <w:trHeight w:val="825"/>
        </w:trPr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0" w:type="dxa"/>
            <w:gridSpan w:val="2"/>
          </w:tcPr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3: 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«День, полный событий» (6 ч.)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краю великих вдохновений.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художественно-образное содержание  произведений в каком-либо виде исполнительской деятельности (пение,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392570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993" w:type="dxa"/>
          </w:tcPr>
          <w:p w:rsidR="00347171" w:rsidRPr="00392570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310580" w:rsidRDefault="00347171" w:rsidP="003471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Ярмарочное гулянье.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монастырь. Обобщение.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8930" w:type="dxa"/>
            <w:shd w:val="clear" w:color="auto" w:fill="auto"/>
          </w:tcPr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певческих голосах,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инструментах.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Приют, сияньем муз одетый.    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4: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«Гори, гори ясно, чтобы не погасло!» (3 ч.)</w:t>
            </w:r>
          </w:p>
          <w:p w:rsidR="00347171" w:rsidRPr="00CB6425" w:rsidRDefault="00347171" w:rsidP="003471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Композитор - имя ему народ. Музыкальные 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Антикоррупционное образование.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Народные праздники.       </w:t>
            </w:r>
            <w:r w:rsidRPr="0097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«Троица».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392570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5: 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«В концертном зале» (5 ч.)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993" w:type="dxa"/>
          </w:tcPr>
          <w:p w:rsidR="00347171" w:rsidRPr="003812B1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2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310580" w:rsidRDefault="00347171" w:rsidP="003471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молкнет сердце чуткое Шопена…»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«Патетическая» соната.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6:             </w:t>
            </w:r>
          </w:p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«В музыкальном театре» (6 ч.)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8930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0" w:type="dxa"/>
            <w:gridSpan w:val="2"/>
          </w:tcPr>
          <w:p w:rsidR="00347171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Антикоррупционное образование.</w:t>
            </w:r>
          </w:p>
        </w:tc>
        <w:tc>
          <w:tcPr>
            <w:tcW w:w="8930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Песня Марфы «Исходила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из оперы  М. П. Мусоргского.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собственную точку зрения.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восток.</w:t>
            </w:r>
          </w:p>
        </w:tc>
        <w:tc>
          <w:tcPr>
            <w:tcW w:w="8930" w:type="dxa"/>
            <w:shd w:val="clear" w:color="auto" w:fill="auto"/>
          </w:tcPr>
          <w:p w:rsidR="003812B1" w:rsidRPr="003812B1" w:rsidRDefault="003812B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12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Балет «Петрушка»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392570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3812B1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310580" w:rsidRDefault="00347171" w:rsidP="003471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7:           «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Чтоб музыкант</w:t>
            </w:r>
            <w:r w:rsidR="0053184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ом быть, так надобно уменье…» (7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ч.)</w:t>
            </w:r>
          </w:p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импровизация и др.).</w:t>
            </w:r>
          </w:p>
        </w:tc>
        <w:tc>
          <w:tcPr>
            <w:tcW w:w="993" w:type="dxa"/>
          </w:tcPr>
          <w:p w:rsidR="00D52348" w:rsidRPr="003812B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EA78E8" w:rsidRDefault="00D52348" w:rsidP="00D523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Исповедь души. Революционный этюд.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993" w:type="dxa"/>
          </w:tcPr>
          <w:p w:rsidR="00D52348" w:rsidRPr="0034717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71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EA78E8" w:rsidRDefault="00D52348" w:rsidP="00D523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Мастерство исполнителя. </w:t>
            </w:r>
            <w:r w:rsidRPr="002C2CBC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r>
              <w:rPr>
                <w:rFonts w:ascii="Times New Roman" w:hAnsi="Times New Roman" w:cs="Times New Roman"/>
                <w:b/>
              </w:rPr>
              <w:t xml:space="preserve"> образование.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67381C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rPr>
          <w:trHeight w:val="1156"/>
        </w:trPr>
        <w:tc>
          <w:tcPr>
            <w:tcW w:w="709" w:type="dxa"/>
          </w:tcPr>
          <w:p w:rsidR="00D52348" w:rsidRPr="0034717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моциональное развитие, сопереживание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охотно участвовать в коллективной творческой деятельности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воплощении различных 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</w:t>
            </w: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34717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- гитара.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сказочник. «Рассвет на Москве-реке».</w:t>
            </w:r>
            <w:r w:rsidRPr="00696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2348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993" w:type="dxa"/>
          </w:tcPr>
          <w:p w:rsidR="00D52348" w:rsidRPr="0075750F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471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531849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0" w:type="dxa"/>
            <w:gridSpan w:val="2"/>
          </w:tcPr>
          <w:p w:rsidR="00D52348" w:rsidRPr="008F4517" w:rsidRDefault="00531849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16482" w:rsidRPr="00446BDB" w:rsidRDefault="00A16482" w:rsidP="00A1648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4517" w:rsidRPr="008F4517" w:rsidRDefault="008F4517" w:rsidP="002C2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4517" w:rsidRPr="008F4517" w:rsidRDefault="008F4517" w:rsidP="002C2C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8F4517">
      <w:pPr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8F4517">
      <w:pPr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8F4517">
      <w:pPr>
        <w:rPr>
          <w:rFonts w:ascii="Times New Roman" w:hAnsi="Times New Roman" w:cs="Times New Roman"/>
          <w:sz w:val="24"/>
          <w:szCs w:val="24"/>
        </w:rPr>
      </w:pPr>
    </w:p>
    <w:p w:rsidR="008F4517" w:rsidRDefault="008F4517" w:rsidP="008F4517"/>
    <w:p w:rsidR="008F4517" w:rsidRDefault="008F4517" w:rsidP="008F4517"/>
    <w:p w:rsidR="008F4517" w:rsidRDefault="008F4517" w:rsidP="008F4517"/>
    <w:p w:rsidR="008F4517" w:rsidRDefault="008F4517" w:rsidP="008F4517"/>
    <w:p w:rsidR="008F4517" w:rsidRDefault="008F4517"/>
    <w:p w:rsidR="008F4517" w:rsidRDefault="008F4517"/>
    <w:p w:rsidR="008F4517" w:rsidRDefault="008F4517"/>
    <w:sectPr w:rsidR="008F4517" w:rsidSect="00F53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9F5"/>
    <w:rsid w:val="00053CC9"/>
    <w:rsid w:val="00252504"/>
    <w:rsid w:val="002C2CBC"/>
    <w:rsid w:val="00347171"/>
    <w:rsid w:val="003812B1"/>
    <w:rsid w:val="00392570"/>
    <w:rsid w:val="003C4338"/>
    <w:rsid w:val="00484839"/>
    <w:rsid w:val="005152FC"/>
    <w:rsid w:val="00531849"/>
    <w:rsid w:val="00594557"/>
    <w:rsid w:val="006964C6"/>
    <w:rsid w:val="006B6BA4"/>
    <w:rsid w:val="0075750F"/>
    <w:rsid w:val="00772080"/>
    <w:rsid w:val="007B59F5"/>
    <w:rsid w:val="008C22FE"/>
    <w:rsid w:val="008F4517"/>
    <w:rsid w:val="009269EA"/>
    <w:rsid w:val="00976A28"/>
    <w:rsid w:val="009E430A"/>
    <w:rsid w:val="009E435A"/>
    <w:rsid w:val="00A049E8"/>
    <w:rsid w:val="00A16482"/>
    <w:rsid w:val="00AC3F35"/>
    <w:rsid w:val="00AD20EC"/>
    <w:rsid w:val="00AD4F65"/>
    <w:rsid w:val="00AE69F0"/>
    <w:rsid w:val="00B17C1F"/>
    <w:rsid w:val="00B443DD"/>
    <w:rsid w:val="00B47603"/>
    <w:rsid w:val="00C470D5"/>
    <w:rsid w:val="00CB6425"/>
    <w:rsid w:val="00D52348"/>
    <w:rsid w:val="00E82861"/>
    <w:rsid w:val="00F139ED"/>
    <w:rsid w:val="00F36A52"/>
    <w:rsid w:val="00F538C7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qFormat/>
    <w:rsid w:val="007B59F5"/>
    <w:rPr>
      <w:i/>
      <w:iCs/>
    </w:rPr>
  </w:style>
  <w:style w:type="character" w:customStyle="1" w:styleId="apple-style-span">
    <w:name w:val="apple-style-span"/>
    <w:rsid w:val="007B59F5"/>
  </w:style>
  <w:style w:type="paragraph" w:styleId="a5">
    <w:name w:val="No Spacing"/>
    <w:link w:val="a6"/>
    <w:uiPriority w:val="1"/>
    <w:qFormat/>
    <w:rsid w:val="007B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59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B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E956-2924-4842-8B2B-C1DB8C75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Argument</dc:creator>
  <cp:keywords/>
  <dc:description/>
  <cp:lastModifiedBy>ИННА</cp:lastModifiedBy>
  <cp:revision>39</cp:revision>
  <cp:lastPrinted>2020-09-25T03:56:00Z</cp:lastPrinted>
  <dcterms:created xsi:type="dcterms:W3CDTF">2017-09-04T18:31:00Z</dcterms:created>
  <dcterms:modified xsi:type="dcterms:W3CDTF">2020-09-25T03:59:00Z</dcterms:modified>
</cp:coreProperties>
</file>