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18" w:rsidRPr="00347618" w:rsidRDefault="00347618" w:rsidP="00347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47618">
        <w:rPr>
          <w:rFonts w:ascii="Times New Roman" w:hAnsi="Times New Roman" w:cs="Times New Roman"/>
          <w:b/>
          <w:sz w:val="28"/>
          <w:szCs w:val="28"/>
        </w:rPr>
        <w:t>Библиотечный фонд МБОУ Александровской СОШ</w:t>
      </w:r>
    </w:p>
    <w:p w:rsidR="00347618" w:rsidRPr="00347618" w:rsidRDefault="00347618" w:rsidP="00347618">
      <w:pPr>
        <w:ind w:left="2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F86EAE" w:rsidRPr="00347618">
        <w:rPr>
          <w:rFonts w:ascii="Times New Roman" w:hAnsi="Times New Roman" w:cs="Times New Roman"/>
          <w:b/>
          <w:sz w:val="24"/>
          <w:szCs w:val="24"/>
        </w:rPr>
        <w:t>Формирование и использование библиотечного фонда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843"/>
        <w:gridCol w:w="1701"/>
        <w:gridCol w:w="2410"/>
      </w:tblGrid>
      <w:tr w:rsidR="00F86EAE" w:rsidTr="00A971B3">
        <w:tc>
          <w:tcPr>
            <w:tcW w:w="6204" w:type="dxa"/>
          </w:tcPr>
          <w:p w:rsidR="00F86EAE" w:rsidRPr="00F86EAE" w:rsidRDefault="00F86EAE" w:rsidP="00F8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</w:tcPr>
          <w:p w:rsidR="00F86EAE" w:rsidRPr="00F86EAE" w:rsidRDefault="00F86EAE" w:rsidP="00F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86EAE" w:rsidRPr="00F86EAE" w:rsidRDefault="00F86EAE" w:rsidP="00F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843" w:type="dxa"/>
          </w:tcPr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 xml:space="preserve">кземпляров </w:t>
            </w:r>
            <w:proofErr w:type="gramStart"/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</w:tcPr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кземпляров за</w:t>
            </w:r>
            <w:r w:rsidR="00A97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 xml:space="preserve">тчетный </w:t>
            </w:r>
            <w:r w:rsidR="00A971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61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86EAE" w:rsidRDefault="00F86EAE" w:rsidP="0090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 xml:space="preserve">Состоит </w:t>
            </w:r>
            <w:proofErr w:type="spellStart"/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F86EAE" w:rsidRPr="00F86EAE" w:rsidRDefault="00F86EAE" w:rsidP="0090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AE"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F86EAE" w:rsidTr="00A971B3">
        <w:tc>
          <w:tcPr>
            <w:tcW w:w="6204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1</w:t>
            </w:r>
          </w:p>
        </w:tc>
        <w:tc>
          <w:tcPr>
            <w:tcW w:w="850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843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3</w:t>
            </w:r>
          </w:p>
        </w:tc>
        <w:tc>
          <w:tcPr>
            <w:tcW w:w="1701" w:type="dxa"/>
          </w:tcPr>
          <w:p w:rsidR="00F86EAE" w:rsidRDefault="00F86EAE" w:rsidP="0090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</w:t>
            </w:r>
          </w:p>
        </w:tc>
      </w:tr>
      <w:tr w:rsidR="00F86EAE" w:rsidTr="00A971B3">
        <w:tc>
          <w:tcPr>
            <w:tcW w:w="6204" w:type="dxa"/>
          </w:tcPr>
          <w:p w:rsidR="00F86EAE" w:rsidRPr="00A971B3" w:rsidRDefault="00F86EAE" w:rsidP="00F8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фондов библиотеки-всего </w:t>
            </w:r>
            <w:proofErr w:type="gramStart"/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сумма строк 06-09) 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843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1775</w:t>
            </w:r>
          </w:p>
        </w:tc>
        <w:tc>
          <w:tcPr>
            <w:tcW w:w="1701" w:type="dxa"/>
          </w:tcPr>
          <w:p w:rsidR="00F86EAE" w:rsidRDefault="0090614B" w:rsidP="0090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2410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</w:t>
            </w:r>
          </w:p>
        </w:tc>
      </w:tr>
      <w:tr w:rsidR="00F86EAE" w:rsidTr="00A971B3">
        <w:tc>
          <w:tcPr>
            <w:tcW w:w="6204" w:type="dxa"/>
          </w:tcPr>
          <w:p w:rsidR="00F86EAE" w:rsidRPr="00A971B3" w:rsidRDefault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A971B3" w:rsidRPr="00A971B3" w:rsidRDefault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учебники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A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1775</w:t>
            </w:r>
          </w:p>
        </w:tc>
        <w:tc>
          <w:tcPr>
            <w:tcW w:w="1701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A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1445</w:t>
            </w:r>
          </w:p>
        </w:tc>
        <w:tc>
          <w:tcPr>
            <w:tcW w:w="2410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7235</w:t>
            </w:r>
          </w:p>
        </w:tc>
      </w:tr>
      <w:tr w:rsidR="00F86EAE" w:rsidTr="00A971B3">
        <w:tc>
          <w:tcPr>
            <w:tcW w:w="6204" w:type="dxa"/>
          </w:tcPr>
          <w:p w:rsidR="00F86EAE" w:rsidRP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чебные пособия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1843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370</w:t>
            </w:r>
          </w:p>
        </w:tc>
        <w:tc>
          <w:tcPr>
            <w:tcW w:w="1701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410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F86EAE" w:rsidTr="00A971B3">
        <w:tc>
          <w:tcPr>
            <w:tcW w:w="6204" w:type="dxa"/>
          </w:tcPr>
          <w:p w:rsidR="00F86EAE" w:rsidRP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удожественная литература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2821</w:t>
            </w:r>
          </w:p>
        </w:tc>
        <w:tc>
          <w:tcPr>
            <w:tcW w:w="1701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410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</w:t>
            </w:r>
          </w:p>
        </w:tc>
      </w:tr>
      <w:tr w:rsidR="00F86EAE" w:rsidTr="00A971B3">
        <w:tc>
          <w:tcPr>
            <w:tcW w:w="6204" w:type="dxa"/>
          </w:tcPr>
          <w:p w:rsidR="00F86EAE" w:rsidRP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правочный материал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683</w:t>
            </w:r>
          </w:p>
        </w:tc>
        <w:tc>
          <w:tcPr>
            <w:tcW w:w="1701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2410" w:type="dxa"/>
          </w:tcPr>
          <w:p w:rsidR="00F86EAE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</w:tr>
      <w:tr w:rsidR="00F86EAE" w:rsidTr="00A971B3">
        <w:tc>
          <w:tcPr>
            <w:tcW w:w="6204" w:type="dxa"/>
          </w:tcPr>
          <w:p w:rsidR="00F86EAE" w:rsidRDefault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Из строки 01:</w:t>
            </w:r>
          </w:p>
          <w:p w:rsidR="00A971B3" w:rsidRPr="00A971B3" w:rsidRDefault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  <w:proofErr w:type="gramEnd"/>
            <w:r w:rsidRPr="00A971B3">
              <w:rPr>
                <w:rFonts w:ascii="Times New Roman" w:hAnsi="Times New Roman" w:cs="Times New Roman"/>
                <w:sz w:val="24"/>
                <w:szCs w:val="24"/>
              </w:rPr>
              <w:t xml:space="preserve"> издание</w:t>
            </w:r>
          </w:p>
        </w:tc>
        <w:tc>
          <w:tcPr>
            <w:tcW w:w="850" w:type="dxa"/>
          </w:tcPr>
          <w:p w:rsidR="00F86EAE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A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1775</w:t>
            </w:r>
          </w:p>
        </w:tc>
        <w:tc>
          <w:tcPr>
            <w:tcW w:w="1701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A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1445</w:t>
            </w:r>
          </w:p>
        </w:tc>
        <w:tc>
          <w:tcPr>
            <w:tcW w:w="2410" w:type="dxa"/>
          </w:tcPr>
          <w:p w:rsidR="00F86EAE" w:rsidRDefault="00F8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E4A" w:rsidRDefault="00B3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11109</w:t>
            </w:r>
          </w:p>
        </w:tc>
      </w:tr>
      <w:tr w:rsidR="00A971B3" w:rsidTr="00A971B3">
        <w:tc>
          <w:tcPr>
            <w:tcW w:w="6204" w:type="dxa"/>
          </w:tcPr>
          <w:p w:rsidR="00A971B3" w:rsidRP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85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B3" w:rsidTr="00A971B3">
        <w:tc>
          <w:tcPr>
            <w:tcW w:w="6204" w:type="dxa"/>
          </w:tcPr>
          <w:p w:rsidR="00A971B3" w:rsidRPr="00A971B3" w:rsidRDefault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85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43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1B3" w:rsidTr="00A971B3">
        <w:tc>
          <w:tcPr>
            <w:tcW w:w="6204" w:type="dxa"/>
          </w:tcPr>
          <w:p w:rsidR="00A971B3" w:rsidRPr="00A971B3" w:rsidRDefault="00A971B3" w:rsidP="00A9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71B3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</w:t>
            </w:r>
          </w:p>
        </w:tc>
        <w:tc>
          <w:tcPr>
            <w:tcW w:w="85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71B3" w:rsidRDefault="00A97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EAE" w:rsidRPr="00F86EAE" w:rsidRDefault="00F86EAE">
      <w:pPr>
        <w:rPr>
          <w:rFonts w:ascii="Times New Roman" w:hAnsi="Times New Roman" w:cs="Times New Roman"/>
          <w:sz w:val="20"/>
          <w:szCs w:val="20"/>
        </w:rPr>
      </w:pPr>
    </w:p>
    <w:sectPr w:rsidR="00F86EAE" w:rsidRPr="00F86EAE" w:rsidSect="00F86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220A"/>
    <w:multiLevelType w:val="hybridMultilevel"/>
    <w:tmpl w:val="5C4076F2"/>
    <w:lvl w:ilvl="0" w:tplc="1714DC6A">
      <w:start w:val="1"/>
      <w:numFmt w:val="decimal"/>
      <w:lvlText w:val="%1."/>
      <w:lvlJc w:val="left"/>
      <w:pPr>
        <w:ind w:left="289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4"/>
    <w:rsid w:val="00347618"/>
    <w:rsid w:val="003616B1"/>
    <w:rsid w:val="00411C1A"/>
    <w:rsid w:val="006431D4"/>
    <w:rsid w:val="00750FD6"/>
    <w:rsid w:val="0090614B"/>
    <w:rsid w:val="00A971B3"/>
    <w:rsid w:val="00B36E4A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2018-12-18T06:08:00Z</cp:lastPrinted>
  <dcterms:created xsi:type="dcterms:W3CDTF">2018-12-18T06:09:00Z</dcterms:created>
  <dcterms:modified xsi:type="dcterms:W3CDTF">2019-03-21T07:00:00Z</dcterms:modified>
</cp:coreProperties>
</file>