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6C1D" w14:textId="77777777" w:rsidR="005B6072" w:rsidRDefault="005B6072" w:rsidP="005B60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14:paraId="32526CCD" w14:textId="77777777" w:rsidR="005B6072" w:rsidRDefault="005B6072" w:rsidP="005B607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«Формирование у детей дошкольного возраста культуры здоровья, повышение мотивации к его сохранению через различные виды деятельности в соответствие с обновленным ФГОС ДО и ФОП ДО.</w:t>
      </w:r>
    </w:p>
    <w:p w14:paraId="1F24CD44" w14:textId="77777777" w:rsidR="005B6072" w:rsidRDefault="005B6072" w:rsidP="005B6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E3668B" w14:textId="77777777" w:rsidR="005B6072" w:rsidRDefault="005B6072" w:rsidP="005B6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1.Обеспечить образовательный уровень воспитанников в физическом  развитии в соответствии с ФГОС ДО, ФОП ДО с учетом его возрастных и индивидуальных особенностей.</w:t>
      </w:r>
    </w:p>
    <w:p w14:paraId="6BE1CF37" w14:textId="77777777" w:rsidR="005B6072" w:rsidRDefault="005B6072" w:rsidP="005B6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D76053" w14:textId="77777777" w:rsidR="005B6072" w:rsidRDefault="005B6072" w:rsidP="005B6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2.Организовать единый интегративный процесс взаимодействия взрослого и ребёнка, в котором будут гармонично объединены различные образовательные области, результатом которого должно стать формирование у ребёнка представления о здоровье человека как ценности, являющейся необходимой предпосылкой для полноценной жизни, удовлетворения его материальных и духовных потребностей, активного участия в трудовой и социальной жизни общества, во всех видах человеческой деятельности.</w:t>
      </w:r>
    </w:p>
    <w:p w14:paraId="4EBFCC1E" w14:textId="77777777" w:rsidR="005B6072" w:rsidRDefault="005B6072" w:rsidP="005B6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F067FD4" w14:textId="77777777" w:rsidR="005B6072" w:rsidRDefault="005B6072" w:rsidP="005B6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Симулировать желание ребенка приучаться к здоровому образу жизни. посредством применения современных здоровьесберегающих технологий. </w:t>
      </w:r>
    </w:p>
    <w:p w14:paraId="10CDF617" w14:textId="77777777" w:rsidR="005B6072" w:rsidRDefault="005B6072" w:rsidP="005B6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866894D" w14:textId="77777777" w:rsidR="005B6072" w:rsidRDefault="005B6072" w:rsidP="005B6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4.Предметно-пространственная среда должна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удовлетворять двигательную и познавательную активность детей. Способствовать организованной и самостоятельной деятельности детей.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 </w:t>
      </w:r>
      <w:r>
        <w:rPr>
          <w:rFonts w:ascii="Times New Roman" w:hAnsi="Times New Roman" w:cs="Times New Roman"/>
          <w:sz w:val="28"/>
          <w:szCs w:val="28"/>
        </w:rPr>
        <w:t>Гарантировать охрану и укрепление физического и психического здоровья детей.</w:t>
      </w:r>
    </w:p>
    <w:p w14:paraId="20AE2A9D" w14:textId="77777777" w:rsidR="005B6072" w:rsidRDefault="005B6072" w:rsidP="005B6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4A58221" w14:textId="77777777" w:rsidR="005B6072" w:rsidRDefault="005B6072" w:rsidP="005B6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5.Организовать взаимодействие воспитателей и специалистов для обмена опытом и разработки методик работы, участия в совместных проектах.</w:t>
      </w:r>
    </w:p>
    <w:p w14:paraId="6C7E158F" w14:textId="77777777" w:rsidR="005B6072" w:rsidRDefault="005B6072" w:rsidP="005B6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C0E0C88" w14:textId="77777777" w:rsidR="005B6072" w:rsidRDefault="005B6072" w:rsidP="005B6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6.Повышать педагогическую компетентность педагогов посредством курсов повышения квалификации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обучающих семинаров и тренингов. Организовать работу по наставничеству для молодых педагогов.</w:t>
      </w:r>
    </w:p>
    <w:p w14:paraId="0203815F" w14:textId="77777777" w:rsidR="005B6072" w:rsidRDefault="005B6072" w:rsidP="005B6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B86C352" w14:textId="77777777" w:rsidR="005B6072" w:rsidRDefault="005B6072" w:rsidP="005B6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7.Сделать родителей активными участниками педагогического процесса. Организовать сотрудничество в вопросах воспитания, обучения и оздоровления детей, необходимого для формировании культуры здоровья.</w:t>
      </w:r>
    </w:p>
    <w:p w14:paraId="5C000844" w14:textId="77777777" w:rsidR="005B6072" w:rsidRDefault="005B6072" w:rsidP="005B60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4A03A1" w14:textId="77777777" w:rsidR="005B6072" w:rsidRDefault="005B6072" w:rsidP="005B6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8.Формировать культуру здоровья дошкольников с учетом региональных и социокультурных условий. Воспитывать любовь к родному краю.</w:t>
      </w:r>
    </w:p>
    <w:p w14:paraId="1A79F2AF" w14:textId="77777777" w:rsidR="005B6072" w:rsidRDefault="005B6072" w:rsidP="005B6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35FEA15" w14:textId="77777777" w:rsidR="005B6072" w:rsidRDefault="005B6072" w:rsidP="005B6072">
      <w:pPr>
        <w:jc w:val="both"/>
        <w:rPr>
          <w:rFonts w:ascii="Times New Roman" w:hAnsi="Times New Roman" w:cs="Times New Roman"/>
        </w:rPr>
      </w:pPr>
    </w:p>
    <w:p w14:paraId="38630165" w14:textId="77777777" w:rsidR="00E87BF8" w:rsidRDefault="00E87BF8"/>
    <w:sectPr w:rsidR="00E8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072"/>
    <w:rsid w:val="005B6072"/>
    <w:rsid w:val="00E8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5A4E"/>
  <w15:chartTrackingRefBased/>
  <w15:docId w15:val="{9B40545C-8087-4272-A1E8-121FD796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072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072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2023-11-29T13:02:00Z</dcterms:created>
  <dcterms:modified xsi:type="dcterms:W3CDTF">2023-11-29T13:02:00Z</dcterms:modified>
</cp:coreProperties>
</file>