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DD" w:rsidRPr="00E61B27" w:rsidRDefault="00DC28DD" w:rsidP="002265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B27">
        <w:rPr>
          <w:rFonts w:ascii="Times New Roman" w:hAnsi="Times New Roman" w:cs="Times New Roman"/>
          <w:b/>
          <w:kern w:val="28"/>
          <w:sz w:val="28"/>
          <w:szCs w:val="28"/>
        </w:rPr>
        <w:t>Муниципальное бюджетное дошкольное образовательное учреждение детский сад</w:t>
      </w:r>
      <w:r w:rsidRPr="00E61B27">
        <w:rPr>
          <w:rFonts w:ascii="Times New Roman" w:hAnsi="Times New Roman" w:cs="Times New Roman"/>
          <w:b/>
          <w:sz w:val="28"/>
          <w:szCs w:val="28"/>
        </w:rPr>
        <w:t xml:space="preserve"> № 16 «Ал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61B27">
        <w:rPr>
          <w:rFonts w:ascii="Times New Roman" w:hAnsi="Times New Roman" w:cs="Times New Roman"/>
          <w:b/>
          <w:sz w:val="28"/>
          <w:szCs w:val="28"/>
        </w:rPr>
        <w:t xml:space="preserve">нка» </w:t>
      </w:r>
      <w:proofErr w:type="gramStart"/>
      <w:r w:rsidRPr="00E61B2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61B27">
        <w:rPr>
          <w:rFonts w:ascii="Times New Roman" w:hAnsi="Times New Roman" w:cs="Times New Roman"/>
          <w:b/>
          <w:sz w:val="28"/>
          <w:szCs w:val="28"/>
        </w:rPr>
        <w:t>. Круглое</w:t>
      </w:r>
    </w:p>
    <w:p w:rsidR="00804EED" w:rsidRPr="00804EED" w:rsidRDefault="00804EED" w:rsidP="00226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EED" w:rsidRPr="00804EED" w:rsidRDefault="00804EED" w:rsidP="00226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6629" w:rsidRDefault="00916629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16629" w:rsidRDefault="00916629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16629" w:rsidRDefault="00916629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16629" w:rsidRDefault="00916629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804EED" w:rsidRPr="00804EED" w:rsidRDefault="00804EED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Аннотация</w:t>
      </w:r>
    </w:p>
    <w:p w:rsidR="00804EED" w:rsidRPr="00804EED" w:rsidRDefault="00804EED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804EED">
        <w:rPr>
          <w:rFonts w:ascii="Times New Roman" w:eastAsia="Calibri" w:hAnsi="Times New Roman" w:cs="Times New Roman"/>
          <w:b/>
          <w:bCs/>
          <w:sz w:val="40"/>
          <w:szCs w:val="40"/>
        </w:rPr>
        <w:t>Рабоч</w:t>
      </w:r>
      <w:r>
        <w:rPr>
          <w:rFonts w:ascii="Times New Roman" w:eastAsia="Calibri" w:hAnsi="Times New Roman" w:cs="Times New Roman"/>
          <w:b/>
          <w:bCs/>
          <w:sz w:val="40"/>
          <w:szCs w:val="40"/>
        </w:rPr>
        <w:t>ей программы</w:t>
      </w:r>
    </w:p>
    <w:p w:rsidR="00804EED" w:rsidRPr="00804EED" w:rsidRDefault="00804EED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804EED">
        <w:rPr>
          <w:rFonts w:ascii="Times New Roman" w:eastAsia="Calibri" w:hAnsi="Times New Roman" w:cs="Times New Roman"/>
          <w:b/>
          <w:bCs/>
          <w:sz w:val="40"/>
          <w:szCs w:val="40"/>
        </w:rPr>
        <w:t>средней группы (4-5 лет)</w:t>
      </w:r>
    </w:p>
    <w:p w:rsidR="00804EED" w:rsidRPr="00804EED" w:rsidRDefault="00804EED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804EED">
        <w:rPr>
          <w:rFonts w:ascii="Times New Roman" w:eastAsia="Calibri" w:hAnsi="Times New Roman" w:cs="Times New Roman"/>
          <w:b/>
          <w:bCs/>
          <w:sz w:val="40"/>
          <w:szCs w:val="40"/>
        </w:rPr>
        <w:t>«</w:t>
      </w:r>
      <w:r w:rsidR="00785487">
        <w:rPr>
          <w:rFonts w:ascii="Times New Roman" w:eastAsia="Calibri" w:hAnsi="Times New Roman" w:cs="Times New Roman"/>
          <w:b/>
          <w:bCs/>
          <w:sz w:val="40"/>
          <w:szCs w:val="40"/>
        </w:rPr>
        <w:t>Теремок</w:t>
      </w:r>
      <w:r w:rsidRPr="00804EED">
        <w:rPr>
          <w:rFonts w:ascii="Times New Roman" w:eastAsia="Calibri" w:hAnsi="Times New Roman" w:cs="Times New Roman"/>
          <w:b/>
          <w:bCs/>
          <w:sz w:val="40"/>
          <w:szCs w:val="40"/>
        </w:rPr>
        <w:t>»</w:t>
      </w:r>
    </w:p>
    <w:p w:rsidR="00804EED" w:rsidRPr="00804EED" w:rsidRDefault="00DC28DD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на 202</w:t>
      </w:r>
      <w:r w:rsidR="00785487">
        <w:rPr>
          <w:rFonts w:ascii="Times New Roman" w:eastAsia="Calibri" w:hAnsi="Times New Roman" w:cs="Times New Roman"/>
          <w:b/>
          <w:bCs/>
          <w:sz w:val="40"/>
          <w:szCs w:val="40"/>
        </w:rPr>
        <w:t>2</w:t>
      </w:r>
      <w:r>
        <w:rPr>
          <w:rFonts w:ascii="Times New Roman" w:eastAsia="Calibri" w:hAnsi="Times New Roman" w:cs="Times New Roman"/>
          <w:b/>
          <w:bCs/>
          <w:sz w:val="40"/>
          <w:szCs w:val="40"/>
        </w:rPr>
        <w:t>-202</w:t>
      </w:r>
      <w:r w:rsidR="00785487">
        <w:rPr>
          <w:rFonts w:ascii="Times New Roman" w:eastAsia="Calibri" w:hAnsi="Times New Roman" w:cs="Times New Roman"/>
          <w:b/>
          <w:bCs/>
          <w:sz w:val="40"/>
          <w:szCs w:val="40"/>
        </w:rPr>
        <w:t>3</w:t>
      </w:r>
      <w:r w:rsidR="00804EED" w:rsidRPr="00804EE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учебный год</w:t>
      </w:r>
    </w:p>
    <w:p w:rsidR="00804EED" w:rsidRPr="00804EED" w:rsidRDefault="00804EED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4EED" w:rsidRPr="00804EED" w:rsidRDefault="00804EED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4EED">
        <w:rPr>
          <w:rFonts w:ascii="Times New Roman" w:eastAsia="Calibri" w:hAnsi="Times New Roman" w:cs="Times New Roman"/>
          <w:b/>
          <w:bCs/>
          <w:sz w:val="28"/>
          <w:szCs w:val="28"/>
        </w:rPr>
        <w:t>Срок реализации программы:</w:t>
      </w:r>
    </w:p>
    <w:p w:rsidR="00804EED" w:rsidRDefault="00DC28DD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202</w:t>
      </w:r>
      <w:r w:rsidR="00785487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785487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804EED" w:rsidRPr="00804E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год.</w:t>
      </w:r>
    </w:p>
    <w:p w:rsidR="00916629" w:rsidRDefault="00916629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16629" w:rsidRPr="00804EED" w:rsidRDefault="00916629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4EED" w:rsidRPr="00804EED" w:rsidRDefault="00804EED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C28DD" w:rsidRPr="00DC28DD" w:rsidRDefault="00DC28DD" w:rsidP="002265C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C28DD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DC28DD" w:rsidRPr="00DC28DD" w:rsidRDefault="00785487" w:rsidP="002265C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Дмитриева Татьяна Славиковна</w:t>
      </w:r>
    </w:p>
    <w:p w:rsidR="00DC28DD" w:rsidRPr="00DC28DD" w:rsidRDefault="00785487" w:rsidP="002265C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Шаповалова Анастасия Александровна</w:t>
      </w:r>
    </w:p>
    <w:p w:rsidR="00804EED" w:rsidRPr="00804EED" w:rsidRDefault="00804EED" w:rsidP="002265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4EED" w:rsidRPr="00804EED" w:rsidRDefault="00804EED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4EED" w:rsidRPr="00804EED" w:rsidRDefault="00804EED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C28DD" w:rsidRDefault="00DC28DD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4EED" w:rsidRPr="00804EED" w:rsidRDefault="00804EED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04EED">
        <w:rPr>
          <w:rFonts w:ascii="Times New Roman" w:eastAsia="Calibri" w:hAnsi="Times New Roman" w:cs="Times New Roman"/>
          <w:bCs/>
          <w:sz w:val="28"/>
          <w:szCs w:val="28"/>
        </w:rPr>
        <w:t>с. Круглое</w:t>
      </w:r>
    </w:p>
    <w:p w:rsidR="00804EED" w:rsidRPr="00804EED" w:rsidRDefault="00804EED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04EED">
        <w:rPr>
          <w:rFonts w:ascii="Times New Roman" w:eastAsia="Calibri" w:hAnsi="Times New Roman" w:cs="Times New Roman"/>
          <w:bCs/>
          <w:sz w:val="28"/>
          <w:szCs w:val="28"/>
        </w:rPr>
        <w:t>Азовский район</w:t>
      </w:r>
    </w:p>
    <w:p w:rsidR="00804EED" w:rsidRPr="00804EED" w:rsidRDefault="00785487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2022</w:t>
      </w:r>
      <w:r w:rsidR="00804EED" w:rsidRPr="00804EED"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804EED" w:rsidRDefault="00804EED" w:rsidP="002759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F38" w:rsidRPr="00213DE1" w:rsidRDefault="002A2738" w:rsidP="00213DE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DE1">
        <w:rPr>
          <w:rFonts w:ascii="Times New Roman" w:hAnsi="Times New Roman" w:cs="Times New Roman"/>
          <w:b/>
          <w:sz w:val="28"/>
          <w:szCs w:val="28"/>
        </w:rPr>
        <w:t>А</w:t>
      </w:r>
      <w:r w:rsidR="00F71F38" w:rsidRPr="00213DE1">
        <w:rPr>
          <w:rFonts w:ascii="Times New Roman" w:hAnsi="Times New Roman" w:cs="Times New Roman"/>
          <w:b/>
          <w:sz w:val="28"/>
          <w:szCs w:val="28"/>
        </w:rPr>
        <w:t>ннотация образовательной программы</w:t>
      </w:r>
      <w:r w:rsidRPr="00213DE1">
        <w:rPr>
          <w:rFonts w:ascii="Times New Roman" w:hAnsi="Times New Roman" w:cs="Times New Roman"/>
          <w:b/>
          <w:sz w:val="28"/>
          <w:szCs w:val="28"/>
        </w:rPr>
        <w:t xml:space="preserve"> средней группы</w:t>
      </w:r>
      <w:r w:rsidR="00DC28DD" w:rsidRPr="00213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DE1">
        <w:rPr>
          <w:rFonts w:ascii="Times New Roman" w:hAnsi="Times New Roman" w:cs="Times New Roman"/>
          <w:b/>
          <w:sz w:val="28"/>
          <w:szCs w:val="28"/>
        </w:rPr>
        <w:t>«</w:t>
      </w:r>
      <w:r w:rsidR="00185A7F">
        <w:rPr>
          <w:rFonts w:ascii="Times New Roman" w:hAnsi="Times New Roman" w:cs="Times New Roman"/>
          <w:b/>
          <w:sz w:val="28"/>
          <w:szCs w:val="28"/>
        </w:rPr>
        <w:t>Теремок</w:t>
      </w:r>
      <w:r w:rsidRPr="00213DE1">
        <w:rPr>
          <w:rFonts w:ascii="Times New Roman" w:hAnsi="Times New Roman" w:cs="Times New Roman"/>
          <w:b/>
          <w:sz w:val="28"/>
          <w:szCs w:val="28"/>
        </w:rPr>
        <w:t>»</w:t>
      </w:r>
    </w:p>
    <w:p w:rsidR="004C2C60" w:rsidRDefault="00112EC2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EC2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 w:rsidR="00C77B60">
        <w:rPr>
          <w:rFonts w:ascii="Times New Roman" w:hAnsi="Times New Roman" w:cs="Times New Roman"/>
          <w:sz w:val="28"/>
          <w:szCs w:val="28"/>
        </w:rPr>
        <w:t>средней</w:t>
      </w:r>
      <w:r w:rsidRPr="00112EC2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27593A">
        <w:rPr>
          <w:rFonts w:ascii="Times New Roman" w:hAnsi="Times New Roman" w:cs="Times New Roman"/>
          <w:sz w:val="28"/>
          <w:szCs w:val="28"/>
        </w:rPr>
        <w:t xml:space="preserve"> </w:t>
      </w:r>
      <w:r w:rsidR="00185A7F">
        <w:rPr>
          <w:rFonts w:ascii="Times New Roman" w:hAnsi="Times New Roman" w:cs="Times New Roman"/>
          <w:sz w:val="28"/>
          <w:szCs w:val="28"/>
        </w:rPr>
        <w:t xml:space="preserve"> </w:t>
      </w:r>
      <w:r w:rsidR="002759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="0027593A" w:rsidRPr="002759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азработана на основе Основной образовательной программы МБДОУ №16 «Аленка», инновационной программы дошкольного образования «ОТ РОЖДЕНИЯ ДО ШКОЛЫ» под редакцией Н. Е. Вераксы, Т. С. Комаровой, Э. М. Дорофеевой</w:t>
      </w:r>
      <w:r w:rsidR="004C2C60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F71F38" w:rsidRPr="00F71F38">
        <w:rPr>
          <w:rFonts w:ascii="Times New Roman" w:hAnsi="Times New Roman" w:cs="Times New Roman"/>
          <w:sz w:val="28"/>
          <w:szCs w:val="28"/>
        </w:rPr>
        <w:t>являетс</w:t>
      </w:r>
      <w:r w:rsidR="004C2C60">
        <w:rPr>
          <w:rFonts w:ascii="Times New Roman" w:hAnsi="Times New Roman" w:cs="Times New Roman"/>
          <w:sz w:val="28"/>
          <w:szCs w:val="28"/>
        </w:rPr>
        <w:t xml:space="preserve">я инновационным образовательным программным </w:t>
      </w:r>
      <w:r w:rsidR="00F71F38" w:rsidRPr="00F71F38">
        <w:rPr>
          <w:rFonts w:ascii="Times New Roman" w:hAnsi="Times New Roman" w:cs="Times New Roman"/>
          <w:sz w:val="28"/>
          <w:szCs w:val="28"/>
        </w:rPr>
        <w:t>документом для дошкольных учре</w:t>
      </w:r>
      <w:r w:rsidR="004C2C60">
        <w:rPr>
          <w:rFonts w:ascii="Times New Roman" w:hAnsi="Times New Roman" w:cs="Times New Roman"/>
          <w:sz w:val="28"/>
          <w:szCs w:val="28"/>
        </w:rPr>
        <w:t xml:space="preserve">ждений, подготовленным с учетом </w:t>
      </w:r>
      <w:r w:rsidR="00F71F38" w:rsidRPr="00F71F38">
        <w:rPr>
          <w:rFonts w:ascii="Times New Roman" w:hAnsi="Times New Roman" w:cs="Times New Roman"/>
          <w:sz w:val="28"/>
          <w:szCs w:val="28"/>
        </w:rPr>
        <w:t>новейших достижений науки и практики отечественного и зарубеж</w:t>
      </w:r>
      <w:r w:rsidR="004C2C60">
        <w:rPr>
          <w:rFonts w:ascii="Times New Roman" w:hAnsi="Times New Roman" w:cs="Times New Roman"/>
          <w:sz w:val="28"/>
          <w:szCs w:val="28"/>
        </w:rPr>
        <w:t xml:space="preserve">ного </w:t>
      </w:r>
      <w:r w:rsidR="00F71F38" w:rsidRPr="00F71F38">
        <w:rPr>
          <w:rFonts w:ascii="Times New Roman" w:hAnsi="Times New Roman" w:cs="Times New Roman"/>
          <w:sz w:val="28"/>
          <w:szCs w:val="28"/>
        </w:rPr>
        <w:t xml:space="preserve">дошкольного образования. </w:t>
      </w:r>
      <w:proofErr w:type="gramEnd"/>
    </w:p>
    <w:p w:rsidR="00EE46BD" w:rsidRDefault="00EE46BD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BD">
        <w:rPr>
          <w:rFonts w:ascii="Times New Roman" w:hAnsi="Times New Roman" w:cs="Times New Roman"/>
          <w:sz w:val="28"/>
          <w:szCs w:val="28"/>
        </w:rPr>
        <w:t xml:space="preserve">        Рабочая программа по развитию детей </w:t>
      </w:r>
      <w:r w:rsidR="0027593A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EE46BD">
        <w:rPr>
          <w:rFonts w:ascii="Times New Roman" w:hAnsi="Times New Roman" w:cs="Times New Roman"/>
          <w:sz w:val="28"/>
          <w:szCs w:val="28"/>
        </w:rPr>
        <w:t>группы</w:t>
      </w:r>
      <w:r w:rsidR="0027593A">
        <w:rPr>
          <w:rFonts w:ascii="Times New Roman" w:hAnsi="Times New Roman" w:cs="Times New Roman"/>
          <w:sz w:val="28"/>
          <w:szCs w:val="28"/>
        </w:rPr>
        <w:t xml:space="preserve"> </w:t>
      </w:r>
      <w:r w:rsidRPr="00EE46BD">
        <w:rPr>
          <w:rFonts w:ascii="Times New Roman" w:hAnsi="Times New Roman" w:cs="Times New Roman"/>
          <w:sz w:val="28"/>
          <w:szCs w:val="28"/>
        </w:rPr>
        <w:t>обеспечивает разносторонне</w:t>
      </w:r>
      <w:r>
        <w:rPr>
          <w:rFonts w:ascii="Times New Roman" w:hAnsi="Times New Roman" w:cs="Times New Roman"/>
          <w:sz w:val="28"/>
          <w:szCs w:val="28"/>
        </w:rPr>
        <w:t>е развитие детей в возрасте от 4 до 5</w:t>
      </w:r>
      <w:r w:rsidRPr="00EE46BD">
        <w:rPr>
          <w:rFonts w:ascii="Times New Roman" w:hAnsi="Times New Roman" w:cs="Times New Roman"/>
          <w:sz w:val="28"/>
          <w:szCs w:val="28"/>
        </w:rPr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0A1B83" w:rsidRPr="000A1B83" w:rsidRDefault="000A1B83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83">
        <w:rPr>
          <w:rFonts w:ascii="Times New Roman" w:hAnsi="Times New Roman" w:cs="Times New Roman"/>
          <w:sz w:val="28"/>
          <w:szCs w:val="28"/>
        </w:rPr>
        <w:t>Рабочая программа по развитию детей группы разработана в соответствии со следующими нормативными документами:</w:t>
      </w:r>
    </w:p>
    <w:p w:rsidR="0027593A" w:rsidRPr="0027593A" w:rsidRDefault="0027593A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3A">
        <w:rPr>
          <w:rFonts w:ascii="Times New Roman" w:hAnsi="Times New Roman" w:cs="Times New Roman"/>
          <w:sz w:val="28"/>
          <w:szCs w:val="28"/>
        </w:rPr>
        <w:t xml:space="preserve">1.Федеральный закон от 29.12.2012  № 273-ФЗ  «Об образовании в Российской Федерации», </w:t>
      </w:r>
      <w:r w:rsidRPr="0027593A">
        <w:rPr>
          <w:rFonts w:ascii="Times New Roman" w:hAnsi="Times New Roman" w:cs="Times New Roman"/>
          <w:sz w:val="28"/>
          <w:szCs w:val="28"/>
          <w:lang w:bidi="ru-RU"/>
        </w:rPr>
        <w:t>с изменениями от 8 декабря 2020 года</w:t>
      </w:r>
      <w:r w:rsidRPr="0027593A">
        <w:rPr>
          <w:rFonts w:ascii="Times New Roman" w:hAnsi="Times New Roman" w:cs="Times New Roman"/>
          <w:sz w:val="28"/>
          <w:szCs w:val="28"/>
        </w:rPr>
        <w:t>;</w:t>
      </w:r>
    </w:p>
    <w:p w:rsidR="0027593A" w:rsidRPr="0027593A" w:rsidRDefault="0027593A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3A">
        <w:rPr>
          <w:rFonts w:ascii="Times New Roman" w:hAnsi="Times New Roman" w:cs="Times New Roman"/>
          <w:sz w:val="28"/>
          <w:szCs w:val="28"/>
        </w:rPr>
        <w:t xml:space="preserve">2.Федеральный государственный образовательный стандарт дошкольного образования (Приказ Министерства образования и науки РФ от 17 октября 2013 г. № 1155).                                                                </w:t>
      </w:r>
    </w:p>
    <w:p w:rsidR="0027593A" w:rsidRPr="0027593A" w:rsidRDefault="0027593A" w:rsidP="00213DE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93A">
        <w:rPr>
          <w:rFonts w:ascii="Times New Roman" w:hAnsi="Times New Roman" w:cs="Times New Roman"/>
          <w:sz w:val="28"/>
          <w:szCs w:val="28"/>
        </w:rPr>
        <w:t>3.</w:t>
      </w:r>
      <w:r w:rsidRPr="0027593A">
        <w:rPr>
          <w:rFonts w:ascii="Times New Roman" w:hAnsi="Times New Roman" w:cs="Times New Roman"/>
          <w:bCs/>
          <w:sz w:val="28"/>
          <w:szCs w:val="28"/>
        </w:rPr>
        <w:t xml:space="preserve"> 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27593A" w:rsidRPr="0027593A" w:rsidRDefault="0027593A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3A">
        <w:rPr>
          <w:rFonts w:ascii="Times New Roman" w:hAnsi="Times New Roman" w:cs="Times New Roman"/>
          <w:sz w:val="28"/>
          <w:szCs w:val="28"/>
        </w:rPr>
        <w:t xml:space="preserve">4.Конвенция ООН о правах ребёнка (принята ООН 20.11.1989г.). </w:t>
      </w:r>
    </w:p>
    <w:p w:rsidR="0027593A" w:rsidRPr="0027593A" w:rsidRDefault="0027593A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3A">
        <w:rPr>
          <w:rFonts w:ascii="Times New Roman" w:hAnsi="Times New Roman" w:cs="Times New Roman"/>
          <w:sz w:val="28"/>
          <w:szCs w:val="28"/>
        </w:rPr>
        <w:lastRenderedPageBreak/>
        <w:t xml:space="preserve">5. Декларация прав ребенка (принята ООН 20.11.1959г.). </w:t>
      </w:r>
    </w:p>
    <w:p w:rsidR="0027593A" w:rsidRPr="0027593A" w:rsidRDefault="0027593A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3A">
        <w:rPr>
          <w:rFonts w:ascii="Times New Roman" w:hAnsi="Times New Roman" w:cs="Times New Roman"/>
          <w:sz w:val="28"/>
          <w:szCs w:val="28"/>
        </w:rPr>
        <w:t xml:space="preserve">6.Конституция Российской Федерации (принята 12.12.1993г. с изменениями, одобренными в ходе общероссийского голосования 01.07.2020г.). </w:t>
      </w:r>
    </w:p>
    <w:p w:rsidR="0027593A" w:rsidRPr="0027593A" w:rsidRDefault="0027593A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3A">
        <w:rPr>
          <w:rFonts w:ascii="Times New Roman" w:hAnsi="Times New Roman" w:cs="Times New Roman"/>
          <w:sz w:val="28"/>
          <w:szCs w:val="28"/>
        </w:rPr>
        <w:t xml:space="preserve">7.Семейный кодекс РФ от 08.12.1995г. № 223-ФЗ (с изм. и  доп.), </w:t>
      </w:r>
    </w:p>
    <w:p w:rsidR="0027593A" w:rsidRPr="0027593A" w:rsidRDefault="0027593A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3A">
        <w:rPr>
          <w:rFonts w:ascii="Times New Roman" w:hAnsi="Times New Roman" w:cs="Times New Roman"/>
          <w:sz w:val="28"/>
          <w:szCs w:val="28"/>
        </w:rPr>
        <w:t xml:space="preserve">8.Постановление от 28 сентября 2020 года </w:t>
      </w:r>
      <w:r w:rsidRPr="0027593A">
        <w:rPr>
          <w:rFonts w:ascii="Times New Roman" w:hAnsi="Times New Roman" w:cs="Times New Roman"/>
          <w:sz w:val="28"/>
          <w:szCs w:val="28"/>
          <w:lang w:bidi="en-US"/>
        </w:rPr>
        <w:t>N</w:t>
      </w:r>
      <w:r w:rsidRPr="0027593A">
        <w:rPr>
          <w:rFonts w:ascii="Times New Roman" w:hAnsi="Times New Roman" w:cs="Times New Roman"/>
          <w:sz w:val="28"/>
          <w:szCs w:val="28"/>
        </w:rPr>
        <w:t xml:space="preserve"> 28Об </w:t>
      </w:r>
      <w:proofErr w:type="gramStart"/>
      <w:r w:rsidRPr="0027593A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27593A">
        <w:rPr>
          <w:rFonts w:ascii="Times New Roman" w:hAnsi="Times New Roman" w:cs="Times New Roman"/>
          <w:sz w:val="28"/>
          <w:szCs w:val="28"/>
          <w:lang w:bidi="en-US"/>
        </w:rPr>
        <w:t> </w:t>
      </w:r>
      <w:hyperlink r:id="rId5" w:anchor="6580IP" w:history="1">
        <w:r w:rsidRPr="0027593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</w:r>
      </w:hyperlink>
    </w:p>
    <w:p w:rsidR="0027593A" w:rsidRPr="0027593A" w:rsidRDefault="0027593A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593A">
        <w:rPr>
          <w:rFonts w:ascii="Times New Roman" w:hAnsi="Times New Roman" w:cs="Times New Roman"/>
          <w:sz w:val="28"/>
          <w:szCs w:val="28"/>
          <w:lang w:bidi="ru-RU"/>
        </w:rPr>
        <w:t>9.СанПиН 2.3/2.4.3590-20 «Санитарно-эпидемиологические требования к организации общественного питания населения" и иные законодательные нормативные акты, регулирующие организацию и качество питания в дошкольных образовательных учреждениях»;</w:t>
      </w:r>
    </w:p>
    <w:p w:rsidR="0027593A" w:rsidRPr="0027593A" w:rsidRDefault="0027593A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3A">
        <w:rPr>
          <w:rFonts w:ascii="Times New Roman" w:hAnsi="Times New Roman" w:cs="Times New Roman"/>
          <w:sz w:val="28"/>
          <w:szCs w:val="28"/>
        </w:rPr>
        <w:t xml:space="preserve">10. Устав МБДОУ детского сада № 16. </w:t>
      </w:r>
    </w:p>
    <w:p w:rsidR="00DB3307" w:rsidRDefault="0027593A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3A">
        <w:rPr>
          <w:rFonts w:ascii="Times New Roman" w:hAnsi="Times New Roman" w:cs="Times New Roman"/>
          <w:sz w:val="28"/>
          <w:szCs w:val="28"/>
        </w:rPr>
        <w:t>11. Программа развития МБДОУ детского сада №16  на 2016-2025г.г.</w:t>
      </w:r>
    </w:p>
    <w:p w:rsidR="00DB3307" w:rsidRDefault="00513F94" w:rsidP="00213D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3F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Ц</w:t>
      </w:r>
      <w:r w:rsidR="00DB3307" w:rsidRPr="00513F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ель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DB3307" w:rsidRPr="00DB3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рограммы направлена на воспитание гармонично развитой и социально-ответственной личности на основе духовно – нравственных ценностей народов Российской Федерации, исторических и культурных традиций.</w:t>
      </w:r>
    </w:p>
    <w:p w:rsidR="00DB3307" w:rsidRPr="00513F94" w:rsidRDefault="00DB3307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3F94">
        <w:rPr>
          <w:rFonts w:ascii="Times New Roman" w:hAnsi="Times New Roman" w:cs="Times New Roman"/>
          <w:sz w:val="28"/>
          <w:szCs w:val="28"/>
          <w:lang w:bidi="ru-RU"/>
        </w:rPr>
        <w:t>Программа нап</w:t>
      </w:r>
      <w:bookmarkStart w:id="0" w:name="_GoBack"/>
      <w:bookmarkEnd w:id="0"/>
      <w:r w:rsidRPr="00513F94">
        <w:rPr>
          <w:rFonts w:ascii="Times New Roman" w:hAnsi="Times New Roman" w:cs="Times New Roman"/>
          <w:sz w:val="28"/>
          <w:szCs w:val="28"/>
          <w:lang w:bidi="ru-RU"/>
        </w:rPr>
        <w:t xml:space="preserve">равлена на решение следующих </w:t>
      </w:r>
      <w:r w:rsidRPr="00513F94">
        <w:rPr>
          <w:rFonts w:ascii="Times New Roman" w:hAnsi="Times New Roman" w:cs="Times New Roman"/>
          <w:b/>
          <w:sz w:val="28"/>
          <w:szCs w:val="28"/>
          <w:lang w:bidi="ru-RU"/>
        </w:rPr>
        <w:t>задач:</w:t>
      </w:r>
    </w:p>
    <w:p w:rsidR="00DB3307" w:rsidRPr="00DB3307" w:rsidRDefault="00DB3307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3307">
        <w:rPr>
          <w:rFonts w:ascii="Times New Roman" w:hAnsi="Times New Roman" w:cs="Times New Roman"/>
          <w:sz w:val="28"/>
          <w:szCs w:val="28"/>
          <w:lang w:bidi="ru-RU"/>
        </w:rPr>
        <w:t xml:space="preserve">- объединение обучения и воспитания в целостный образовательный процесс с учётом возрастных и индивидуальных особенностей и склонностей воспитанников, в соответствии с духовно-нравственными ценностями, историческими и национально-культурными традициями народов России, а также с природно-географическим и культурно-историческим своеобразием региона; </w:t>
      </w:r>
    </w:p>
    <w:p w:rsidR="00DB3307" w:rsidRPr="00DB3307" w:rsidRDefault="00DB3307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3307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-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DB3307" w:rsidRPr="00DB3307" w:rsidRDefault="00DB3307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3307">
        <w:rPr>
          <w:rFonts w:ascii="Times New Roman" w:hAnsi="Times New Roman" w:cs="Times New Roman"/>
          <w:sz w:val="28"/>
          <w:szCs w:val="28"/>
          <w:lang w:bidi="ru-RU"/>
        </w:rPr>
        <w:t xml:space="preserve">- создание    условий   для   обеспечения охраны и укрепления физического и психического здоровья детей, в том числе эмоционального благополучия воспитанников; </w:t>
      </w:r>
    </w:p>
    <w:p w:rsidR="00DB3307" w:rsidRPr="00DB3307" w:rsidRDefault="00DB3307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3307">
        <w:rPr>
          <w:rFonts w:ascii="Times New Roman" w:hAnsi="Times New Roman" w:cs="Times New Roman"/>
          <w:sz w:val="28"/>
          <w:szCs w:val="28"/>
          <w:lang w:bidi="ru-RU"/>
        </w:rPr>
        <w:t>- воспитание у детей среднего дошкольного возраста таких качеств, как патриотизм, уважение к традиционным ценностям, интерес и уважение к родному краю, традиционные гендерные представления, нравственные основы личности;</w:t>
      </w:r>
    </w:p>
    <w:p w:rsidR="00DB3307" w:rsidRPr="00DB3307" w:rsidRDefault="00DB3307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3307">
        <w:rPr>
          <w:rFonts w:ascii="Times New Roman" w:hAnsi="Times New Roman" w:cs="Times New Roman"/>
          <w:sz w:val="28"/>
          <w:szCs w:val="28"/>
          <w:lang w:bidi="ru-RU"/>
        </w:rPr>
        <w:t xml:space="preserve"> - осуществление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 </w:t>
      </w:r>
    </w:p>
    <w:p w:rsidR="00DB3307" w:rsidRPr="00DB3307" w:rsidRDefault="00DB3307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3307">
        <w:rPr>
          <w:rFonts w:ascii="Times New Roman" w:hAnsi="Times New Roman" w:cs="Times New Roman"/>
          <w:sz w:val="28"/>
          <w:szCs w:val="28"/>
          <w:lang w:bidi="ru-RU"/>
        </w:rPr>
        <w:t xml:space="preserve">- формирование предпосылок учебной   деятельности и отношения к образованию как к одной из ведущих жизненных ценностей; </w:t>
      </w:r>
    </w:p>
    <w:p w:rsidR="00DB3307" w:rsidRPr="00DB3307" w:rsidRDefault="00DB3307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3307">
        <w:rPr>
          <w:rFonts w:ascii="Times New Roman" w:hAnsi="Times New Roman" w:cs="Times New Roman"/>
          <w:sz w:val="28"/>
          <w:szCs w:val="28"/>
          <w:lang w:bidi="ru-RU"/>
        </w:rPr>
        <w:t xml:space="preserve">- создание детско-взрослого сообщества, основанного на взаимном уважении, равноправии, доброжелательности и сотрудничестве всех участников образовательных отношений; </w:t>
      </w:r>
    </w:p>
    <w:p w:rsidR="00DB3307" w:rsidRPr="00DB3307" w:rsidRDefault="00DB3307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3307">
        <w:rPr>
          <w:rFonts w:ascii="Times New Roman" w:hAnsi="Times New Roman" w:cs="Times New Roman"/>
          <w:sz w:val="28"/>
          <w:szCs w:val="28"/>
          <w:lang w:bidi="ru-RU"/>
        </w:rPr>
        <w:t>- создание пространства детской реализации (ПДР), предполагающего поддержку детской инициативы, творчества, развитие личности ребёнка и создание условий для самореализации;</w:t>
      </w:r>
    </w:p>
    <w:p w:rsidR="00DB3307" w:rsidRPr="00DB3307" w:rsidRDefault="00DB3307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3307">
        <w:rPr>
          <w:rFonts w:ascii="Times New Roman" w:hAnsi="Times New Roman" w:cs="Times New Roman"/>
          <w:sz w:val="28"/>
          <w:szCs w:val="28"/>
          <w:lang w:bidi="ru-RU"/>
        </w:rPr>
        <w:t xml:space="preserve">- создание современной развивающей предметно-пространственной среды (РППС) в соответствии с ФГОС </w:t>
      </w:r>
      <w:proofErr w:type="gramStart"/>
      <w:r w:rsidRPr="00DB3307">
        <w:rPr>
          <w:rFonts w:ascii="Times New Roman" w:hAnsi="Times New Roman" w:cs="Times New Roman"/>
          <w:sz w:val="28"/>
          <w:szCs w:val="28"/>
          <w:lang w:bidi="ru-RU"/>
        </w:rPr>
        <w:t>ДО</w:t>
      </w:r>
      <w:proofErr w:type="gramEnd"/>
      <w:r w:rsidRPr="00DB3307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proofErr w:type="gramStart"/>
      <w:r w:rsidRPr="00DB3307">
        <w:rPr>
          <w:rFonts w:ascii="Times New Roman" w:hAnsi="Times New Roman" w:cs="Times New Roman"/>
          <w:sz w:val="28"/>
          <w:szCs w:val="28"/>
          <w:lang w:bidi="ru-RU"/>
        </w:rPr>
        <w:t>требованиями</w:t>
      </w:r>
      <w:proofErr w:type="gramEnd"/>
      <w:r w:rsidRPr="00DB3307">
        <w:rPr>
          <w:rFonts w:ascii="Times New Roman" w:hAnsi="Times New Roman" w:cs="Times New Roman"/>
          <w:sz w:val="28"/>
          <w:szCs w:val="28"/>
          <w:lang w:bidi="ru-RU"/>
        </w:rPr>
        <w:t xml:space="preserve"> программы «ОТ РОЖДЕНИЯ ДО ШКОЛЫ»; </w:t>
      </w:r>
    </w:p>
    <w:p w:rsidR="00DB3307" w:rsidRPr="00DB3307" w:rsidRDefault="00DB3307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3307">
        <w:rPr>
          <w:rFonts w:ascii="Times New Roman" w:hAnsi="Times New Roman" w:cs="Times New Roman"/>
          <w:sz w:val="28"/>
          <w:szCs w:val="28"/>
          <w:lang w:bidi="ru-RU"/>
        </w:rPr>
        <w:lastRenderedPageBreak/>
        <w:t>- осуществление эффективного взаимодействия с семьями воспитанников: обеспечение открытости дошкольного образования, максимального участия родителей (законных представителей) в образовательном процессе, психолого-педагогической поддержки семьи, единства подходов к воспитанию детей в условиях ДОУ и семьи.</w:t>
      </w:r>
    </w:p>
    <w:p w:rsidR="009033C5" w:rsidRPr="009033C5" w:rsidRDefault="009033C5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C5">
        <w:rPr>
          <w:rFonts w:ascii="Times New Roman" w:hAnsi="Times New Roman" w:cs="Times New Roman"/>
          <w:sz w:val="28"/>
          <w:szCs w:val="28"/>
        </w:rPr>
        <w:t xml:space="preserve"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</w:t>
      </w:r>
      <w:proofErr w:type="gramStart"/>
      <w:r w:rsidRPr="009033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033C5">
        <w:rPr>
          <w:rFonts w:ascii="Times New Roman" w:hAnsi="Times New Roman" w:cs="Times New Roman"/>
          <w:sz w:val="28"/>
          <w:szCs w:val="28"/>
        </w:rPr>
        <w:t>).</w:t>
      </w:r>
    </w:p>
    <w:p w:rsidR="009033C5" w:rsidRDefault="009033C5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C5">
        <w:rPr>
          <w:rFonts w:ascii="Times New Roman" w:hAnsi="Times New Roman" w:cs="Times New Roman"/>
          <w:sz w:val="28"/>
          <w:szCs w:val="28"/>
        </w:rPr>
        <w:t xml:space="preserve">        Программа предусматривает реализацию индивидуальных особенностей детей, личностно - ориентированного подхода с использованием развивающих методов. </w:t>
      </w:r>
    </w:p>
    <w:p w:rsidR="00605320" w:rsidRPr="00605320" w:rsidRDefault="00605320" w:rsidP="00213DE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320">
        <w:rPr>
          <w:rStyle w:val="c163"/>
          <w:rFonts w:ascii="Times New Roman" w:hAnsi="Times New Roman" w:cs="Times New Roman"/>
          <w:color w:val="000000"/>
          <w:sz w:val="32"/>
          <w:szCs w:val="32"/>
        </w:rPr>
        <w:t> </w:t>
      </w:r>
      <w:r w:rsidRPr="00605320">
        <w:rPr>
          <w:rFonts w:ascii="Times New Roman" w:hAnsi="Times New Roman" w:cs="Times New Roman"/>
          <w:i/>
          <w:color w:val="000000"/>
          <w:sz w:val="28"/>
          <w:szCs w:val="28"/>
        </w:rPr>
        <w:t>Достижение образовательных результатов</w:t>
      </w:r>
      <w:r w:rsidR="00F36249">
        <w:rPr>
          <w:rFonts w:ascii="Times New Roman" w:hAnsi="Times New Roman" w:cs="Times New Roman"/>
          <w:color w:val="000000"/>
          <w:sz w:val="28"/>
          <w:szCs w:val="28"/>
        </w:rPr>
        <w:t xml:space="preserve">должно </w:t>
      </w:r>
      <w:r w:rsidRPr="00605320">
        <w:rPr>
          <w:rFonts w:ascii="Times New Roman" w:hAnsi="Times New Roman" w:cs="Times New Roman"/>
          <w:color w:val="000000"/>
          <w:sz w:val="28"/>
          <w:szCs w:val="28"/>
        </w:rPr>
        <w:t>обеспечивается соблюдением «семи золотых принципов» дошкольного образования, изложенных в целевом разделе:</w:t>
      </w:r>
    </w:p>
    <w:p w:rsidR="00605320" w:rsidRPr="008E234C" w:rsidRDefault="00605320" w:rsidP="008E234C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34C">
        <w:rPr>
          <w:rFonts w:ascii="Times New Roman" w:hAnsi="Times New Roman" w:cs="Times New Roman"/>
          <w:color w:val="000000"/>
          <w:sz w:val="28"/>
          <w:szCs w:val="28"/>
        </w:rPr>
        <w:t>ЗБР (Зона ближайшего развития)</w:t>
      </w:r>
    </w:p>
    <w:p w:rsidR="00605320" w:rsidRPr="008E234C" w:rsidRDefault="00605320" w:rsidP="008E234C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34C">
        <w:rPr>
          <w:rFonts w:ascii="Times New Roman" w:hAnsi="Times New Roman" w:cs="Times New Roman"/>
          <w:color w:val="000000"/>
          <w:sz w:val="28"/>
          <w:szCs w:val="28"/>
        </w:rPr>
        <w:t>Культуросообразность</w:t>
      </w:r>
    </w:p>
    <w:p w:rsidR="00605320" w:rsidRPr="008E234C" w:rsidRDefault="00605320" w:rsidP="008E234C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34C">
        <w:rPr>
          <w:rFonts w:ascii="Times New Roman" w:hAnsi="Times New Roman" w:cs="Times New Roman"/>
          <w:color w:val="000000"/>
          <w:sz w:val="28"/>
          <w:szCs w:val="28"/>
        </w:rPr>
        <w:t>Деятельностный подход</w:t>
      </w:r>
    </w:p>
    <w:p w:rsidR="00605320" w:rsidRPr="008E234C" w:rsidRDefault="00605320" w:rsidP="008E234C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34C">
        <w:rPr>
          <w:rFonts w:ascii="Times New Roman" w:hAnsi="Times New Roman" w:cs="Times New Roman"/>
          <w:color w:val="000000"/>
          <w:sz w:val="28"/>
          <w:szCs w:val="28"/>
        </w:rPr>
        <w:t>Возрастное соответствие</w:t>
      </w:r>
    </w:p>
    <w:p w:rsidR="00605320" w:rsidRPr="008E234C" w:rsidRDefault="00605320" w:rsidP="008E234C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34C">
        <w:rPr>
          <w:rFonts w:ascii="Times New Roman" w:hAnsi="Times New Roman" w:cs="Times New Roman"/>
          <w:color w:val="000000"/>
          <w:sz w:val="28"/>
          <w:szCs w:val="28"/>
        </w:rPr>
        <w:t>Развивающее обучение</w:t>
      </w:r>
    </w:p>
    <w:p w:rsidR="00605320" w:rsidRPr="008E234C" w:rsidRDefault="00605320" w:rsidP="008E234C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34C">
        <w:rPr>
          <w:rFonts w:ascii="Times New Roman" w:hAnsi="Times New Roman" w:cs="Times New Roman"/>
          <w:color w:val="000000"/>
          <w:sz w:val="28"/>
          <w:szCs w:val="28"/>
        </w:rPr>
        <w:t>Амплификация развития</w:t>
      </w:r>
    </w:p>
    <w:p w:rsidR="00605320" w:rsidRPr="008E234C" w:rsidRDefault="00605320" w:rsidP="008E234C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34C">
        <w:rPr>
          <w:rFonts w:ascii="Times New Roman" w:hAnsi="Times New Roman" w:cs="Times New Roman"/>
          <w:color w:val="000000"/>
          <w:sz w:val="28"/>
          <w:szCs w:val="28"/>
        </w:rPr>
        <w:t>ПДР (Пространство Детской Реализации)</w:t>
      </w:r>
    </w:p>
    <w:p w:rsidR="009033C5" w:rsidRPr="009033C5" w:rsidRDefault="009033C5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C5">
        <w:rPr>
          <w:rFonts w:ascii="Times New Roman" w:hAnsi="Times New Roman" w:cs="Times New Roman"/>
          <w:sz w:val="28"/>
          <w:szCs w:val="28"/>
        </w:rPr>
        <w:t xml:space="preserve">       Содержание программы реализуется в условиях 12 часового пребывания детей в дошкольном учреждении и предполагает реализацию в основной части вариантного образования объем не менее 60% от общего объема и формируемой части – объемом не более 40%. Программа реализуется во всех видах деятельности и охватывает следующие </w:t>
      </w:r>
      <w:r w:rsidRPr="009033C5">
        <w:rPr>
          <w:rFonts w:ascii="Times New Roman" w:hAnsi="Times New Roman" w:cs="Times New Roman"/>
          <w:sz w:val="28"/>
          <w:szCs w:val="28"/>
        </w:rPr>
        <w:lastRenderedPageBreak/>
        <w:t>направления развития и образования детей (далее – образовательные области):</w:t>
      </w:r>
    </w:p>
    <w:p w:rsidR="009033C5" w:rsidRPr="008E234C" w:rsidRDefault="009033C5" w:rsidP="008E234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34C">
        <w:rPr>
          <w:rFonts w:ascii="Times New Roman" w:hAnsi="Times New Roman" w:cs="Times New Roman"/>
          <w:sz w:val="28"/>
          <w:szCs w:val="28"/>
        </w:rPr>
        <w:t>Социально- коммуникативное развитие</w:t>
      </w:r>
      <w:r w:rsidR="00DB3307" w:rsidRPr="008E234C">
        <w:rPr>
          <w:rFonts w:ascii="Times New Roman" w:hAnsi="Times New Roman" w:cs="Times New Roman"/>
          <w:sz w:val="28"/>
          <w:szCs w:val="28"/>
        </w:rPr>
        <w:t>;</w:t>
      </w:r>
    </w:p>
    <w:p w:rsidR="009033C5" w:rsidRPr="008E234C" w:rsidRDefault="009033C5" w:rsidP="008E234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34C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DB3307" w:rsidRPr="008E234C">
        <w:rPr>
          <w:rFonts w:ascii="Times New Roman" w:hAnsi="Times New Roman" w:cs="Times New Roman"/>
          <w:sz w:val="28"/>
          <w:szCs w:val="28"/>
        </w:rPr>
        <w:t>;</w:t>
      </w:r>
    </w:p>
    <w:p w:rsidR="009033C5" w:rsidRPr="008E234C" w:rsidRDefault="009033C5" w:rsidP="008E234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34C">
        <w:rPr>
          <w:rFonts w:ascii="Times New Roman" w:hAnsi="Times New Roman" w:cs="Times New Roman"/>
          <w:sz w:val="28"/>
          <w:szCs w:val="28"/>
        </w:rPr>
        <w:t>Речевое развитие</w:t>
      </w:r>
      <w:r w:rsidR="00DB3307" w:rsidRPr="008E234C">
        <w:rPr>
          <w:rFonts w:ascii="Times New Roman" w:hAnsi="Times New Roman" w:cs="Times New Roman"/>
          <w:sz w:val="28"/>
          <w:szCs w:val="28"/>
        </w:rPr>
        <w:t>;</w:t>
      </w:r>
    </w:p>
    <w:p w:rsidR="009033C5" w:rsidRPr="008E234C" w:rsidRDefault="009033C5" w:rsidP="008E234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34C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="00DB3307" w:rsidRPr="008E234C">
        <w:rPr>
          <w:rFonts w:ascii="Times New Roman" w:hAnsi="Times New Roman" w:cs="Times New Roman"/>
          <w:sz w:val="28"/>
          <w:szCs w:val="28"/>
        </w:rPr>
        <w:t>;</w:t>
      </w:r>
    </w:p>
    <w:p w:rsidR="009033C5" w:rsidRPr="008E234C" w:rsidRDefault="009033C5" w:rsidP="008E234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34C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="00DB3307" w:rsidRPr="008E234C">
        <w:rPr>
          <w:rFonts w:ascii="Times New Roman" w:hAnsi="Times New Roman" w:cs="Times New Roman"/>
          <w:sz w:val="28"/>
          <w:szCs w:val="28"/>
        </w:rPr>
        <w:t>;</w:t>
      </w:r>
    </w:p>
    <w:p w:rsidR="009033C5" w:rsidRPr="009033C5" w:rsidRDefault="009033C5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C5">
        <w:rPr>
          <w:rFonts w:ascii="Times New Roman" w:hAnsi="Times New Roman" w:cs="Times New Roman"/>
          <w:sz w:val="28"/>
          <w:szCs w:val="28"/>
        </w:rPr>
        <w:t>Инвариантная часть реализуется через обязательные виды непосредственно образовательной деятельности, направлена на решение основных задач</w:t>
      </w:r>
      <w:r w:rsidR="007E4A87">
        <w:rPr>
          <w:rFonts w:ascii="Times New Roman" w:hAnsi="Times New Roman" w:cs="Times New Roman"/>
          <w:sz w:val="28"/>
          <w:szCs w:val="28"/>
        </w:rPr>
        <w:t>, обозначенных в программе.</w:t>
      </w:r>
    </w:p>
    <w:p w:rsidR="009033C5" w:rsidRPr="009033C5" w:rsidRDefault="009033C5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C5">
        <w:rPr>
          <w:rFonts w:ascii="Times New Roman" w:hAnsi="Times New Roman" w:cs="Times New Roman"/>
          <w:sz w:val="28"/>
          <w:szCs w:val="28"/>
        </w:rPr>
        <w:t>Вариативная часть направлена на реализацию  направлений деятельности, с учетом реги</w:t>
      </w:r>
      <w:r w:rsidR="007E4A87">
        <w:rPr>
          <w:rFonts w:ascii="Times New Roman" w:hAnsi="Times New Roman" w:cs="Times New Roman"/>
          <w:sz w:val="28"/>
          <w:szCs w:val="28"/>
        </w:rPr>
        <w:t xml:space="preserve">онального компонента, программы </w:t>
      </w:r>
      <w:r w:rsidRPr="009033C5">
        <w:rPr>
          <w:rFonts w:ascii="Times New Roman" w:hAnsi="Times New Roman" w:cs="Times New Roman"/>
          <w:sz w:val="28"/>
          <w:szCs w:val="28"/>
        </w:rPr>
        <w:t>здоровьясбережения, проектной деятельности.</w:t>
      </w:r>
    </w:p>
    <w:p w:rsidR="00393BD8" w:rsidRPr="00393BD8" w:rsidRDefault="00393BD8" w:rsidP="00213D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 парциальные программы:</w:t>
      </w:r>
    </w:p>
    <w:p w:rsidR="00393BD8" w:rsidRPr="008E234C" w:rsidRDefault="00393BD8" w:rsidP="008E234C">
      <w:pPr>
        <w:pStyle w:val="a3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34C">
        <w:rPr>
          <w:rFonts w:ascii="Times New Roman" w:eastAsia="Calibri" w:hAnsi="Times New Roman" w:cs="Times New Roman"/>
          <w:sz w:val="28"/>
          <w:szCs w:val="28"/>
        </w:rPr>
        <w:t xml:space="preserve">«Основы безопасности детей дошкольного возраста», авторы -  Н.Н. Авдеева, О.Л.Князева, Р.Б.Стеркина; </w:t>
      </w:r>
    </w:p>
    <w:p w:rsidR="00393BD8" w:rsidRPr="008E234C" w:rsidRDefault="00393BD8" w:rsidP="008E234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34C">
        <w:rPr>
          <w:rFonts w:ascii="Times New Roman" w:eastAsia="Calibri" w:hAnsi="Times New Roman" w:cs="Times New Roman"/>
          <w:sz w:val="28"/>
          <w:szCs w:val="28"/>
        </w:rPr>
        <w:t>Региональная программа «Азовские родники Дона». Л. Н. Примаченко, В. М. Елютина, Л. В. Музыченко. : Методическое пособие часть 2, под общ</w:t>
      </w:r>
      <w:proofErr w:type="gramStart"/>
      <w:r w:rsidRPr="008E234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E234C">
        <w:rPr>
          <w:rFonts w:ascii="Times New Roman" w:eastAsia="Calibri" w:hAnsi="Times New Roman" w:cs="Times New Roman"/>
          <w:sz w:val="28"/>
          <w:szCs w:val="28"/>
        </w:rPr>
        <w:t>ед. Л. А. Баландиной, Ростов-на-Дону, Издательство ГБОУ ДПО РО РИПК и ППРО 2012 г.</w:t>
      </w:r>
    </w:p>
    <w:p w:rsidR="00393BD8" w:rsidRPr="008E234C" w:rsidRDefault="00393BD8" w:rsidP="008E234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34C">
        <w:rPr>
          <w:rFonts w:ascii="Times New Roman" w:eastAsia="Calibri" w:hAnsi="Times New Roman" w:cs="Times New Roman"/>
          <w:sz w:val="28"/>
          <w:szCs w:val="28"/>
        </w:rPr>
        <w:t>Программа художественного воспитания, обучения и развития детей 2-7 лет. «Цветные ладошки», автор – И.А. Лыкова;</w:t>
      </w:r>
    </w:p>
    <w:p w:rsidR="00393BD8" w:rsidRDefault="00393BD8" w:rsidP="008E234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34C">
        <w:rPr>
          <w:rFonts w:ascii="Times New Roman" w:eastAsia="Calibri" w:hAnsi="Times New Roman" w:cs="Times New Roman"/>
          <w:sz w:val="28"/>
          <w:szCs w:val="28"/>
        </w:rPr>
        <w:t>«Математические ступеньки» - Е.В Колесникова;</w:t>
      </w:r>
    </w:p>
    <w:p w:rsidR="008E234C" w:rsidRPr="008E234C" w:rsidRDefault="008E234C" w:rsidP="008E234C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DE1" w:rsidRPr="00213DE1" w:rsidRDefault="00213DE1" w:rsidP="008E234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DE1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Проект: </w:t>
      </w:r>
      <w:r w:rsidRPr="00213DE1">
        <w:rPr>
          <w:rFonts w:ascii="Times New Roman" w:eastAsia="Calibri" w:hAnsi="Times New Roman" w:cs="Times New Roman"/>
          <w:sz w:val="28"/>
          <w:szCs w:val="28"/>
        </w:rPr>
        <w:t>«</w:t>
      </w:r>
      <w:r w:rsidR="00185A7F">
        <w:rPr>
          <w:rFonts w:ascii="Times New Roman" w:eastAsia="Calibri" w:hAnsi="Times New Roman" w:cs="Times New Roman"/>
          <w:sz w:val="28"/>
          <w:szCs w:val="28"/>
        </w:rPr>
        <w:t>Русские народные сказки</w:t>
      </w:r>
      <w:r w:rsidRPr="00213DE1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213DE1" w:rsidRPr="00213DE1" w:rsidRDefault="00213DE1" w:rsidP="00213D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13DE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 w:bidi="en-US"/>
        </w:rPr>
        <w:t>Цель</w:t>
      </w:r>
      <w:r w:rsidR="00185A7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 w:bidi="en-US"/>
        </w:rPr>
        <w:t xml:space="preserve"> </w:t>
      </w:r>
      <w:r w:rsidRPr="00213DE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 w:bidi="en-US"/>
        </w:rPr>
        <w:t>проекта</w:t>
      </w:r>
      <w:r w:rsidRPr="00213DE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 w:bidi="en-US"/>
        </w:rPr>
        <w:t>:</w:t>
      </w:r>
      <w:r w:rsidRPr="00213DE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закрепление и систематизация знаний детей о </w:t>
      </w:r>
      <w:r w:rsidRPr="00213DE1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русских народных сказках</w:t>
      </w:r>
      <w:r w:rsidRPr="00213DE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</w:p>
    <w:p w:rsidR="00213DE1" w:rsidRPr="00213DE1" w:rsidRDefault="00213DE1" w:rsidP="00213D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13DE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 w:bidi="en-US"/>
        </w:rPr>
        <w:t>Задачи</w:t>
      </w:r>
      <w:r w:rsidRPr="00213DE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 w:bidi="en-US"/>
        </w:rPr>
        <w:t xml:space="preserve"> проекта</w:t>
      </w:r>
      <w:r w:rsidRPr="00213DE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 w:bidi="en-US"/>
        </w:rPr>
        <w:t>:</w:t>
      </w:r>
    </w:p>
    <w:p w:rsidR="00213DE1" w:rsidRPr="008E234C" w:rsidRDefault="00213DE1" w:rsidP="008E234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создать необходимые условия для знакомства детей с </w:t>
      </w:r>
      <w:r w:rsidRPr="008E234C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русскими народными сказками</w:t>
      </w:r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;</w:t>
      </w:r>
    </w:p>
    <w:p w:rsidR="00213DE1" w:rsidRPr="008E234C" w:rsidRDefault="00213DE1" w:rsidP="008E234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развивать познавательные способности ребенка, любознательность, творческое воображение, память;</w:t>
      </w:r>
    </w:p>
    <w:p w:rsidR="00213DE1" w:rsidRPr="008E234C" w:rsidRDefault="00213DE1" w:rsidP="008E234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работать над звукопроизношением, развивать звуковую культуру речи детей, обогащать словарь, развитие грамматического строя, связной, выразительной речи;</w:t>
      </w:r>
    </w:p>
    <w:p w:rsidR="00213DE1" w:rsidRPr="008E234C" w:rsidRDefault="00213DE1" w:rsidP="008E234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освоение специальных </w:t>
      </w:r>
      <w:r w:rsidRPr="008E234C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средств</w:t>
      </w:r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литературно-речевой деятельности; ознакомление детей со </w:t>
      </w:r>
      <w:r w:rsidRPr="008E234C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средствами</w:t>
      </w:r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художественной выразительности;</w:t>
      </w:r>
    </w:p>
    <w:p w:rsidR="00213DE1" w:rsidRPr="008E234C" w:rsidRDefault="00213DE1" w:rsidP="008E234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формировать умение </w:t>
      </w:r>
      <w:r w:rsidRPr="008E234C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пересказывать сказки</w:t>
      </w:r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;</w:t>
      </w:r>
    </w:p>
    <w:p w:rsidR="00213DE1" w:rsidRPr="008E234C" w:rsidRDefault="00213DE1" w:rsidP="008E234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воспитывать умение отличать </w:t>
      </w:r>
      <w:r w:rsidRPr="008E234C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сказочные</w:t>
      </w:r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 ситуации от </w:t>
      </w:r>
      <w:proofErr w:type="gramStart"/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реальных</w:t>
      </w:r>
      <w:proofErr w:type="gramEnd"/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;</w:t>
      </w:r>
    </w:p>
    <w:p w:rsidR="00213DE1" w:rsidRPr="008E234C" w:rsidRDefault="00213DE1" w:rsidP="008E234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воспитывать ценностное отношение к </w:t>
      </w:r>
      <w:r w:rsidRPr="008E234C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русским народным сказкам</w:t>
      </w:r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как виду искусства, родному языку и литературной речи.</w:t>
      </w:r>
    </w:p>
    <w:p w:rsidR="00213DE1" w:rsidRPr="00213DE1" w:rsidRDefault="00213DE1" w:rsidP="008E23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213DE1" w:rsidRPr="00213DE1" w:rsidRDefault="00213DE1" w:rsidP="00213D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13DE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Проект:</w:t>
      </w:r>
      <w:r w:rsidRPr="00213DE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«</w:t>
      </w:r>
      <w:r w:rsidR="00185A7F" w:rsidRPr="00185A7F">
        <w:rPr>
          <w:rFonts w:ascii="Times New Roman" w:hAnsi="Times New Roman" w:cs="Times New Roman"/>
          <w:bCs/>
          <w:sz w:val="28"/>
          <w:szCs w:val="28"/>
        </w:rPr>
        <w:t>Безопасное детство</w:t>
      </w:r>
      <w:r w:rsidRPr="00213DE1">
        <w:rPr>
          <w:rFonts w:ascii="Times New Roman" w:eastAsia="Times New Roman" w:hAnsi="Times New Roman" w:cs="Times New Roman"/>
          <w:sz w:val="28"/>
          <w:szCs w:val="32"/>
          <w:lang w:eastAsia="ru-RU"/>
        </w:rPr>
        <w:t>»:</w:t>
      </w:r>
    </w:p>
    <w:p w:rsidR="00185A7F" w:rsidRPr="00185A7F" w:rsidRDefault="00213DE1" w:rsidP="00213D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3DE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 w:bidi="en-US"/>
        </w:rPr>
        <w:t>Цель</w:t>
      </w:r>
      <w:r w:rsidR="00185A7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 w:bidi="en-US"/>
        </w:rPr>
        <w:t xml:space="preserve"> </w:t>
      </w:r>
      <w:r w:rsidRPr="00213DE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 w:bidi="en-US"/>
        </w:rPr>
        <w:t>проекта</w:t>
      </w:r>
      <w:r w:rsidRPr="00213DE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 w:bidi="en-US"/>
        </w:rPr>
        <w:t>:</w:t>
      </w:r>
      <w:r w:rsidRPr="00213DE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185A7F" w:rsidRPr="00185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навыков безопасного поведения в повседневной жизни детей.</w:t>
      </w:r>
    </w:p>
    <w:p w:rsidR="00185A7F" w:rsidRPr="00213DE1" w:rsidRDefault="00213DE1" w:rsidP="00185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 w:bidi="en-US"/>
        </w:rPr>
      </w:pPr>
      <w:r w:rsidRPr="00213DE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 w:bidi="en-US"/>
        </w:rPr>
        <w:t>Задачи</w:t>
      </w:r>
      <w:r w:rsidRPr="00213DE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 w:bidi="en-US"/>
        </w:rPr>
        <w:t xml:space="preserve"> проекта</w:t>
      </w:r>
      <w:r w:rsidRPr="00213DE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 w:bidi="en-US"/>
        </w:rPr>
        <w:t>:</w:t>
      </w:r>
    </w:p>
    <w:p w:rsidR="00185A7F" w:rsidRPr="00185A7F" w:rsidRDefault="00185A7F" w:rsidP="00AF522D">
      <w:pPr>
        <w:pStyle w:val="a3"/>
        <w:numPr>
          <w:ilvl w:val="0"/>
          <w:numId w:val="13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185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обогащать представления о доступном ребенку предметном мире и назначении предметов, о правилах безопасного использования;</w:t>
      </w:r>
    </w:p>
    <w:p w:rsidR="00185A7F" w:rsidRPr="00185A7F" w:rsidRDefault="00185A7F" w:rsidP="00AF522D">
      <w:pPr>
        <w:pStyle w:val="a3"/>
        <w:numPr>
          <w:ilvl w:val="0"/>
          <w:numId w:val="13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185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способность практически применять полученные знания в повседневной жизни;</w:t>
      </w:r>
    </w:p>
    <w:p w:rsidR="00185A7F" w:rsidRPr="00185A7F" w:rsidRDefault="00185A7F" w:rsidP="00AF522D">
      <w:pPr>
        <w:pStyle w:val="a3"/>
        <w:numPr>
          <w:ilvl w:val="0"/>
          <w:numId w:val="13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185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знания детей о правилах дорожного движения;</w:t>
      </w:r>
    </w:p>
    <w:p w:rsidR="00185A7F" w:rsidRPr="00185A7F" w:rsidRDefault="00185A7F" w:rsidP="00AF522D">
      <w:pPr>
        <w:pStyle w:val="a3"/>
        <w:numPr>
          <w:ilvl w:val="0"/>
          <w:numId w:val="13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185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такие интегративные качества личности, как любознательность, активность, способность управлять своим поведением и планировать свои действия на основе первичных, ценностных представлений о собственной безопасности.</w:t>
      </w:r>
    </w:p>
    <w:p w:rsidR="00AF522D" w:rsidRDefault="00AF522D" w:rsidP="00213D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en-US"/>
        </w:rPr>
      </w:pPr>
    </w:p>
    <w:p w:rsidR="006B4359" w:rsidRDefault="006B4359" w:rsidP="00213D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359" w:rsidRDefault="006B4359" w:rsidP="00213D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DE1" w:rsidRPr="00213DE1" w:rsidRDefault="00213DE1" w:rsidP="00213D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</w:pPr>
      <w:r w:rsidRPr="00213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Проект:</w:t>
      </w:r>
      <w:r w:rsidRPr="0021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F522D" w:rsidRPr="00AF522D">
        <w:rPr>
          <w:rFonts w:ascii="Times New Roman" w:hAnsi="Times New Roman" w:cs="Times New Roman"/>
          <w:sz w:val="28"/>
          <w:szCs w:val="28"/>
        </w:rPr>
        <w:t>Полезные продукты питания</w:t>
      </w:r>
      <w:r w:rsidRPr="00AF52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522D" w:rsidRPr="00AF522D" w:rsidRDefault="00213DE1" w:rsidP="00AF52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DE1">
        <w:rPr>
          <w:rFonts w:ascii="Times New Roman" w:eastAsia="Times New Roman" w:hAnsi="Times New Roman" w:cs="Times New Roman"/>
          <w:bCs/>
          <w:i/>
          <w:color w:val="111111"/>
          <w:sz w:val="27"/>
          <w:szCs w:val="27"/>
          <w:u w:val="single"/>
          <w:lang w:eastAsia="ru-RU"/>
        </w:rPr>
        <w:t>Цель </w:t>
      </w:r>
      <w:r w:rsidRPr="00213DE1">
        <w:rPr>
          <w:rFonts w:ascii="Times New Roman" w:eastAsia="Times New Roman" w:hAnsi="Times New Roman" w:cs="Times New Roman"/>
          <w:bCs/>
          <w:i/>
          <w:color w:val="111111"/>
          <w:sz w:val="27"/>
          <w:u w:val="single"/>
          <w:lang w:eastAsia="ru-RU"/>
        </w:rPr>
        <w:t>проекта</w:t>
      </w:r>
      <w:r w:rsidRPr="00213DE1">
        <w:rPr>
          <w:rFonts w:ascii="Times New Roman" w:eastAsia="Times New Roman" w:hAnsi="Times New Roman" w:cs="Times New Roman"/>
          <w:bCs/>
          <w:i/>
          <w:color w:val="111111"/>
          <w:sz w:val="27"/>
          <w:szCs w:val="27"/>
          <w:u w:val="single"/>
          <w:lang w:eastAsia="ru-RU"/>
        </w:rPr>
        <w:t>:</w:t>
      </w:r>
      <w:r w:rsidRPr="00213DE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 </w:t>
      </w:r>
      <w:r w:rsidR="00AF522D" w:rsidRPr="00AF522D">
        <w:rPr>
          <w:rFonts w:ascii="Times New Roman" w:hAnsi="Times New Roman" w:cs="Times New Roman"/>
          <w:sz w:val="28"/>
          <w:szCs w:val="28"/>
        </w:rPr>
        <w:t xml:space="preserve">расширение знаний детей о продуктах  питания (описание продукта, его полезные свойства, место происхождения, приготовление блюд из него).  </w:t>
      </w:r>
    </w:p>
    <w:p w:rsidR="00AF522D" w:rsidRPr="00AF522D" w:rsidRDefault="00213DE1" w:rsidP="00AF52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111111"/>
          <w:sz w:val="27"/>
          <w:szCs w:val="27"/>
          <w:u w:val="single"/>
          <w:lang w:eastAsia="ru-RU"/>
        </w:rPr>
      </w:pPr>
      <w:r w:rsidRPr="00213DE1">
        <w:rPr>
          <w:rFonts w:ascii="Times New Roman" w:eastAsia="Times New Roman" w:hAnsi="Times New Roman" w:cs="Times New Roman"/>
          <w:bCs/>
          <w:i/>
          <w:color w:val="111111"/>
          <w:sz w:val="27"/>
          <w:szCs w:val="27"/>
          <w:u w:val="single"/>
          <w:lang w:eastAsia="ru-RU"/>
        </w:rPr>
        <w:t>Задачи проекта:</w:t>
      </w:r>
    </w:p>
    <w:p w:rsidR="00360964" w:rsidRPr="00360964" w:rsidRDefault="00360964" w:rsidP="00360964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360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группами витаминов</w:t>
      </w:r>
      <w:proofErr w:type="gramStart"/>
      <w:r w:rsidRPr="00360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</w:p>
    <w:p w:rsidR="00360964" w:rsidRPr="00360964" w:rsidRDefault="00360964" w:rsidP="00360964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0964">
        <w:rPr>
          <w:rFonts w:ascii="Times New Roman" w:hAnsi="Times New Roman" w:cs="Times New Roman"/>
          <w:sz w:val="28"/>
          <w:szCs w:val="28"/>
        </w:rPr>
        <w:t>расширять и активизировать словарный запас</w:t>
      </w:r>
      <w:r w:rsidRPr="00360964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AF522D" w:rsidRPr="00360964" w:rsidRDefault="00AF522D" w:rsidP="00360964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0964">
        <w:rPr>
          <w:rFonts w:ascii="Times New Roman" w:hAnsi="Times New Roman" w:cs="Times New Roman"/>
          <w:sz w:val="28"/>
          <w:szCs w:val="28"/>
        </w:rPr>
        <w:t>развивать устную связную речь и творческое воображение детей.</w:t>
      </w:r>
    </w:p>
    <w:p w:rsidR="00AF522D" w:rsidRPr="00360964" w:rsidRDefault="00AF522D" w:rsidP="00360964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0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детей эмоционально – доброжелательное отношение к творческой инициативе взрослых и детей.</w:t>
      </w:r>
    </w:p>
    <w:p w:rsidR="008E234C" w:rsidRPr="008E234C" w:rsidRDefault="008E234C" w:rsidP="008E234C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A09B4" w:rsidRPr="000E3D69" w:rsidRDefault="006A09B4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A09B4" w:rsidRPr="000E3D69" w:rsidSect="00A56B3F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9033C5">
        <w:rPr>
          <w:rFonts w:ascii="Times New Roman" w:hAnsi="Times New Roman" w:cs="Times New Roman"/>
          <w:sz w:val="28"/>
          <w:szCs w:val="28"/>
        </w:rPr>
        <w:t>Срок реализации Программы – 1 год (20</w:t>
      </w:r>
      <w:r w:rsidR="00213DE1">
        <w:rPr>
          <w:rFonts w:ascii="Times New Roman" w:hAnsi="Times New Roman" w:cs="Times New Roman"/>
          <w:sz w:val="28"/>
          <w:szCs w:val="28"/>
        </w:rPr>
        <w:t>2</w:t>
      </w:r>
      <w:r w:rsidR="00AF522D">
        <w:rPr>
          <w:rFonts w:ascii="Times New Roman" w:hAnsi="Times New Roman" w:cs="Times New Roman"/>
          <w:sz w:val="28"/>
          <w:szCs w:val="28"/>
        </w:rPr>
        <w:t>2</w:t>
      </w:r>
      <w:r w:rsidR="00213DE1">
        <w:rPr>
          <w:rFonts w:ascii="Times New Roman" w:hAnsi="Times New Roman" w:cs="Times New Roman"/>
          <w:sz w:val="28"/>
          <w:szCs w:val="28"/>
        </w:rPr>
        <w:t xml:space="preserve"> -202</w:t>
      </w:r>
      <w:r w:rsidR="00AF52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год).</w:t>
      </w:r>
    </w:p>
    <w:p w:rsidR="007B6574" w:rsidRPr="003F2A09" w:rsidRDefault="007B6574" w:rsidP="002759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09" w:rsidRPr="003F2A09" w:rsidRDefault="003F2A09" w:rsidP="002759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09" w:rsidRPr="008C5DBD" w:rsidRDefault="003F2A09" w:rsidP="002759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DBD" w:rsidRPr="008C5DBD" w:rsidRDefault="008C5DBD" w:rsidP="002759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5DBD" w:rsidRPr="008C5DBD" w:rsidSect="00BC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608"/>
    <w:multiLevelType w:val="hybridMultilevel"/>
    <w:tmpl w:val="61AA4EB6"/>
    <w:lvl w:ilvl="0" w:tplc="252A2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6033F"/>
    <w:multiLevelType w:val="hybridMultilevel"/>
    <w:tmpl w:val="5476A170"/>
    <w:lvl w:ilvl="0" w:tplc="252A2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13EF7"/>
    <w:multiLevelType w:val="hybridMultilevel"/>
    <w:tmpl w:val="9DC8A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050B8"/>
    <w:multiLevelType w:val="hybridMultilevel"/>
    <w:tmpl w:val="C7C42882"/>
    <w:lvl w:ilvl="0" w:tplc="252A2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81F95"/>
    <w:multiLevelType w:val="hybridMultilevel"/>
    <w:tmpl w:val="B89CCA60"/>
    <w:lvl w:ilvl="0" w:tplc="252A2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25E2E"/>
    <w:multiLevelType w:val="hybridMultilevel"/>
    <w:tmpl w:val="B9C2FD30"/>
    <w:lvl w:ilvl="0" w:tplc="252A2A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751546"/>
    <w:multiLevelType w:val="hybridMultilevel"/>
    <w:tmpl w:val="EF30AE10"/>
    <w:lvl w:ilvl="0" w:tplc="7890BB0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056EE"/>
    <w:multiLevelType w:val="hybridMultilevel"/>
    <w:tmpl w:val="835A785C"/>
    <w:lvl w:ilvl="0" w:tplc="252A2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B7739"/>
    <w:multiLevelType w:val="hybridMultilevel"/>
    <w:tmpl w:val="0F08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43407"/>
    <w:multiLevelType w:val="hybridMultilevel"/>
    <w:tmpl w:val="58E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44402"/>
    <w:multiLevelType w:val="hybridMultilevel"/>
    <w:tmpl w:val="9698DAF0"/>
    <w:lvl w:ilvl="0" w:tplc="252A2A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A519EB"/>
    <w:multiLevelType w:val="multilevel"/>
    <w:tmpl w:val="8FE84B8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6FDE586F"/>
    <w:multiLevelType w:val="hybridMultilevel"/>
    <w:tmpl w:val="FD96F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A1F38"/>
    <w:multiLevelType w:val="hybridMultilevel"/>
    <w:tmpl w:val="9EE654B2"/>
    <w:lvl w:ilvl="0" w:tplc="252A2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F38"/>
    <w:rsid w:val="000A1B83"/>
    <w:rsid w:val="000E3D69"/>
    <w:rsid w:val="00112EC2"/>
    <w:rsid w:val="00185A7F"/>
    <w:rsid w:val="00213DE1"/>
    <w:rsid w:val="002265C4"/>
    <w:rsid w:val="0027593A"/>
    <w:rsid w:val="002A2738"/>
    <w:rsid w:val="00360964"/>
    <w:rsid w:val="00393BD8"/>
    <w:rsid w:val="003C11D9"/>
    <w:rsid w:val="003F2A09"/>
    <w:rsid w:val="004C2C60"/>
    <w:rsid w:val="00513F94"/>
    <w:rsid w:val="005A2A6A"/>
    <w:rsid w:val="00605320"/>
    <w:rsid w:val="006A09B4"/>
    <w:rsid w:val="006B4359"/>
    <w:rsid w:val="006D0294"/>
    <w:rsid w:val="00785487"/>
    <w:rsid w:val="007B6574"/>
    <w:rsid w:val="007C2FDB"/>
    <w:rsid w:val="007E4A87"/>
    <w:rsid w:val="007F0317"/>
    <w:rsid w:val="00804EED"/>
    <w:rsid w:val="00880AA8"/>
    <w:rsid w:val="008A0688"/>
    <w:rsid w:val="008C0722"/>
    <w:rsid w:val="008C5DBD"/>
    <w:rsid w:val="008D74E3"/>
    <w:rsid w:val="008E234C"/>
    <w:rsid w:val="009007F2"/>
    <w:rsid w:val="009033C5"/>
    <w:rsid w:val="00916629"/>
    <w:rsid w:val="00AF522D"/>
    <w:rsid w:val="00BC2445"/>
    <w:rsid w:val="00BF0789"/>
    <w:rsid w:val="00BF33E8"/>
    <w:rsid w:val="00C77B60"/>
    <w:rsid w:val="00D87DDE"/>
    <w:rsid w:val="00DB3307"/>
    <w:rsid w:val="00DC28DD"/>
    <w:rsid w:val="00DD51C7"/>
    <w:rsid w:val="00E5405C"/>
    <w:rsid w:val="00EE46BD"/>
    <w:rsid w:val="00F36249"/>
    <w:rsid w:val="00F71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0317"/>
    <w:pPr>
      <w:ind w:left="720"/>
      <w:contextualSpacing/>
    </w:pPr>
  </w:style>
  <w:style w:type="character" w:customStyle="1" w:styleId="c163">
    <w:name w:val="c163"/>
    <w:basedOn w:val="a0"/>
    <w:rsid w:val="00605320"/>
  </w:style>
  <w:style w:type="paragraph" w:styleId="a5">
    <w:name w:val="No Spacing"/>
    <w:link w:val="a6"/>
    <w:uiPriority w:val="1"/>
    <w:qFormat/>
    <w:rsid w:val="00DC28DD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 w:bidi="ru-RU"/>
    </w:rPr>
  </w:style>
  <w:style w:type="character" w:customStyle="1" w:styleId="a6">
    <w:name w:val="Без интервала Знак"/>
    <w:link w:val="a5"/>
    <w:uiPriority w:val="1"/>
    <w:locked/>
    <w:rsid w:val="00DC28DD"/>
    <w:rPr>
      <w:rFonts w:ascii="Arial" w:eastAsia="Arial Unicode MS" w:hAnsi="Arial" w:cs="Tahoma"/>
      <w:sz w:val="24"/>
      <w:szCs w:val="24"/>
      <w:lang w:eastAsia="ru-RU" w:bidi="ru-RU"/>
    </w:rPr>
  </w:style>
  <w:style w:type="character" w:styleId="a7">
    <w:name w:val="Hyperlink"/>
    <w:basedOn w:val="a0"/>
    <w:uiPriority w:val="99"/>
    <w:unhideWhenUsed/>
    <w:rsid w:val="0027593A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qFormat/>
    <w:locked/>
    <w:rsid w:val="00185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317"/>
    <w:pPr>
      <w:ind w:left="720"/>
      <w:contextualSpacing/>
    </w:pPr>
  </w:style>
  <w:style w:type="character" w:customStyle="1" w:styleId="c163">
    <w:name w:val="c163"/>
    <w:basedOn w:val="a0"/>
    <w:rsid w:val="00605320"/>
  </w:style>
  <w:style w:type="paragraph" w:styleId="a4">
    <w:name w:val="No Spacing"/>
    <w:link w:val="a5"/>
    <w:uiPriority w:val="1"/>
    <w:qFormat/>
    <w:rsid w:val="00DC28DD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 w:bidi="ru-RU"/>
    </w:rPr>
  </w:style>
  <w:style w:type="character" w:customStyle="1" w:styleId="a5">
    <w:name w:val="Без интервала Знак"/>
    <w:link w:val="a4"/>
    <w:uiPriority w:val="1"/>
    <w:locked/>
    <w:rsid w:val="00DC28DD"/>
    <w:rPr>
      <w:rFonts w:ascii="Arial" w:eastAsia="Arial Unicode MS" w:hAnsi="Arial" w:cs="Tahoma"/>
      <w:sz w:val="24"/>
      <w:szCs w:val="24"/>
      <w:lang w:eastAsia="ru-RU" w:bidi="ru-RU"/>
    </w:rPr>
  </w:style>
  <w:style w:type="character" w:styleId="a6">
    <w:name w:val="Hyperlink"/>
    <w:basedOn w:val="a0"/>
    <w:uiPriority w:val="99"/>
    <w:unhideWhenUsed/>
    <w:rsid w:val="0027593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60856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2020-09-29T05:26:00Z</dcterms:created>
  <dcterms:modified xsi:type="dcterms:W3CDTF">2022-08-31T13:08:00Z</dcterms:modified>
</cp:coreProperties>
</file>